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57" w:rsidRPr="00BA6656" w:rsidRDefault="00C25857" w:rsidP="001D3857">
      <w:pPr>
        <w:spacing w:line="600" w:lineRule="exact"/>
        <w:jc w:val="center"/>
        <w:rPr>
          <w:rFonts w:ascii="仿宋_GB2312" w:eastAsia="仿宋_GB2312"/>
          <w:snapToGrid w:val="0"/>
          <w:color w:val="000000"/>
          <w:sz w:val="32"/>
          <w:szCs w:val="32"/>
        </w:rPr>
      </w:pPr>
    </w:p>
    <w:p w:rsidR="00C25857" w:rsidRPr="00BA6656" w:rsidRDefault="00C25857" w:rsidP="001D3857">
      <w:pPr>
        <w:spacing w:line="600" w:lineRule="exact"/>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sz w:val="32"/>
          <w:szCs w:val="32"/>
        </w:rPr>
      </w:pPr>
      <w:r w:rsidRPr="00BA6656">
        <w:rPr>
          <w:rFonts w:ascii="仿宋_GB2312" w:eastAsia="仿宋_GB2312" w:hint="eastAsia"/>
          <w:snapToGrid w:val="0"/>
          <w:sz w:val="32"/>
          <w:szCs w:val="32"/>
        </w:rPr>
        <w:t>肃政办发〔</w:t>
      </w:r>
      <w:r w:rsidRPr="00BA6656">
        <w:rPr>
          <w:rFonts w:ascii="仿宋_GB2312" w:eastAsia="仿宋_GB2312"/>
          <w:snapToGrid w:val="0"/>
          <w:sz w:val="32"/>
          <w:szCs w:val="32"/>
        </w:rPr>
        <w:t>2021</w:t>
      </w:r>
      <w:r w:rsidRPr="00BA6656">
        <w:rPr>
          <w:rFonts w:ascii="仿宋_GB2312" w:eastAsia="仿宋_GB2312" w:hint="eastAsia"/>
          <w:snapToGrid w:val="0"/>
          <w:sz w:val="32"/>
          <w:szCs w:val="32"/>
        </w:rPr>
        <w:t>〕</w:t>
      </w:r>
      <w:r w:rsidRPr="00BA6656">
        <w:rPr>
          <w:rFonts w:ascii="仿宋_GB2312" w:eastAsia="仿宋_GB2312"/>
          <w:snapToGrid w:val="0"/>
          <w:sz w:val="32"/>
          <w:szCs w:val="32"/>
        </w:rPr>
        <w:t>6</w:t>
      </w:r>
      <w:r>
        <w:rPr>
          <w:rFonts w:ascii="仿宋_GB2312" w:eastAsia="仿宋_GB2312"/>
          <w:snapToGrid w:val="0"/>
          <w:sz w:val="32"/>
          <w:szCs w:val="32"/>
          <w:lang w:eastAsia="zh-CN"/>
        </w:rPr>
        <w:t>6</w:t>
      </w:r>
      <w:r w:rsidRPr="00BA6656">
        <w:rPr>
          <w:rFonts w:ascii="仿宋_GB2312" w:eastAsia="仿宋_GB2312" w:hint="eastAsia"/>
          <w:snapToGrid w:val="0"/>
          <w:sz w:val="32"/>
          <w:szCs w:val="32"/>
        </w:rPr>
        <w:t>号</w:t>
      </w:r>
    </w:p>
    <w:p w:rsidR="00C25857" w:rsidRPr="00BA6656" w:rsidRDefault="00C25857" w:rsidP="001D3857">
      <w:pPr>
        <w:jc w:val="center"/>
        <w:rPr>
          <w:rFonts w:ascii="仿宋_GB2312" w:eastAsia="仿宋_GB2312"/>
          <w:snapToGrid w:val="0"/>
          <w:color w:val="000000"/>
          <w:sz w:val="32"/>
          <w:szCs w:val="32"/>
        </w:rPr>
      </w:pPr>
    </w:p>
    <w:p w:rsidR="00C25857" w:rsidRPr="00BA6656" w:rsidRDefault="00C25857" w:rsidP="001D3857">
      <w:pPr>
        <w:jc w:val="center"/>
        <w:rPr>
          <w:rFonts w:ascii="仿宋_GB2312" w:eastAsia="仿宋_GB2312"/>
          <w:snapToGrid w:val="0"/>
          <w:color w:val="000000"/>
          <w:sz w:val="32"/>
          <w:szCs w:val="32"/>
        </w:rPr>
      </w:pPr>
    </w:p>
    <w:p w:rsidR="00C25857" w:rsidRDefault="00C25857" w:rsidP="001D3857">
      <w:pPr>
        <w:snapToGrid w:val="0"/>
        <w:spacing w:line="640" w:lineRule="exact"/>
        <w:jc w:val="center"/>
        <w:rPr>
          <w:rFonts w:ascii="方正小标宋简体" w:eastAsia="方正小标宋简体"/>
          <w:color w:val="000000"/>
          <w:sz w:val="44"/>
          <w:szCs w:val="44"/>
        </w:rPr>
      </w:pPr>
      <w:r w:rsidRPr="00424281">
        <w:rPr>
          <w:rFonts w:ascii="方正小标宋简体" w:eastAsia="方正小标宋简体" w:cs="方正小标宋简体" w:hint="eastAsia"/>
          <w:color w:val="000000"/>
          <w:sz w:val="44"/>
          <w:szCs w:val="44"/>
        </w:rPr>
        <w:t>肃南裕固族自治县人民政府办公室</w:t>
      </w:r>
    </w:p>
    <w:p w:rsidR="00C25857" w:rsidRDefault="00C25857" w:rsidP="00FF76B8">
      <w:pPr>
        <w:pStyle w:val="Bodytext1"/>
        <w:spacing w:line="560" w:lineRule="exact"/>
        <w:ind w:firstLine="0"/>
        <w:jc w:val="center"/>
        <w:rPr>
          <w:rFonts w:ascii="方正小标宋简体" w:eastAsia="方正小标宋简体"/>
          <w:sz w:val="44"/>
          <w:szCs w:val="44"/>
          <w:lang w:eastAsia="zh-CN"/>
        </w:rPr>
      </w:pPr>
      <w:r>
        <w:rPr>
          <w:rFonts w:ascii="方正小标宋简体" w:eastAsia="方正小标宋简体" w:hint="eastAsia"/>
          <w:sz w:val="44"/>
          <w:szCs w:val="44"/>
        </w:rPr>
        <w:t>关于</w:t>
      </w:r>
      <w:r>
        <w:rPr>
          <w:rFonts w:ascii="方正小标宋简体" w:eastAsia="方正小标宋简体" w:hint="eastAsia"/>
          <w:sz w:val="44"/>
          <w:szCs w:val="44"/>
          <w:lang w:eastAsia="zh-CN"/>
        </w:rPr>
        <w:t>印发《肃南县义务教育学校布局调整</w:t>
      </w:r>
    </w:p>
    <w:p w:rsidR="00C25857" w:rsidRDefault="00C25857" w:rsidP="00FF76B8">
      <w:pPr>
        <w:pStyle w:val="Bodytext1"/>
        <w:spacing w:line="560" w:lineRule="exact"/>
        <w:ind w:firstLine="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规划方案</w:t>
      </w:r>
      <w:r>
        <w:rPr>
          <w:rFonts w:ascii="方正小标宋简体" w:eastAsia="方正小标宋简体"/>
          <w:sz w:val="44"/>
          <w:szCs w:val="44"/>
          <w:lang w:eastAsia="zh-CN"/>
        </w:rPr>
        <w:t>(2021-2030)</w:t>
      </w:r>
      <w:r>
        <w:rPr>
          <w:rFonts w:ascii="方正小标宋简体" w:eastAsia="方正小标宋简体" w:hint="eastAsia"/>
          <w:sz w:val="44"/>
          <w:szCs w:val="44"/>
          <w:lang w:eastAsia="zh-CN"/>
        </w:rPr>
        <w:t>》的通知</w:t>
      </w:r>
    </w:p>
    <w:p w:rsidR="00C25857" w:rsidRDefault="00C25857" w:rsidP="004C1B4C">
      <w:pPr>
        <w:rPr>
          <w:rFonts w:ascii="仿宋_GB2312" w:eastAsia="仿宋_GB2312"/>
          <w:sz w:val="32"/>
          <w:szCs w:val="32"/>
          <w:lang w:eastAsia="zh-CN"/>
        </w:rPr>
      </w:pPr>
    </w:p>
    <w:p w:rsidR="00C25857" w:rsidRPr="004C1B4C" w:rsidRDefault="00C25857" w:rsidP="004C1B4C">
      <w:pPr>
        <w:rPr>
          <w:rFonts w:ascii="仿宋_GB2312" w:eastAsia="仿宋_GB2312"/>
          <w:sz w:val="32"/>
          <w:szCs w:val="32"/>
        </w:rPr>
      </w:pPr>
      <w:r w:rsidRPr="004C1B4C">
        <w:rPr>
          <w:rFonts w:ascii="仿宋_GB2312" w:eastAsia="仿宋_GB2312" w:hint="eastAsia"/>
          <w:sz w:val="32"/>
          <w:szCs w:val="32"/>
        </w:rPr>
        <w:t>乡（镇）人民政府，县直</w:t>
      </w:r>
      <w:r>
        <w:rPr>
          <w:rFonts w:ascii="仿宋_GB2312" w:eastAsia="仿宋_GB2312" w:hint="eastAsia"/>
          <w:sz w:val="32"/>
          <w:szCs w:val="32"/>
          <w:lang w:eastAsia="zh-CN"/>
        </w:rPr>
        <w:t>（</w:t>
      </w:r>
      <w:r w:rsidRPr="004C1B4C">
        <w:rPr>
          <w:rFonts w:ascii="仿宋_GB2312" w:eastAsia="仿宋_GB2312" w:hint="eastAsia"/>
          <w:sz w:val="32"/>
          <w:szCs w:val="32"/>
        </w:rPr>
        <w:t>省市驻肃</w:t>
      </w:r>
      <w:r>
        <w:rPr>
          <w:rFonts w:ascii="仿宋_GB2312" w:eastAsia="仿宋_GB2312" w:hint="eastAsia"/>
          <w:sz w:val="32"/>
          <w:szCs w:val="32"/>
          <w:lang w:eastAsia="zh-CN"/>
        </w:rPr>
        <w:t>）</w:t>
      </w:r>
      <w:r w:rsidRPr="004C1B4C">
        <w:rPr>
          <w:rFonts w:ascii="仿宋_GB2312" w:eastAsia="仿宋_GB2312" w:hint="eastAsia"/>
          <w:sz w:val="32"/>
          <w:szCs w:val="32"/>
        </w:rPr>
        <w:t>各部门、单位：</w:t>
      </w:r>
    </w:p>
    <w:p w:rsidR="00C25857" w:rsidRPr="004C1B4C" w:rsidRDefault="00C25857" w:rsidP="004C1B4C">
      <w:pPr>
        <w:ind w:firstLineChars="200" w:firstLine="616"/>
        <w:rPr>
          <w:rFonts w:ascii="仿宋_GB2312" w:eastAsia="仿宋_GB2312"/>
          <w:sz w:val="32"/>
          <w:szCs w:val="32"/>
        </w:rPr>
      </w:pPr>
      <w:r w:rsidRPr="004C1B4C">
        <w:rPr>
          <w:rFonts w:ascii="仿宋_GB2312" w:eastAsia="仿宋_GB2312" w:hint="eastAsia"/>
          <w:spacing w:val="-12"/>
          <w:sz w:val="32"/>
          <w:szCs w:val="32"/>
        </w:rPr>
        <w:t>现将《肃南县义务教育学校布局调整规划方案</w:t>
      </w:r>
      <w:r w:rsidRPr="004C1B4C">
        <w:rPr>
          <w:rFonts w:ascii="仿宋_GB2312" w:eastAsia="仿宋_GB2312"/>
          <w:spacing w:val="-12"/>
          <w:sz w:val="32"/>
          <w:szCs w:val="32"/>
        </w:rPr>
        <w:t>(2021-2030)</w:t>
      </w:r>
      <w:r w:rsidRPr="004C1B4C">
        <w:rPr>
          <w:rFonts w:ascii="仿宋_GB2312" w:eastAsia="仿宋_GB2312" w:hint="eastAsia"/>
          <w:spacing w:val="-12"/>
          <w:sz w:val="32"/>
          <w:szCs w:val="32"/>
        </w:rPr>
        <w:t>》</w:t>
      </w:r>
      <w:r w:rsidRPr="004C1B4C">
        <w:rPr>
          <w:rFonts w:ascii="仿宋_GB2312" w:eastAsia="仿宋_GB2312" w:hint="eastAsia"/>
          <w:sz w:val="32"/>
          <w:szCs w:val="32"/>
        </w:rPr>
        <w:t>印发你们，请认真遵照执行。</w:t>
      </w:r>
    </w:p>
    <w:p w:rsidR="00C25857" w:rsidRDefault="00C25857" w:rsidP="004C1B4C">
      <w:pPr>
        <w:widowControl w:val="0"/>
        <w:adjustRightInd w:val="0"/>
        <w:snapToGrid w:val="0"/>
        <w:ind w:firstLineChars="1600" w:firstLine="5120"/>
        <w:rPr>
          <w:rFonts w:ascii="仿宋_GB2312" w:eastAsia="仿宋_GB2312"/>
          <w:sz w:val="32"/>
          <w:szCs w:val="32"/>
          <w:lang w:eastAsia="zh-CN"/>
        </w:rPr>
      </w:pPr>
    </w:p>
    <w:p w:rsidR="00C25857" w:rsidRDefault="00C25857" w:rsidP="004C1B4C">
      <w:pPr>
        <w:widowControl w:val="0"/>
        <w:adjustRightInd w:val="0"/>
        <w:snapToGrid w:val="0"/>
        <w:ind w:firstLineChars="1550" w:firstLine="4960"/>
        <w:rPr>
          <w:rFonts w:ascii="仿宋_GB2312" w:eastAsia="仿宋_GB2312"/>
          <w:sz w:val="32"/>
          <w:szCs w:val="32"/>
          <w:lang w:eastAsia="zh-CN"/>
        </w:rPr>
      </w:pPr>
    </w:p>
    <w:p w:rsidR="00C25857" w:rsidRDefault="00C25857" w:rsidP="004C1B4C">
      <w:pPr>
        <w:widowControl w:val="0"/>
        <w:adjustRightInd w:val="0"/>
        <w:snapToGrid w:val="0"/>
        <w:ind w:leftChars="700" w:left="1540" w:firstLineChars="850" w:firstLine="2720"/>
        <w:rPr>
          <w:rFonts w:ascii="仿宋_GB2312" w:eastAsia="仿宋_GB2312"/>
          <w:sz w:val="32"/>
          <w:szCs w:val="32"/>
          <w:lang w:eastAsia="zh-CN"/>
        </w:rPr>
      </w:pPr>
      <w:r w:rsidRPr="00FF76B8">
        <w:rPr>
          <w:rFonts w:ascii="仿宋_GB2312" w:eastAsia="仿宋_GB2312" w:hint="eastAsia"/>
          <w:sz w:val="32"/>
          <w:szCs w:val="32"/>
          <w:lang w:eastAsia="zh-CN"/>
        </w:rPr>
        <w:t>肃南县人民政府办公室</w:t>
      </w:r>
    </w:p>
    <w:p w:rsidR="00C25857" w:rsidRDefault="00C25857" w:rsidP="004C1B4C">
      <w:pPr>
        <w:widowControl w:val="0"/>
        <w:adjustRightInd w:val="0"/>
        <w:snapToGrid w:val="0"/>
        <w:ind w:leftChars="700" w:left="1540" w:firstLineChars="950" w:firstLine="3040"/>
        <w:rPr>
          <w:rFonts w:ascii="仿宋_GB2312" w:eastAsia="仿宋_GB2312"/>
          <w:sz w:val="32"/>
          <w:szCs w:val="32"/>
          <w:lang w:eastAsia="zh-CN"/>
        </w:rPr>
      </w:pPr>
      <w:smartTag w:uri="urn:schemas-microsoft-com:office:smarttags" w:element="chsdate">
        <w:smartTagPr>
          <w:attr w:name="IsROCDate" w:val="False"/>
          <w:attr w:name="IsLunarDate" w:val="False"/>
          <w:attr w:name="Day" w:val="4"/>
          <w:attr w:name="Month" w:val="11"/>
          <w:attr w:name="Year" w:val="2021"/>
        </w:smartTagPr>
        <w:r>
          <w:rPr>
            <w:rFonts w:ascii="仿宋_GB2312" w:eastAsia="仿宋_GB2312"/>
            <w:sz w:val="32"/>
            <w:szCs w:val="32"/>
            <w:lang w:eastAsia="zh-CN"/>
          </w:rPr>
          <w:t>2021</w:t>
        </w:r>
        <w:r>
          <w:rPr>
            <w:rFonts w:ascii="仿宋_GB2312" w:eastAsia="仿宋_GB2312" w:hint="eastAsia"/>
            <w:sz w:val="32"/>
            <w:szCs w:val="32"/>
            <w:lang w:eastAsia="zh-CN"/>
          </w:rPr>
          <w:t>年</w:t>
        </w:r>
        <w:r>
          <w:rPr>
            <w:rFonts w:ascii="仿宋_GB2312" w:eastAsia="仿宋_GB2312"/>
            <w:sz w:val="32"/>
            <w:szCs w:val="32"/>
            <w:lang w:eastAsia="zh-CN"/>
          </w:rPr>
          <w:t>11</w:t>
        </w:r>
        <w:r>
          <w:rPr>
            <w:rFonts w:ascii="仿宋_GB2312" w:eastAsia="仿宋_GB2312" w:hint="eastAsia"/>
            <w:sz w:val="32"/>
            <w:szCs w:val="32"/>
            <w:lang w:eastAsia="zh-CN"/>
          </w:rPr>
          <w:t>月</w:t>
        </w:r>
        <w:r>
          <w:rPr>
            <w:rFonts w:ascii="仿宋_GB2312" w:eastAsia="仿宋_GB2312"/>
            <w:sz w:val="32"/>
            <w:szCs w:val="32"/>
            <w:lang w:eastAsia="zh-CN"/>
          </w:rPr>
          <w:t>4</w:t>
        </w:r>
        <w:r>
          <w:rPr>
            <w:rFonts w:ascii="仿宋_GB2312" w:eastAsia="仿宋_GB2312" w:hint="eastAsia"/>
            <w:sz w:val="32"/>
            <w:szCs w:val="32"/>
            <w:lang w:eastAsia="zh-CN"/>
          </w:rPr>
          <w:t>日</w:t>
        </w:r>
      </w:smartTag>
    </w:p>
    <w:p w:rsidR="00C25857" w:rsidRDefault="00C25857">
      <w:pPr>
        <w:widowControl w:val="0"/>
        <w:adjustRightInd w:val="0"/>
        <w:snapToGrid w:val="0"/>
        <w:rPr>
          <w:lang w:eastAsia="zh-CN"/>
        </w:rPr>
      </w:pPr>
    </w:p>
    <w:p w:rsidR="00C25857" w:rsidRDefault="00C25857" w:rsidP="004C1B4C">
      <w:pPr>
        <w:widowControl w:val="0"/>
        <w:adjustRightInd w:val="0"/>
        <w:snapToGrid w:val="0"/>
        <w:jc w:val="center"/>
        <w:rPr>
          <w:rFonts w:ascii="方正小标宋简体" w:eastAsia="方正小标宋简体"/>
          <w:sz w:val="44"/>
          <w:szCs w:val="44"/>
          <w:lang w:eastAsia="zh-CN"/>
        </w:rPr>
      </w:pPr>
      <w:r>
        <w:rPr>
          <w:lang w:eastAsia="zh-CN"/>
        </w:rPr>
        <w:br w:type="page"/>
      </w:r>
      <w:r>
        <w:rPr>
          <w:rFonts w:ascii="方正小标宋简体" w:eastAsia="方正小标宋简体" w:hint="eastAsia"/>
          <w:sz w:val="44"/>
          <w:szCs w:val="44"/>
          <w:lang w:eastAsia="zh-CN"/>
        </w:rPr>
        <w:t>义务教育学校布局调整规划方案</w:t>
      </w:r>
      <w:r>
        <w:rPr>
          <w:rFonts w:ascii="方正小标宋简体" w:eastAsia="方正小标宋简体"/>
          <w:sz w:val="44"/>
          <w:szCs w:val="44"/>
          <w:lang w:eastAsia="zh-CN"/>
        </w:rPr>
        <w:t>(2021-2030)</w:t>
      </w:r>
    </w:p>
    <w:p w:rsidR="00C25857" w:rsidRDefault="00C25857" w:rsidP="007D56FE">
      <w:pPr>
        <w:widowControl w:val="0"/>
        <w:spacing w:line="480" w:lineRule="exact"/>
        <w:ind w:firstLineChars="200" w:firstLine="640"/>
        <w:jc w:val="both"/>
        <w:rPr>
          <w:rFonts w:ascii="黑体" w:eastAsia="黑体" w:hAnsi="黑体"/>
          <w:sz w:val="32"/>
          <w:szCs w:val="32"/>
          <w:lang w:eastAsia="zh-CN"/>
        </w:rPr>
      </w:pPr>
    </w:p>
    <w:p w:rsidR="00C25857" w:rsidRDefault="00C25857" w:rsidP="007D56FE">
      <w:pPr>
        <w:widowControl w:val="0"/>
        <w:spacing w:line="48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一、现状与问题</w:t>
      </w:r>
    </w:p>
    <w:p w:rsidR="00C25857" w:rsidRDefault="00C25857" w:rsidP="007D56FE">
      <w:pPr>
        <w:widowControl w:val="0"/>
        <w:spacing w:line="48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（一）总体概况</w:t>
      </w:r>
      <w:r>
        <w:rPr>
          <w:rFonts w:ascii="楷体_GB2312" w:eastAsia="楷体_GB2312"/>
          <w:sz w:val="32"/>
          <w:szCs w:val="32"/>
          <w:lang w:eastAsia="zh-CN"/>
        </w:rPr>
        <w:t xml:space="preserve"> </w:t>
      </w:r>
    </w:p>
    <w:p w:rsidR="00C25857" w:rsidRPr="007D56FE" w:rsidRDefault="00C25857" w:rsidP="007D56FE">
      <w:pPr>
        <w:widowControl w:val="0"/>
        <w:adjustRightInd w:val="0"/>
        <w:snapToGrid w:val="0"/>
        <w:spacing w:line="480" w:lineRule="exact"/>
        <w:ind w:firstLineChars="200" w:firstLine="640"/>
        <w:jc w:val="both"/>
        <w:rPr>
          <w:rFonts w:ascii="仿宋_GB2312" w:eastAsia="仿宋_GB2312"/>
          <w:spacing w:val="-8"/>
          <w:sz w:val="32"/>
          <w:szCs w:val="32"/>
          <w:lang w:eastAsia="zh-CN"/>
        </w:rPr>
      </w:pPr>
      <w:r>
        <w:rPr>
          <w:rFonts w:ascii="仿宋_GB2312" w:eastAsia="仿宋_GB2312" w:hint="eastAsia"/>
          <w:sz w:val="32"/>
          <w:szCs w:val="32"/>
          <w:lang w:eastAsia="zh-CN"/>
        </w:rPr>
        <w:t>肃南裕固族自治县成立于</w:t>
      </w:r>
      <w:r>
        <w:rPr>
          <w:rFonts w:ascii="仿宋_GB2312" w:eastAsia="仿宋_GB2312"/>
          <w:sz w:val="32"/>
          <w:szCs w:val="32"/>
          <w:lang w:eastAsia="zh-CN"/>
        </w:rPr>
        <w:t>1954</w:t>
      </w:r>
      <w:r>
        <w:rPr>
          <w:rFonts w:ascii="仿宋_GB2312" w:eastAsia="仿宋_GB2312" w:hint="eastAsia"/>
          <w:sz w:val="32"/>
          <w:szCs w:val="32"/>
          <w:lang w:eastAsia="zh-CN"/>
        </w:rPr>
        <w:t>年，地处青藏高原东北前沿、河西走廊中部、祁连山北麓一线，与甘青两省</w:t>
      </w:r>
      <w:r>
        <w:rPr>
          <w:rFonts w:ascii="仿宋_GB2312" w:eastAsia="仿宋_GB2312"/>
          <w:sz w:val="32"/>
          <w:szCs w:val="32"/>
          <w:lang w:eastAsia="zh-CN"/>
        </w:rPr>
        <w:t>7</w:t>
      </w:r>
      <w:r>
        <w:rPr>
          <w:rFonts w:ascii="仿宋_GB2312" w:eastAsia="仿宋_GB2312" w:hint="eastAsia"/>
          <w:sz w:val="32"/>
          <w:szCs w:val="32"/>
          <w:lang w:eastAsia="zh-CN"/>
        </w:rPr>
        <w:t>个市州</w:t>
      </w:r>
      <w:r>
        <w:rPr>
          <w:rFonts w:ascii="仿宋_GB2312" w:eastAsia="仿宋_GB2312"/>
          <w:sz w:val="32"/>
          <w:szCs w:val="32"/>
          <w:lang w:eastAsia="zh-CN"/>
        </w:rPr>
        <w:t>15</w:t>
      </w:r>
      <w:r w:rsidRPr="007D56FE">
        <w:rPr>
          <w:rFonts w:ascii="仿宋_GB2312" w:eastAsia="仿宋_GB2312" w:hint="eastAsia"/>
          <w:spacing w:val="-8"/>
          <w:sz w:val="32"/>
          <w:szCs w:val="32"/>
          <w:lang w:eastAsia="zh-CN"/>
        </w:rPr>
        <w:t>个县市区接壤，东西长</w:t>
      </w:r>
      <w:r w:rsidRPr="007D56FE">
        <w:rPr>
          <w:rFonts w:ascii="仿宋_GB2312" w:eastAsia="仿宋_GB2312"/>
          <w:spacing w:val="-8"/>
          <w:sz w:val="32"/>
          <w:szCs w:val="32"/>
          <w:lang w:eastAsia="zh-CN"/>
        </w:rPr>
        <w:t>650</w:t>
      </w:r>
      <w:r w:rsidRPr="007D56FE">
        <w:rPr>
          <w:rFonts w:ascii="仿宋_GB2312" w:eastAsia="仿宋_GB2312" w:hint="eastAsia"/>
          <w:spacing w:val="-8"/>
          <w:sz w:val="32"/>
          <w:szCs w:val="32"/>
          <w:lang w:eastAsia="zh-CN"/>
        </w:rPr>
        <w:t>公里，南北宽</w:t>
      </w:r>
      <w:r w:rsidRPr="007D56FE">
        <w:rPr>
          <w:rFonts w:ascii="仿宋_GB2312" w:eastAsia="仿宋_GB2312"/>
          <w:spacing w:val="-8"/>
          <w:sz w:val="32"/>
          <w:szCs w:val="32"/>
          <w:lang w:eastAsia="zh-CN"/>
        </w:rPr>
        <w:t>120</w:t>
      </w:r>
      <w:r w:rsidRPr="007D56FE">
        <w:rPr>
          <w:rFonts w:ascii="仿宋_GB2312" w:eastAsia="仿宋_GB2312" w:hint="eastAsia"/>
          <w:spacing w:val="-8"/>
          <w:sz w:val="32"/>
          <w:szCs w:val="32"/>
          <w:lang w:eastAsia="zh-CN"/>
        </w:rPr>
        <w:t>～</w:t>
      </w:r>
      <w:r w:rsidRPr="007D56FE">
        <w:rPr>
          <w:rFonts w:ascii="仿宋_GB2312" w:eastAsia="仿宋_GB2312"/>
          <w:spacing w:val="-8"/>
          <w:sz w:val="32"/>
          <w:szCs w:val="32"/>
          <w:lang w:eastAsia="zh-CN"/>
        </w:rPr>
        <w:t>200</w:t>
      </w:r>
      <w:r w:rsidRPr="007D56FE">
        <w:rPr>
          <w:rFonts w:ascii="仿宋_GB2312" w:eastAsia="仿宋_GB2312" w:hint="eastAsia"/>
          <w:spacing w:val="-8"/>
          <w:sz w:val="32"/>
          <w:szCs w:val="32"/>
          <w:lang w:eastAsia="zh-CN"/>
        </w:rPr>
        <w:t>公里，平均海拔</w:t>
      </w:r>
      <w:r w:rsidRPr="007D56FE">
        <w:rPr>
          <w:rFonts w:ascii="仿宋_GB2312" w:eastAsia="仿宋_GB2312"/>
          <w:spacing w:val="-8"/>
          <w:sz w:val="32"/>
          <w:szCs w:val="32"/>
          <w:lang w:eastAsia="zh-CN"/>
        </w:rPr>
        <w:t>3200</w:t>
      </w:r>
      <w:r w:rsidRPr="007D56FE">
        <w:rPr>
          <w:rFonts w:ascii="仿宋_GB2312" w:eastAsia="仿宋_GB2312" w:hint="eastAsia"/>
          <w:spacing w:val="-8"/>
          <w:sz w:val="32"/>
          <w:szCs w:val="32"/>
          <w:lang w:eastAsia="zh-CN"/>
        </w:rPr>
        <w:t>米，总面积</w:t>
      </w:r>
      <w:r w:rsidRPr="007D56FE">
        <w:rPr>
          <w:rFonts w:ascii="仿宋_GB2312" w:eastAsia="仿宋_GB2312"/>
          <w:spacing w:val="-8"/>
          <w:sz w:val="32"/>
          <w:szCs w:val="32"/>
          <w:lang w:eastAsia="zh-CN"/>
        </w:rPr>
        <w:t>2.4</w:t>
      </w:r>
      <w:r w:rsidRPr="007D56FE">
        <w:rPr>
          <w:rFonts w:ascii="仿宋_GB2312" w:eastAsia="仿宋_GB2312" w:hint="eastAsia"/>
          <w:spacing w:val="-8"/>
          <w:sz w:val="32"/>
          <w:szCs w:val="32"/>
          <w:lang w:eastAsia="zh-CN"/>
        </w:rPr>
        <w:t>万平方公里。全县辖</w:t>
      </w:r>
      <w:r w:rsidRPr="007D56FE">
        <w:rPr>
          <w:rFonts w:ascii="仿宋_GB2312" w:eastAsia="仿宋_GB2312"/>
          <w:spacing w:val="-8"/>
          <w:sz w:val="32"/>
          <w:szCs w:val="32"/>
          <w:lang w:eastAsia="zh-CN"/>
        </w:rPr>
        <w:t>5</w:t>
      </w:r>
      <w:r w:rsidRPr="007D56FE">
        <w:rPr>
          <w:rFonts w:ascii="仿宋_GB2312" w:eastAsia="仿宋_GB2312" w:hint="eastAsia"/>
          <w:spacing w:val="-8"/>
          <w:sz w:val="32"/>
          <w:szCs w:val="32"/>
          <w:lang w:eastAsia="zh-CN"/>
        </w:rPr>
        <w:t>乡</w:t>
      </w:r>
      <w:r w:rsidRPr="007D56FE">
        <w:rPr>
          <w:rFonts w:ascii="仿宋_GB2312" w:eastAsia="仿宋_GB2312"/>
          <w:spacing w:val="-8"/>
          <w:sz w:val="32"/>
          <w:szCs w:val="32"/>
          <w:lang w:eastAsia="zh-CN"/>
        </w:rPr>
        <w:t>3</w:t>
      </w:r>
      <w:r w:rsidRPr="007D56FE">
        <w:rPr>
          <w:rFonts w:ascii="仿宋_GB2312" w:eastAsia="仿宋_GB2312" w:hint="eastAsia"/>
          <w:spacing w:val="-8"/>
          <w:sz w:val="32"/>
          <w:szCs w:val="32"/>
          <w:lang w:eastAsia="zh-CN"/>
        </w:rPr>
        <w:t>镇、</w:t>
      </w:r>
      <w:r w:rsidRPr="007D56FE">
        <w:rPr>
          <w:rFonts w:ascii="仿宋_GB2312" w:eastAsia="仿宋_GB2312"/>
          <w:spacing w:val="-8"/>
          <w:sz w:val="32"/>
          <w:szCs w:val="32"/>
          <w:lang w:eastAsia="zh-CN"/>
        </w:rPr>
        <w:t>102</w:t>
      </w:r>
      <w:r w:rsidRPr="007D56FE">
        <w:rPr>
          <w:rFonts w:ascii="仿宋_GB2312" w:eastAsia="仿宋_GB2312" w:hint="eastAsia"/>
          <w:spacing w:val="-8"/>
          <w:sz w:val="32"/>
          <w:szCs w:val="32"/>
          <w:lang w:eastAsia="zh-CN"/>
        </w:rPr>
        <w:t>个行政村，有裕固、汉、藏、蒙古等</w:t>
      </w:r>
      <w:r w:rsidRPr="007D56FE">
        <w:rPr>
          <w:rFonts w:ascii="仿宋_GB2312" w:eastAsia="仿宋_GB2312"/>
          <w:spacing w:val="-8"/>
          <w:sz w:val="32"/>
          <w:szCs w:val="32"/>
          <w:lang w:eastAsia="zh-CN"/>
        </w:rPr>
        <w:t>20</w:t>
      </w:r>
      <w:r w:rsidRPr="007D56FE">
        <w:rPr>
          <w:rFonts w:ascii="仿宋_GB2312" w:eastAsia="仿宋_GB2312" w:hint="eastAsia"/>
          <w:spacing w:val="-8"/>
          <w:sz w:val="32"/>
          <w:szCs w:val="32"/>
          <w:lang w:eastAsia="zh-CN"/>
        </w:rPr>
        <w:t>个少数民族，总人口</w:t>
      </w:r>
      <w:r w:rsidRPr="007D56FE">
        <w:rPr>
          <w:rFonts w:ascii="仿宋_GB2312" w:eastAsia="仿宋_GB2312"/>
          <w:spacing w:val="-8"/>
          <w:sz w:val="32"/>
          <w:szCs w:val="32"/>
          <w:lang w:eastAsia="zh-CN"/>
        </w:rPr>
        <w:t>3.93</w:t>
      </w:r>
      <w:r w:rsidRPr="007D56FE">
        <w:rPr>
          <w:rFonts w:ascii="仿宋_GB2312" w:eastAsia="仿宋_GB2312" w:hint="eastAsia"/>
          <w:spacing w:val="-8"/>
          <w:sz w:val="32"/>
          <w:szCs w:val="32"/>
          <w:lang w:eastAsia="zh-CN"/>
        </w:rPr>
        <w:t>万人，其中裕固族是国务院确定的</w:t>
      </w:r>
      <w:r w:rsidRPr="007D56FE">
        <w:rPr>
          <w:rFonts w:ascii="仿宋_GB2312" w:eastAsia="仿宋_GB2312"/>
          <w:spacing w:val="-8"/>
          <w:sz w:val="32"/>
          <w:szCs w:val="32"/>
          <w:lang w:eastAsia="zh-CN"/>
        </w:rPr>
        <w:t>28</w:t>
      </w:r>
      <w:r w:rsidRPr="007D56FE">
        <w:rPr>
          <w:rFonts w:ascii="仿宋_GB2312" w:eastAsia="仿宋_GB2312" w:hint="eastAsia"/>
          <w:spacing w:val="-8"/>
          <w:sz w:val="32"/>
          <w:szCs w:val="32"/>
          <w:lang w:eastAsia="zh-CN"/>
        </w:rPr>
        <w:t>个人口较少民族之一，共</w:t>
      </w:r>
      <w:r w:rsidRPr="007D56FE">
        <w:rPr>
          <w:rFonts w:ascii="仿宋_GB2312" w:eastAsia="仿宋_GB2312"/>
          <w:spacing w:val="-8"/>
          <w:sz w:val="32"/>
          <w:szCs w:val="32"/>
          <w:lang w:eastAsia="zh-CN"/>
        </w:rPr>
        <w:t>10734</w:t>
      </w:r>
      <w:r w:rsidRPr="007D56FE">
        <w:rPr>
          <w:rFonts w:ascii="仿宋_GB2312" w:eastAsia="仿宋_GB2312" w:hint="eastAsia"/>
          <w:spacing w:val="-8"/>
          <w:sz w:val="32"/>
          <w:szCs w:val="32"/>
          <w:lang w:eastAsia="zh-CN"/>
        </w:rPr>
        <w:t>人，约占</w:t>
      </w:r>
      <w:r w:rsidRPr="007D56FE">
        <w:rPr>
          <w:rFonts w:ascii="仿宋_GB2312" w:eastAsia="仿宋_GB2312"/>
          <w:spacing w:val="-8"/>
          <w:sz w:val="32"/>
          <w:szCs w:val="32"/>
          <w:lang w:eastAsia="zh-CN"/>
        </w:rPr>
        <w:t>27.16%</w:t>
      </w:r>
      <w:r w:rsidRPr="007D56FE">
        <w:rPr>
          <w:rFonts w:ascii="仿宋_GB2312" w:eastAsia="仿宋_GB2312" w:hint="eastAsia"/>
          <w:spacing w:val="-8"/>
          <w:sz w:val="32"/>
          <w:szCs w:val="32"/>
          <w:lang w:eastAsia="zh-CN"/>
        </w:rPr>
        <w:t>，藏族</w:t>
      </w:r>
      <w:r w:rsidRPr="007D56FE">
        <w:rPr>
          <w:rFonts w:ascii="仿宋_GB2312" w:eastAsia="仿宋_GB2312"/>
          <w:spacing w:val="-8"/>
          <w:sz w:val="32"/>
          <w:szCs w:val="32"/>
          <w:lang w:eastAsia="zh-CN"/>
        </w:rPr>
        <w:t>10321</w:t>
      </w:r>
      <w:r w:rsidRPr="007D56FE">
        <w:rPr>
          <w:rFonts w:ascii="仿宋_GB2312" w:eastAsia="仿宋_GB2312" w:hint="eastAsia"/>
          <w:spacing w:val="-8"/>
          <w:sz w:val="32"/>
          <w:szCs w:val="32"/>
          <w:lang w:eastAsia="zh-CN"/>
        </w:rPr>
        <w:t>人，约占</w:t>
      </w:r>
      <w:r w:rsidRPr="007D56FE">
        <w:rPr>
          <w:rFonts w:ascii="仿宋_GB2312" w:eastAsia="仿宋_GB2312"/>
          <w:spacing w:val="-8"/>
          <w:sz w:val="32"/>
          <w:szCs w:val="32"/>
          <w:lang w:eastAsia="zh-CN"/>
        </w:rPr>
        <w:t>26.26%</w:t>
      </w:r>
      <w:r w:rsidRPr="007D56FE">
        <w:rPr>
          <w:rFonts w:ascii="仿宋_GB2312" w:eastAsia="仿宋_GB2312" w:hint="eastAsia"/>
          <w:spacing w:val="-8"/>
          <w:sz w:val="32"/>
          <w:szCs w:val="32"/>
          <w:lang w:eastAsia="zh-CN"/>
        </w:rPr>
        <w:t>，也是甘肃省委、省政府确定纳入比照藏区扶持政策范围的县区之一。</w:t>
      </w:r>
    </w:p>
    <w:p w:rsidR="00C25857" w:rsidRDefault="00C25857" w:rsidP="007D56FE">
      <w:pPr>
        <w:widowControl w:val="0"/>
        <w:adjustRightInd w:val="0"/>
        <w:snapToGrid w:val="0"/>
        <w:spacing w:line="48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全县现有各级各类学校</w:t>
      </w:r>
      <w:r>
        <w:rPr>
          <w:rFonts w:ascii="仿宋_GB2312" w:eastAsia="仿宋_GB2312"/>
          <w:sz w:val="32"/>
          <w:szCs w:val="32"/>
          <w:lang w:eastAsia="zh-CN"/>
        </w:rPr>
        <w:t>20</w:t>
      </w:r>
      <w:r>
        <w:rPr>
          <w:rFonts w:ascii="仿宋_GB2312" w:eastAsia="仿宋_GB2312" w:hint="eastAsia"/>
          <w:sz w:val="32"/>
          <w:szCs w:val="32"/>
          <w:lang w:eastAsia="zh-CN"/>
        </w:rPr>
        <w:t>所，其中完全中学</w:t>
      </w:r>
      <w:r>
        <w:rPr>
          <w:rFonts w:ascii="仿宋_GB2312" w:eastAsia="仿宋_GB2312"/>
          <w:sz w:val="32"/>
          <w:szCs w:val="32"/>
          <w:lang w:eastAsia="zh-CN"/>
        </w:rPr>
        <w:t>1</w:t>
      </w:r>
      <w:r>
        <w:rPr>
          <w:rFonts w:ascii="仿宋_GB2312" w:eastAsia="仿宋_GB2312" w:hint="eastAsia"/>
          <w:sz w:val="32"/>
          <w:szCs w:val="32"/>
          <w:lang w:eastAsia="zh-CN"/>
        </w:rPr>
        <w:t>所、职业高中</w:t>
      </w:r>
      <w:r>
        <w:rPr>
          <w:rFonts w:ascii="仿宋_GB2312" w:eastAsia="仿宋_GB2312"/>
          <w:sz w:val="32"/>
          <w:szCs w:val="32"/>
          <w:lang w:eastAsia="zh-CN"/>
        </w:rPr>
        <w:t>1</w:t>
      </w:r>
      <w:r>
        <w:rPr>
          <w:rFonts w:ascii="仿宋_GB2312" w:eastAsia="仿宋_GB2312" w:hint="eastAsia"/>
          <w:sz w:val="32"/>
          <w:szCs w:val="32"/>
          <w:lang w:eastAsia="zh-CN"/>
        </w:rPr>
        <w:t>所、九年一贯制学校</w:t>
      </w:r>
      <w:r>
        <w:rPr>
          <w:rFonts w:ascii="仿宋_GB2312" w:eastAsia="仿宋_GB2312"/>
          <w:sz w:val="32"/>
          <w:szCs w:val="32"/>
          <w:lang w:eastAsia="zh-CN"/>
        </w:rPr>
        <w:t>5</w:t>
      </w:r>
      <w:r>
        <w:rPr>
          <w:rFonts w:ascii="仿宋_GB2312" w:eastAsia="仿宋_GB2312" w:hint="eastAsia"/>
          <w:sz w:val="32"/>
          <w:szCs w:val="32"/>
          <w:lang w:eastAsia="zh-CN"/>
        </w:rPr>
        <w:t>所，城镇小学</w:t>
      </w:r>
      <w:r>
        <w:rPr>
          <w:rFonts w:ascii="仿宋_GB2312" w:eastAsia="仿宋_GB2312"/>
          <w:sz w:val="32"/>
          <w:szCs w:val="32"/>
          <w:lang w:eastAsia="zh-CN"/>
        </w:rPr>
        <w:t>1</w:t>
      </w:r>
      <w:r>
        <w:rPr>
          <w:rFonts w:ascii="仿宋_GB2312" w:eastAsia="仿宋_GB2312" w:hint="eastAsia"/>
          <w:sz w:val="32"/>
          <w:szCs w:val="32"/>
          <w:lang w:eastAsia="zh-CN"/>
        </w:rPr>
        <w:t>所、乡村小学</w:t>
      </w:r>
      <w:r>
        <w:rPr>
          <w:rFonts w:ascii="仿宋_GB2312" w:eastAsia="仿宋_GB2312"/>
          <w:sz w:val="32"/>
          <w:szCs w:val="32"/>
          <w:lang w:eastAsia="zh-CN"/>
        </w:rPr>
        <w:t>3</w:t>
      </w:r>
      <w:r>
        <w:rPr>
          <w:rFonts w:ascii="仿宋_GB2312" w:eastAsia="仿宋_GB2312" w:hint="eastAsia"/>
          <w:sz w:val="32"/>
          <w:szCs w:val="32"/>
          <w:lang w:eastAsia="zh-CN"/>
        </w:rPr>
        <w:t>所，城镇幼儿园</w:t>
      </w:r>
      <w:r>
        <w:rPr>
          <w:rFonts w:ascii="仿宋_GB2312" w:eastAsia="仿宋_GB2312"/>
          <w:sz w:val="32"/>
          <w:szCs w:val="32"/>
          <w:lang w:eastAsia="zh-CN"/>
        </w:rPr>
        <w:t>1</w:t>
      </w:r>
      <w:r>
        <w:rPr>
          <w:rFonts w:ascii="仿宋_GB2312" w:eastAsia="仿宋_GB2312" w:hint="eastAsia"/>
          <w:sz w:val="32"/>
          <w:szCs w:val="32"/>
          <w:lang w:eastAsia="zh-CN"/>
        </w:rPr>
        <w:t>所、乡镇幼儿园</w:t>
      </w:r>
      <w:r>
        <w:rPr>
          <w:rFonts w:ascii="仿宋_GB2312" w:eastAsia="仿宋_GB2312"/>
          <w:sz w:val="32"/>
          <w:szCs w:val="32"/>
          <w:lang w:eastAsia="zh-CN"/>
        </w:rPr>
        <w:t>5</w:t>
      </w:r>
      <w:r>
        <w:rPr>
          <w:rFonts w:ascii="仿宋_GB2312" w:eastAsia="仿宋_GB2312" w:hint="eastAsia"/>
          <w:sz w:val="32"/>
          <w:szCs w:val="32"/>
          <w:lang w:eastAsia="zh-CN"/>
        </w:rPr>
        <w:t>所、村幼儿园</w:t>
      </w:r>
      <w:r>
        <w:rPr>
          <w:rFonts w:ascii="仿宋_GB2312" w:eastAsia="仿宋_GB2312"/>
          <w:sz w:val="32"/>
          <w:szCs w:val="32"/>
          <w:lang w:eastAsia="zh-CN"/>
        </w:rPr>
        <w:t>3</w:t>
      </w:r>
      <w:r>
        <w:rPr>
          <w:rFonts w:ascii="仿宋_GB2312" w:eastAsia="仿宋_GB2312" w:hint="eastAsia"/>
          <w:sz w:val="32"/>
          <w:szCs w:val="32"/>
          <w:lang w:eastAsia="zh-CN"/>
        </w:rPr>
        <w:t>所。在校学生</w:t>
      </w:r>
      <w:r>
        <w:rPr>
          <w:rFonts w:ascii="仿宋_GB2312" w:eastAsia="仿宋_GB2312"/>
          <w:sz w:val="32"/>
          <w:szCs w:val="32"/>
          <w:lang w:eastAsia="zh-CN"/>
        </w:rPr>
        <w:t>3518</w:t>
      </w:r>
      <w:r>
        <w:rPr>
          <w:rFonts w:ascii="仿宋_GB2312" w:eastAsia="仿宋_GB2312" w:hint="eastAsia"/>
          <w:sz w:val="32"/>
          <w:szCs w:val="32"/>
          <w:lang w:eastAsia="zh-CN"/>
        </w:rPr>
        <w:t>人，其中普通高中生</w:t>
      </w:r>
      <w:r>
        <w:rPr>
          <w:rFonts w:ascii="仿宋_GB2312" w:eastAsia="仿宋_GB2312"/>
          <w:sz w:val="32"/>
          <w:szCs w:val="32"/>
          <w:lang w:eastAsia="zh-CN"/>
        </w:rPr>
        <w:t>372</w:t>
      </w:r>
      <w:r>
        <w:rPr>
          <w:rFonts w:ascii="仿宋_GB2312" w:eastAsia="仿宋_GB2312" w:hint="eastAsia"/>
          <w:sz w:val="32"/>
          <w:szCs w:val="32"/>
          <w:lang w:eastAsia="zh-CN"/>
        </w:rPr>
        <w:t>人、职业高中学生</w:t>
      </w:r>
      <w:r>
        <w:rPr>
          <w:rFonts w:ascii="仿宋_GB2312" w:eastAsia="仿宋_GB2312"/>
          <w:sz w:val="32"/>
          <w:szCs w:val="32"/>
          <w:lang w:eastAsia="zh-CN"/>
        </w:rPr>
        <w:t>202</w:t>
      </w:r>
      <w:r>
        <w:rPr>
          <w:rFonts w:ascii="仿宋_GB2312" w:eastAsia="仿宋_GB2312" w:hint="eastAsia"/>
          <w:sz w:val="32"/>
          <w:szCs w:val="32"/>
          <w:lang w:eastAsia="zh-CN"/>
        </w:rPr>
        <w:t>人、初中生</w:t>
      </w:r>
      <w:r>
        <w:rPr>
          <w:rFonts w:ascii="仿宋_GB2312" w:eastAsia="仿宋_GB2312"/>
          <w:sz w:val="32"/>
          <w:szCs w:val="32"/>
          <w:lang w:eastAsia="zh-CN"/>
        </w:rPr>
        <w:t>689</w:t>
      </w:r>
      <w:r>
        <w:rPr>
          <w:rFonts w:ascii="仿宋_GB2312" w:eastAsia="仿宋_GB2312" w:hint="eastAsia"/>
          <w:sz w:val="32"/>
          <w:szCs w:val="32"/>
          <w:lang w:eastAsia="zh-CN"/>
        </w:rPr>
        <w:t>人、小学生</w:t>
      </w:r>
      <w:r>
        <w:rPr>
          <w:rFonts w:ascii="仿宋_GB2312" w:eastAsia="仿宋_GB2312"/>
          <w:sz w:val="32"/>
          <w:szCs w:val="32"/>
          <w:lang w:eastAsia="zh-CN"/>
        </w:rPr>
        <w:t>1442</w:t>
      </w:r>
      <w:r>
        <w:rPr>
          <w:rFonts w:ascii="仿宋_GB2312" w:eastAsia="仿宋_GB2312" w:hint="eastAsia"/>
          <w:sz w:val="32"/>
          <w:szCs w:val="32"/>
          <w:lang w:eastAsia="zh-CN"/>
        </w:rPr>
        <w:t>人，在园幼儿</w:t>
      </w:r>
      <w:r>
        <w:rPr>
          <w:rFonts w:ascii="仿宋_GB2312" w:eastAsia="仿宋_GB2312"/>
          <w:sz w:val="32"/>
          <w:szCs w:val="32"/>
          <w:lang w:eastAsia="zh-CN"/>
        </w:rPr>
        <w:t>813</w:t>
      </w:r>
      <w:r>
        <w:rPr>
          <w:rFonts w:ascii="仿宋_GB2312" w:eastAsia="仿宋_GB2312" w:hint="eastAsia"/>
          <w:sz w:val="32"/>
          <w:szCs w:val="32"/>
          <w:lang w:eastAsia="zh-CN"/>
        </w:rPr>
        <w:t>人。义务教育阶段学生总数</w:t>
      </w:r>
      <w:r>
        <w:rPr>
          <w:rFonts w:ascii="仿宋_GB2312" w:eastAsia="仿宋_GB2312"/>
          <w:sz w:val="32"/>
          <w:szCs w:val="32"/>
          <w:lang w:eastAsia="zh-CN"/>
        </w:rPr>
        <w:t>2131</w:t>
      </w:r>
      <w:r>
        <w:rPr>
          <w:rFonts w:ascii="仿宋_GB2312" w:eastAsia="仿宋_GB2312" w:hint="eastAsia"/>
          <w:sz w:val="32"/>
          <w:szCs w:val="32"/>
          <w:lang w:eastAsia="zh-CN"/>
        </w:rPr>
        <w:t>人</w:t>
      </w:r>
      <w:r>
        <w:rPr>
          <w:rFonts w:ascii="仿宋_GB2312" w:eastAsia="仿宋_GB2312"/>
          <w:sz w:val="32"/>
          <w:szCs w:val="32"/>
          <w:lang w:eastAsia="zh-CN"/>
        </w:rPr>
        <w:t>,</w:t>
      </w:r>
      <w:r>
        <w:rPr>
          <w:rFonts w:ascii="仿宋_GB2312" w:eastAsia="仿宋_GB2312" w:hint="eastAsia"/>
          <w:sz w:val="32"/>
          <w:szCs w:val="32"/>
          <w:lang w:eastAsia="zh-CN"/>
        </w:rPr>
        <w:t>其中少数民族学生</w:t>
      </w:r>
      <w:r>
        <w:rPr>
          <w:rFonts w:ascii="仿宋_GB2312" w:eastAsia="仿宋_GB2312"/>
          <w:sz w:val="32"/>
          <w:szCs w:val="32"/>
          <w:lang w:eastAsia="zh-CN"/>
        </w:rPr>
        <w:t>1490</w:t>
      </w:r>
      <w:r>
        <w:rPr>
          <w:rFonts w:ascii="仿宋_GB2312" w:eastAsia="仿宋_GB2312" w:hint="eastAsia"/>
          <w:sz w:val="32"/>
          <w:szCs w:val="32"/>
          <w:lang w:eastAsia="zh-CN"/>
        </w:rPr>
        <w:t>人。共有专任教师</w:t>
      </w:r>
      <w:r>
        <w:rPr>
          <w:rFonts w:ascii="仿宋_GB2312" w:eastAsia="仿宋_GB2312"/>
          <w:sz w:val="32"/>
          <w:szCs w:val="32"/>
          <w:lang w:eastAsia="zh-CN"/>
        </w:rPr>
        <w:t>518</w:t>
      </w:r>
      <w:r>
        <w:rPr>
          <w:rFonts w:ascii="仿宋_GB2312" w:eastAsia="仿宋_GB2312" w:hint="eastAsia"/>
          <w:sz w:val="32"/>
          <w:szCs w:val="32"/>
          <w:lang w:eastAsia="zh-CN"/>
        </w:rPr>
        <w:t>人（含项目人员</w:t>
      </w:r>
      <w:r>
        <w:rPr>
          <w:rFonts w:ascii="仿宋_GB2312" w:eastAsia="仿宋_GB2312"/>
          <w:sz w:val="32"/>
          <w:szCs w:val="32"/>
          <w:lang w:eastAsia="zh-CN"/>
        </w:rPr>
        <w:t>77</w:t>
      </w:r>
      <w:r>
        <w:rPr>
          <w:rFonts w:ascii="仿宋_GB2312" w:eastAsia="仿宋_GB2312" w:hint="eastAsia"/>
          <w:sz w:val="32"/>
          <w:szCs w:val="32"/>
          <w:lang w:eastAsia="zh-CN"/>
        </w:rPr>
        <w:t>人、政府购买服务学前教育教师</w:t>
      </w:r>
      <w:r>
        <w:rPr>
          <w:rFonts w:ascii="仿宋_GB2312" w:eastAsia="仿宋_GB2312"/>
          <w:sz w:val="32"/>
          <w:szCs w:val="32"/>
          <w:lang w:eastAsia="zh-CN"/>
        </w:rPr>
        <w:t>15</w:t>
      </w:r>
      <w:r>
        <w:rPr>
          <w:rFonts w:ascii="仿宋_GB2312" w:eastAsia="仿宋_GB2312" w:hint="eastAsia"/>
          <w:sz w:val="32"/>
          <w:szCs w:val="32"/>
          <w:lang w:eastAsia="zh-CN"/>
        </w:rPr>
        <w:t>人），后勤服务人员</w:t>
      </w:r>
      <w:r>
        <w:rPr>
          <w:rFonts w:ascii="仿宋_GB2312" w:eastAsia="仿宋_GB2312"/>
          <w:sz w:val="32"/>
          <w:szCs w:val="32"/>
          <w:lang w:eastAsia="zh-CN"/>
        </w:rPr>
        <w:t>100</w:t>
      </w:r>
      <w:r>
        <w:rPr>
          <w:rFonts w:ascii="仿宋_GB2312" w:eastAsia="仿宋_GB2312" w:hint="eastAsia"/>
          <w:sz w:val="32"/>
          <w:szCs w:val="32"/>
          <w:lang w:eastAsia="zh-CN"/>
        </w:rPr>
        <w:t>人（其中正式在编工人</w:t>
      </w:r>
      <w:r>
        <w:rPr>
          <w:rFonts w:ascii="仿宋_GB2312" w:eastAsia="仿宋_GB2312"/>
          <w:sz w:val="32"/>
          <w:szCs w:val="32"/>
          <w:lang w:eastAsia="zh-CN"/>
        </w:rPr>
        <w:t>10</w:t>
      </w:r>
      <w:r>
        <w:rPr>
          <w:rFonts w:ascii="仿宋_GB2312" w:eastAsia="仿宋_GB2312" w:hint="eastAsia"/>
          <w:sz w:val="32"/>
          <w:szCs w:val="32"/>
          <w:lang w:eastAsia="zh-CN"/>
        </w:rPr>
        <w:t>人、保安</w:t>
      </w:r>
      <w:r>
        <w:rPr>
          <w:rFonts w:ascii="仿宋_GB2312" w:eastAsia="仿宋_GB2312"/>
          <w:sz w:val="32"/>
          <w:szCs w:val="32"/>
          <w:lang w:eastAsia="zh-CN"/>
        </w:rPr>
        <w:t>23</w:t>
      </w:r>
      <w:r>
        <w:rPr>
          <w:rFonts w:ascii="仿宋_GB2312" w:eastAsia="仿宋_GB2312" w:hint="eastAsia"/>
          <w:sz w:val="32"/>
          <w:szCs w:val="32"/>
          <w:lang w:eastAsia="zh-CN"/>
        </w:rPr>
        <w:t>人、炊事员</w:t>
      </w:r>
      <w:r>
        <w:rPr>
          <w:rFonts w:ascii="仿宋_GB2312" w:eastAsia="仿宋_GB2312"/>
          <w:sz w:val="32"/>
          <w:szCs w:val="32"/>
          <w:lang w:eastAsia="zh-CN"/>
        </w:rPr>
        <w:t>67</w:t>
      </w:r>
      <w:r>
        <w:rPr>
          <w:rFonts w:ascii="仿宋_GB2312" w:eastAsia="仿宋_GB2312" w:hint="eastAsia"/>
          <w:sz w:val="32"/>
          <w:szCs w:val="32"/>
          <w:lang w:eastAsia="zh-CN"/>
        </w:rPr>
        <w:t>人）。</w:t>
      </w:r>
    </w:p>
    <w:p w:rsidR="00C25857" w:rsidRDefault="00C25857" w:rsidP="007D56FE">
      <w:pPr>
        <w:widowControl w:val="0"/>
        <w:adjustRightInd w:val="0"/>
        <w:snapToGrid w:val="0"/>
        <w:spacing w:line="480" w:lineRule="exact"/>
        <w:ind w:firstLineChars="200" w:firstLine="640"/>
        <w:jc w:val="both"/>
        <w:rPr>
          <w:rFonts w:ascii="仿宋_GB2312" w:eastAsia="仿宋_GB2312"/>
          <w:sz w:val="32"/>
          <w:szCs w:val="32"/>
          <w:lang w:eastAsia="zh-CN"/>
        </w:rPr>
      </w:pPr>
    </w:p>
    <w:p w:rsidR="00C25857" w:rsidRDefault="00C25857" w:rsidP="00F74E10">
      <w:pPr>
        <w:widowControl w:val="0"/>
        <w:spacing w:line="280" w:lineRule="exact"/>
        <w:ind w:firstLineChars="350" w:firstLine="98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1   2021</w:t>
      </w:r>
      <w:r>
        <w:rPr>
          <w:rFonts w:ascii="仿宋_GB2312" w:eastAsia="仿宋_GB2312" w:hint="eastAsia"/>
          <w:sz w:val="28"/>
          <w:szCs w:val="32"/>
          <w:lang w:eastAsia="zh-CN"/>
        </w:rPr>
        <w:t>年义务教育在校生数量及专任教师数量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850"/>
        <w:gridCol w:w="709"/>
        <w:gridCol w:w="992"/>
        <w:gridCol w:w="992"/>
        <w:gridCol w:w="993"/>
        <w:gridCol w:w="992"/>
        <w:gridCol w:w="1134"/>
      </w:tblGrid>
      <w:tr w:rsidR="00C25857" w:rsidRPr="007366C2" w:rsidTr="00F74E10">
        <w:trPr>
          <w:trHeight w:val="174"/>
        </w:trPr>
        <w:tc>
          <w:tcPr>
            <w:tcW w:w="2235"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850"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类别</w:t>
            </w:r>
            <w:r w:rsidRPr="007366C2">
              <w:rPr>
                <w:rFonts w:ascii="仿宋_GB2312" w:eastAsia="仿宋_GB2312" w:hint="eastAsia"/>
                <w:sz w:val="20"/>
                <w:szCs w:val="32"/>
                <w:lang w:eastAsia="zh-CN"/>
              </w:rPr>
              <w:t>教学点</w:t>
            </w:r>
            <w:r w:rsidRPr="007366C2">
              <w:rPr>
                <w:rFonts w:ascii="仿宋_GB2312" w:eastAsia="仿宋_GB2312"/>
                <w:sz w:val="20"/>
                <w:szCs w:val="32"/>
                <w:lang w:eastAsia="zh-CN"/>
              </w:rPr>
              <w:t>/</w:t>
            </w:r>
            <w:r w:rsidRPr="007366C2">
              <w:rPr>
                <w:rFonts w:ascii="仿宋_GB2312" w:eastAsia="仿宋_GB2312" w:hint="eastAsia"/>
                <w:sz w:val="20"/>
                <w:szCs w:val="32"/>
                <w:lang w:eastAsia="zh-CN"/>
              </w:rPr>
              <w:t>小学</w:t>
            </w:r>
            <w:r w:rsidRPr="007366C2">
              <w:rPr>
                <w:rFonts w:ascii="仿宋_GB2312" w:eastAsia="仿宋_GB2312"/>
                <w:sz w:val="20"/>
                <w:szCs w:val="32"/>
                <w:lang w:eastAsia="zh-CN"/>
              </w:rPr>
              <w:t>/</w:t>
            </w:r>
            <w:r w:rsidRPr="007366C2">
              <w:rPr>
                <w:rFonts w:ascii="仿宋_GB2312" w:eastAsia="仿宋_GB2312" w:hint="eastAsia"/>
                <w:sz w:val="20"/>
                <w:szCs w:val="32"/>
                <w:lang w:eastAsia="zh-CN"/>
              </w:rPr>
              <w:t>初中</w:t>
            </w:r>
            <w:r w:rsidRPr="007366C2">
              <w:rPr>
                <w:rFonts w:ascii="仿宋_GB2312" w:eastAsia="仿宋_GB2312"/>
                <w:sz w:val="20"/>
                <w:szCs w:val="32"/>
                <w:lang w:eastAsia="zh-CN"/>
              </w:rPr>
              <w:t>/</w:t>
            </w:r>
            <w:r w:rsidRPr="007366C2">
              <w:rPr>
                <w:rFonts w:ascii="仿宋_GB2312" w:eastAsia="仿宋_GB2312" w:hint="eastAsia"/>
                <w:sz w:val="20"/>
                <w:szCs w:val="32"/>
                <w:lang w:eastAsia="zh-CN"/>
              </w:rPr>
              <w:t>九年制</w:t>
            </w:r>
            <w:r w:rsidRPr="007366C2">
              <w:rPr>
                <w:rFonts w:ascii="仿宋_GB2312" w:eastAsia="仿宋_GB2312"/>
                <w:sz w:val="20"/>
                <w:szCs w:val="32"/>
                <w:lang w:eastAsia="zh-CN"/>
              </w:rPr>
              <w:t>/</w:t>
            </w:r>
            <w:r w:rsidRPr="007366C2">
              <w:rPr>
                <w:rFonts w:ascii="仿宋_GB2312" w:eastAsia="仿宋_GB2312" w:hint="eastAsia"/>
                <w:sz w:val="20"/>
                <w:szCs w:val="32"/>
                <w:lang w:eastAsia="zh-CN"/>
              </w:rPr>
              <w:t>完中</w:t>
            </w:r>
          </w:p>
        </w:tc>
        <w:tc>
          <w:tcPr>
            <w:tcW w:w="709"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班数</w:t>
            </w:r>
          </w:p>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 w:val="16"/>
                <w:szCs w:val="32"/>
                <w:lang w:eastAsia="zh-CN"/>
              </w:rPr>
              <w:t>（个）</w:t>
            </w:r>
          </w:p>
        </w:tc>
        <w:tc>
          <w:tcPr>
            <w:tcW w:w="992"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在校生</w:t>
            </w:r>
          </w:p>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人数</w:t>
            </w:r>
            <w:r w:rsidRPr="007366C2">
              <w:rPr>
                <w:rFonts w:ascii="仿宋_GB2312" w:eastAsia="仿宋_GB2312" w:hint="eastAsia"/>
                <w:sz w:val="18"/>
                <w:szCs w:val="32"/>
                <w:lang w:eastAsia="zh-CN"/>
              </w:rPr>
              <w:t>（人）</w:t>
            </w:r>
            <w:r w:rsidRPr="007366C2">
              <w:rPr>
                <w:rFonts w:ascii="仿宋_GB2312" w:eastAsia="仿宋_GB2312"/>
                <w:sz w:val="18"/>
                <w:szCs w:val="32"/>
                <w:lang w:eastAsia="zh-CN"/>
              </w:rPr>
              <w:t xml:space="preserve"> </w:t>
            </w:r>
          </w:p>
        </w:tc>
        <w:tc>
          <w:tcPr>
            <w:tcW w:w="992"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班额</w:t>
            </w:r>
          </w:p>
          <w:p w:rsidR="00C25857" w:rsidRPr="007366C2" w:rsidRDefault="00C25857" w:rsidP="00F74E10">
            <w:pPr>
              <w:widowControl w:val="0"/>
              <w:spacing w:line="280" w:lineRule="exact"/>
              <w:rPr>
                <w:rFonts w:ascii="仿宋_GB2312" w:eastAsia="仿宋_GB2312"/>
                <w:szCs w:val="32"/>
                <w:lang w:eastAsia="zh-CN"/>
              </w:rPr>
            </w:pPr>
            <w:r w:rsidRPr="007366C2">
              <w:rPr>
                <w:rFonts w:ascii="仿宋_GB2312" w:eastAsia="仿宋_GB2312" w:hint="eastAsia"/>
                <w:sz w:val="16"/>
                <w:szCs w:val="32"/>
                <w:lang w:eastAsia="zh-CN"/>
              </w:rPr>
              <w:t>（生</w:t>
            </w:r>
            <w:r w:rsidRPr="007366C2">
              <w:rPr>
                <w:rFonts w:ascii="仿宋_GB2312" w:eastAsia="仿宋_GB2312"/>
                <w:sz w:val="16"/>
                <w:szCs w:val="32"/>
                <w:lang w:eastAsia="zh-CN"/>
              </w:rPr>
              <w:t>/</w:t>
            </w:r>
            <w:r w:rsidRPr="007366C2">
              <w:rPr>
                <w:rFonts w:ascii="仿宋_GB2312" w:eastAsia="仿宋_GB2312" w:hint="eastAsia"/>
                <w:sz w:val="16"/>
                <w:szCs w:val="32"/>
                <w:lang w:eastAsia="zh-CN"/>
              </w:rPr>
              <w:t>班）</w:t>
            </w:r>
          </w:p>
        </w:tc>
        <w:tc>
          <w:tcPr>
            <w:tcW w:w="993"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专任教师</w:t>
            </w:r>
          </w:p>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人数（人）</w:t>
            </w:r>
          </w:p>
        </w:tc>
        <w:tc>
          <w:tcPr>
            <w:tcW w:w="992"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生均占</w:t>
            </w:r>
          </w:p>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地面积（</w:t>
            </w:r>
            <w:r w:rsidRPr="007366C2">
              <w:rPr>
                <w:rFonts w:ascii="宋体" w:hAnsi="宋体" w:cs="宋体" w:hint="eastAsia"/>
                <w:szCs w:val="32"/>
                <w:lang w:eastAsia="zh-CN"/>
              </w:rPr>
              <w:t>㎡</w:t>
            </w:r>
            <w:r w:rsidRPr="007366C2">
              <w:rPr>
                <w:rFonts w:ascii="仿宋_GB2312" w:eastAsia="仿宋_GB2312" w:hint="eastAsia"/>
                <w:szCs w:val="32"/>
                <w:lang w:eastAsia="zh-CN"/>
              </w:rPr>
              <w:t>）</w:t>
            </w:r>
          </w:p>
        </w:tc>
        <w:tc>
          <w:tcPr>
            <w:tcW w:w="1134" w:type="dxa"/>
            <w:vAlign w:val="center"/>
          </w:tcPr>
          <w:p w:rsidR="00C25857" w:rsidRPr="007366C2" w:rsidRDefault="00C25857" w:rsidP="00F74E10">
            <w:pPr>
              <w:widowControl w:val="0"/>
              <w:spacing w:line="280" w:lineRule="exact"/>
              <w:jc w:val="center"/>
              <w:rPr>
                <w:rFonts w:ascii="仿宋_GB2312" w:eastAsia="仿宋_GB2312"/>
                <w:szCs w:val="32"/>
                <w:lang w:eastAsia="zh-CN"/>
              </w:rPr>
            </w:pPr>
            <w:r w:rsidRPr="007366C2">
              <w:rPr>
                <w:rFonts w:ascii="仿宋_GB2312" w:eastAsia="仿宋_GB2312" w:hint="eastAsia"/>
                <w:szCs w:val="32"/>
                <w:lang w:eastAsia="zh-CN"/>
              </w:rPr>
              <w:t>生均校舍建筑积（</w:t>
            </w:r>
            <w:r w:rsidRPr="007366C2">
              <w:rPr>
                <w:rFonts w:ascii="宋体" w:hAnsi="宋体" w:cs="宋体" w:hint="eastAsia"/>
                <w:szCs w:val="32"/>
                <w:lang w:eastAsia="zh-CN"/>
              </w:rPr>
              <w:t>㎡</w:t>
            </w:r>
            <w:r w:rsidRPr="007366C2">
              <w:rPr>
                <w:rFonts w:ascii="仿宋_GB2312" w:eastAsia="仿宋_GB2312" w:hint="eastAsia"/>
                <w:szCs w:val="32"/>
                <w:lang w:eastAsia="zh-CN"/>
              </w:rPr>
              <w:t>）</w:t>
            </w:r>
          </w:p>
        </w:tc>
      </w:tr>
      <w:tr w:rsidR="00C25857" w:rsidRPr="007366C2" w:rsidTr="007366C2">
        <w:trPr>
          <w:trHeight w:val="388"/>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18"/>
                <w:szCs w:val="32"/>
                <w:lang w:eastAsia="zh-CN"/>
              </w:rPr>
              <w:t>肃南县一中</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完中</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12</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359</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47</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84.16</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54.37</w:t>
            </w:r>
          </w:p>
        </w:tc>
      </w:tr>
      <w:tr w:rsidR="00C25857" w:rsidRPr="007366C2" w:rsidTr="007366C2">
        <w:trPr>
          <w:trHeight w:val="421"/>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肃南县红湾小学</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23</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680</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63</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22.64</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12.48</w:t>
            </w:r>
          </w:p>
        </w:tc>
      </w:tr>
      <w:tr w:rsidR="00C25857" w:rsidRPr="007366C2" w:rsidTr="007366C2">
        <w:trPr>
          <w:trHeight w:val="400"/>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肃南县二中</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16</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430</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27</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57</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72.14</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20.43</w:t>
            </w:r>
          </w:p>
        </w:tc>
      </w:tr>
      <w:tr w:rsidR="00C25857" w:rsidRPr="007366C2" w:rsidTr="007366C2">
        <w:trPr>
          <w:trHeight w:val="420"/>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肃南县泱翔小学</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6</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85</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15</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12</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87.32</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19.98</w:t>
            </w:r>
          </w:p>
        </w:tc>
      </w:tr>
      <w:tr w:rsidR="00C25857" w:rsidRPr="007366C2" w:rsidTr="007366C2">
        <w:trPr>
          <w:trHeight w:val="412"/>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肃南县铧尖明德小学</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5</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6</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7</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262.4</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64.2</w:t>
            </w:r>
          </w:p>
        </w:tc>
      </w:tr>
      <w:tr w:rsidR="00C25857" w:rsidRPr="007366C2" w:rsidTr="007366C2">
        <w:trPr>
          <w:trHeight w:val="417"/>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肃南县马蹄学校</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9</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100</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10</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34</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158</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54.3</w:t>
            </w:r>
          </w:p>
        </w:tc>
      </w:tr>
      <w:tr w:rsidR="00C25857" w:rsidRPr="007366C2" w:rsidTr="007366C2">
        <w:trPr>
          <w:trHeight w:val="424"/>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肃南县大泉沟小学</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4</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15</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4</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7</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621.4</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119.7</w:t>
            </w:r>
          </w:p>
        </w:tc>
      </w:tr>
      <w:tr w:rsidR="00C25857" w:rsidRPr="007366C2" w:rsidTr="007366C2">
        <w:trPr>
          <w:trHeight w:val="416"/>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肃南县康乐明德学校</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7</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55</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8</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192.2</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85.65</w:t>
            </w:r>
          </w:p>
        </w:tc>
      </w:tr>
      <w:tr w:rsidR="00C25857" w:rsidRPr="007366C2" w:rsidTr="007366C2">
        <w:trPr>
          <w:trHeight w:val="408"/>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肃南县明花学校</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9</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276</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20</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47</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76.08</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27.45</w:t>
            </w:r>
          </w:p>
        </w:tc>
      </w:tr>
      <w:tr w:rsidR="00C25857" w:rsidRPr="007366C2" w:rsidTr="007366C2">
        <w:trPr>
          <w:trHeight w:val="427"/>
        </w:trPr>
        <w:tc>
          <w:tcPr>
            <w:tcW w:w="2235"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肃南县祁丰学校</w:t>
            </w:r>
          </w:p>
        </w:tc>
        <w:tc>
          <w:tcPr>
            <w:tcW w:w="850"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9</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101</w:t>
            </w:r>
          </w:p>
        </w:tc>
        <w:tc>
          <w:tcPr>
            <w:tcW w:w="992"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10</w:t>
            </w:r>
          </w:p>
        </w:tc>
        <w:tc>
          <w:tcPr>
            <w:tcW w:w="993"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27</w:t>
            </w:r>
          </w:p>
        </w:tc>
        <w:tc>
          <w:tcPr>
            <w:tcW w:w="992" w:type="dxa"/>
            <w:vAlign w:val="center"/>
          </w:tcPr>
          <w:p w:rsidR="00C25857" w:rsidRPr="007366C2" w:rsidRDefault="00C25857" w:rsidP="00F74E10">
            <w:pPr>
              <w:widowControl w:val="0"/>
              <w:spacing w:line="280" w:lineRule="exact"/>
              <w:jc w:val="center"/>
              <w:rPr>
                <w:rFonts w:ascii="仿宋_GB2312" w:eastAsia="仿宋_GB2312"/>
                <w:sz w:val="18"/>
                <w:szCs w:val="18"/>
                <w:lang w:eastAsia="zh-CN"/>
              </w:rPr>
            </w:pPr>
            <w:r w:rsidRPr="007366C2">
              <w:rPr>
                <w:rFonts w:ascii="仿宋_GB2312" w:eastAsia="仿宋_GB2312"/>
                <w:sz w:val="18"/>
                <w:szCs w:val="18"/>
                <w:lang w:eastAsia="zh-CN"/>
              </w:rPr>
              <w:t>133.4</w:t>
            </w:r>
          </w:p>
        </w:tc>
        <w:tc>
          <w:tcPr>
            <w:tcW w:w="1134" w:type="dxa"/>
            <w:vAlign w:val="center"/>
          </w:tcPr>
          <w:p w:rsidR="00C25857" w:rsidRPr="007366C2" w:rsidRDefault="00C25857" w:rsidP="00F74E10">
            <w:pPr>
              <w:widowControl w:val="0"/>
              <w:spacing w:line="280" w:lineRule="exact"/>
              <w:jc w:val="center"/>
              <w:rPr>
                <w:rFonts w:ascii="仿宋_GB2312" w:eastAsia="仿宋_GB2312"/>
                <w:sz w:val="20"/>
                <w:szCs w:val="32"/>
                <w:lang w:eastAsia="zh-CN"/>
              </w:rPr>
            </w:pPr>
            <w:r w:rsidRPr="007366C2">
              <w:rPr>
                <w:rFonts w:ascii="仿宋_GB2312" w:eastAsia="仿宋_GB2312"/>
                <w:sz w:val="20"/>
                <w:szCs w:val="32"/>
                <w:lang w:eastAsia="zh-CN"/>
              </w:rPr>
              <w:t>50.93</w:t>
            </w:r>
          </w:p>
        </w:tc>
      </w:tr>
    </w:tbl>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p>
    <w:p w:rsidR="00C25857" w:rsidRDefault="00C25857" w:rsidP="001D3857">
      <w:pPr>
        <w:adjustRightInd w:val="0"/>
        <w:snapToGrid w:val="0"/>
        <w:spacing w:line="520" w:lineRule="exact"/>
        <w:ind w:firstLineChars="200" w:firstLine="640"/>
        <w:jc w:val="both"/>
        <w:rPr>
          <w:rFonts w:ascii="楷体_GB2312" w:eastAsia="楷体_GB2312"/>
          <w:color w:val="FF0000"/>
          <w:sz w:val="32"/>
          <w:szCs w:val="32"/>
          <w:lang w:eastAsia="zh-CN"/>
        </w:rPr>
      </w:pPr>
      <w:r>
        <w:rPr>
          <w:rFonts w:ascii="楷体_GB2312" w:eastAsia="楷体_GB2312" w:hint="eastAsia"/>
          <w:sz w:val="32"/>
          <w:szCs w:val="32"/>
          <w:lang w:eastAsia="zh-CN"/>
        </w:rPr>
        <w:t>（二）现状分析</w:t>
      </w:r>
      <w:r>
        <w:rPr>
          <w:rFonts w:ascii="楷体_GB2312" w:eastAsia="楷体_GB2312"/>
          <w:sz w:val="32"/>
          <w:szCs w:val="32"/>
          <w:lang w:eastAsia="zh-CN"/>
        </w:rPr>
        <w:t xml:space="preserve"> </w:t>
      </w:r>
    </w:p>
    <w:p w:rsidR="00C25857" w:rsidRDefault="00C25857" w:rsidP="00F74E10">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肃南县地处山区</w:t>
      </w:r>
      <w:r>
        <w:rPr>
          <w:rFonts w:ascii="仿宋_GB2312" w:eastAsia="仿宋_GB2312"/>
          <w:sz w:val="32"/>
          <w:szCs w:val="32"/>
          <w:lang w:eastAsia="zh-CN"/>
        </w:rPr>
        <w:t>,</w:t>
      </w:r>
      <w:r>
        <w:rPr>
          <w:rFonts w:ascii="仿宋_GB2312" w:eastAsia="仿宋_GB2312" w:hint="eastAsia"/>
          <w:sz w:val="32"/>
          <w:szCs w:val="32"/>
          <w:lang w:eastAsia="zh-CN"/>
        </w:rPr>
        <w:t>东邻天祝藏族自治县，西接肃北蒙古族自治县，南与青海省相邻，北与武威、金昌、酒泉、嘉峪关等市州</w:t>
      </w:r>
      <w:r>
        <w:rPr>
          <w:rFonts w:ascii="仿宋_GB2312" w:eastAsia="仿宋_GB2312"/>
          <w:sz w:val="32"/>
          <w:szCs w:val="32"/>
          <w:lang w:eastAsia="zh-CN"/>
        </w:rPr>
        <w:t>15</w:t>
      </w:r>
      <w:r>
        <w:rPr>
          <w:rFonts w:ascii="仿宋_GB2312" w:eastAsia="仿宋_GB2312" w:hint="eastAsia"/>
          <w:sz w:val="32"/>
          <w:szCs w:val="32"/>
          <w:lang w:eastAsia="zh-CN"/>
        </w:rPr>
        <w:t>个县（市）区接壤，全县总面积</w:t>
      </w:r>
      <w:r>
        <w:rPr>
          <w:rFonts w:ascii="仿宋_GB2312" w:eastAsia="仿宋_GB2312"/>
          <w:sz w:val="32"/>
          <w:szCs w:val="32"/>
          <w:lang w:eastAsia="zh-CN"/>
        </w:rPr>
        <w:t>2.4</w:t>
      </w:r>
      <w:r>
        <w:rPr>
          <w:rFonts w:ascii="仿宋_GB2312" w:eastAsia="仿宋_GB2312" w:hint="eastAsia"/>
          <w:sz w:val="32"/>
          <w:szCs w:val="32"/>
          <w:lang w:eastAsia="zh-CN"/>
        </w:rPr>
        <w:t>万平方公里，总人口</w:t>
      </w:r>
      <w:r>
        <w:rPr>
          <w:rFonts w:ascii="仿宋_GB2312" w:eastAsia="仿宋_GB2312"/>
          <w:sz w:val="32"/>
          <w:szCs w:val="32"/>
          <w:lang w:eastAsia="zh-CN"/>
        </w:rPr>
        <w:t>3.93</w:t>
      </w:r>
      <w:r>
        <w:rPr>
          <w:rFonts w:ascii="仿宋_GB2312" w:eastAsia="仿宋_GB2312" w:hint="eastAsia"/>
          <w:sz w:val="32"/>
          <w:szCs w:val="32"/>
          <w:lang w:eastAsia="zh-CN"/>
        </w:rPr>
        <w:t>万人，少数民族占全县总人口的</w:t>
      </w:r>
      <w:r>
        <w:rPr>
          <w:rFonts w:ascii="仿宋_GB2312" w:eastAsia="仿宋_GB2312"/>
          <w:sz w:val="32"/>
          <w:szCs w:val="32"/>
          <w:lang w:eastAsia="zh-CN"/>
        </w:rPr>
        <w:t>57.43%</w:t>
      </w:r>
      <w:r>
        <w:rPr>
          <w:rFonts w:ascii="仿宋_GB2312" w:eastAsia="仿宋_GB2312" w:hint="eastAsia"/>
          <w:sz w:val="32"/>
          <w:szCs w:val="32"/>
          <w:lang w:eastAsia="zh-CN"/>
        </w:rPr>
        <w:t>。</w:t>
      </w:r>
    </w:p>
    <w:p w:rsidR="00C25857" w:rsidRDefault="00C25857" w:rsidP="00F74E10">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县城完全中学肃南一中、完全小学红湾小学</w:t>
      </w:r>
      <w:r>
        <w:rPr>
          <w:rFonts w:ascii="仿宋_GB2312" w:eastAsia="仿宋_GB2312"/>
          <w:sz w:val="32"/>
          <w:szCs w:val="32"/>
          <w:lang w:eastAsia="zh-CN"/>
        </w:rPr>
        <w:t>2</w:t>
      </w:r>
      <w:r>
        <w:rPr>
          <w:rFonts w:ascii="仿宋_GB2312" w:eastAsia="仿宋_GB2312" w:hint="eastAsia"/>
          <w:sz w:val="32"/>
          <w:szCs w:val="32"/>
          <w:lang w:eastAsia="zh-CN"/>
        </w:rPr>
        <w:t>所学校主要接收所属红湾寺镇和大河乡</w:t>
      </w:r>
      <w:r>
        <w:rPr>
          <w:rFonts w:ascii="仿宋_GB2312" w:eastAsia="仿宋_GB2312"/>
          <w:sz w:val="32"/>
          <w:szCs w:val="32"/>
          <w:lang w:eastAsia="zh-CN"/>
        </w:rPr>
        <w:t>2</w:t>
      </w:r>
      <w:r>
        <w:rPr>
          <w:rFonts w:ascii="仿宋_GB2312" w:eastAsia="仿宋_GB2312" w:hint="eastAsia"/>
          <w:sz w:val="32"/>
          <w:szCs w:val="32"/>
          <w:lang w:eastAsia="zh-CN"/>
        </w:rPr>
        <w:t>个乡镇的中小学生就读，其中小学生</w:t>
      </w:r>
      <w:r>
        <w:rPr>
          <w:rFonts w:ascii="仿宋_GB2312" w:eastAsia="仿宋_GB2312"/>
          <w:sz w:val="32"/>
          <w:szCs w:val="32"/>
          <w:lang w:eastAsia="zh-CN"/>
        </w:rPr>
        <w:t>680</w:t>
      </w:r>
      <w:r>
        <w:rPr>
          <w:rFonts w:ascii="仿宋_GB2312" w:eastAsia="仿宋_GB2312" w:hint="eastAsia"/>
          <w:sz w:val="32"/>
          <w:szCs w:val="32"/>
          <w:lang w:eastAsia="zh-CN"/>
        </w:rPr>
        <w:t>人，初中学生</w:t>
      </w:r>
      <w:r>
        <w:rPr>
          <w:rFonts w:ascii="仿宋_GB2312" w:eastAsia="仿宋_GB2312"/>
          <w:sz w:val="32"/>
          <w:szCs w:val="32"/>
          <w:lang w:eastAsia="zh-CN"/>
        </w:rPr>
        <w:t>359</w:t>
      </w:r>
      <w:r>
        <w:rPr>
          <w:rFonts w:ascii="仿宋_GB2312" w:eastAsia="仿宋_GB2312" w:hint="eastAsia"/>
          <w:sz w:val="32"/>
          <w:szCs w:val="32"/>
          <w:lang w:eastAsia="zh-CN"/>
        </w:rPr>
        <w:t>人。</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乡镇九年制学校</w:t>
      </w:r>
      <w:r>
        <w:rPr>
          <w:rFonts w:ascii="仿宋_GB2312" w:eastAsia="仿宋_GB2312"/>
          <w:sz w:val="32"/>
          <w:szCs w:val="32"/>
          <w:lang w:eastAsia="zh-CN"/>
        </w:rPr>
        <w:t>5</w:t>
      </w:r>
      <w:r>
        <w:rPr>
          <w:rFonts w:ascii="仿宋_GB2312" w:eastAsia="仿宋_GB2312" w:hint="eastAsia"/>
          <w:sz w:val="32"/>
          <w:szCs w:val="32"/>
          <w:lang w:eastAsia="zh-CN"/>
        </w:rPr>
        <w:t>所，肃南二中主要接收皇城镇所辖村镇学生，其中小学生</w:t>
      </w:r>
      <w:r>
        <w:rPr>
          <w:rFonts w:ascii="仿宋_GB2312" w:eastAsia="仿宋_GB2312"/>
          <w:sz w:val="32"/>
          <w:szCs w:val="32"/>
          <w:lang w:eastAsia="zh-CN"/>
        </w:rPr>
        <w:t>246</w:t>
      </w:r>
      <w:r>
        <w:rPr>
          <w:rFonts w:ascii="仿宋_GB2312" w:eastAsia="仿宋_GB2312" w:hint="eastAsia"/>
          <w:sz w:val="32"/>
          <w:szCs w:val="32"/>
          <w:lang w:eastAsia="zh-CN"/>
        </w:rPr>
        <w:t>人，初中学生</w:t>
      </w:r>
      <w:r>
        <w:rPr>
          <w:rFonts w:ascii="仿宋_GB2312" w:eastAsia="仿宋_GB2312"/>
          <w:sz w:val="32"/>
          <w:szCs w:val="32"/>
          <w:lang w:eastAsia="zh-CN"/>
        </w:rPr>
        <w:t>184</w:t>
      </w:r>
      <w:r>
        <w:rPr>
          <w:rFonts w:ascii="仿宋_GB2312" w:eastAsia="仿宋_GB2312" w:hint="eastAsia"/>
          <w:sz w:val="32"/>
          <w:szCs w:val="32"/>
          <w:lang w:eastAsia="zh-CN"/>
        </w:rPr>
        <w:t>人；马蹄学校主要接收马蹄藏族乡所辖乡村学生，其中小学生</w:t>
      </w:r>
      <w:r>
        <w:rPr>
          <w:rFonts w:ascii="仿宋_GB2312" w:eastAsia="仿宋_GB2312"/>
          <w:sz w:val="32"/>
          <w:szCs w:val="32"/>
          <w:lang w:eastAsia="zh-CN"/>
        </w:rPr>
        <w:t>66</w:t>
      </w:r>
      <w:r>
        <w:rPr>
          <w:rFonts w:ascii="仿宋_GB2312" w:eastAsia="仿宋_GB2312" w:hint="eastAsia"/>
          <w:sz w:val="32"/>
          <w:szCs w:val="32"/>
          <w:lang w:eastAsia="zh-CN"/>
        </w:rPr>
        <w:t>人，初中学生</w:t>
      </w:r>
      <w:r>
        <w:rPr>
          <w:rFonts w:ascii="仿宋_GB2312" w:eastAsia="仿宋_GB2312"/>
          <w:sz w:val="32"/>
          <w:szCs w:val="32"/>
          <w:lang w:eastAsia="zh-CN"/>
        </w:rPr>
        <w:t>34</w:t>
      </w:r>
      <w:r>
        <w:rPr>
          <w:rFonts w:ascii="仿宋_GB2312" w:eastAsia="仿宋_GB2312" w:hint="eastAsia"/>
          <w:sz w:val="32"/>
          <w:szCs w:val="32"/>
          <w:lang w:eastAsia="zh-CN"/>
        </w:rPr>
        <w:t>人；康乐明德学校主要接收紧邻县城的康乐镇、白银蒙古族乡所辖村镇学生，其中小学生</w:t>
      </w:r>
      <w:r>
        <w:rPr>
          <w:rFonts w:ascii="仿宋_GB2312" w:eastAsia="仿宋_GB2312"/>
          <w:sz w:val="32"/>
          <w:szCs w:val="32"/>
          <w:lang w:eastAsia="zh-CN"/>
        </w:rPr>
        <w:t>46</w:t>
      </w:r>
      <w:r>
        <w:rPr>
          <w:rFonts w:ascii="仿宋_GB2312" w:eastAsia="仿宋_GB2312" w:hint="eastAsia"/>
          <w:sz w:val="32"/>
          <w:szCs w:val="32"/>
          <w:lang w:eastAsia="zh-CN"/>
        </w:rPr>
        <w:t>人，初中学生</w:t>
      </w:r>
      <w:r>
        <w:rPr>
          <w:rFonts w:ascii="仿宋_GB2312" w:eastAsia="仿宋_GB2312"/>
          <w:sz w:val="32"/>
          <w:szCs w:val="32"/>
          <w:lang w:eastAsia="zh-CN"/>
        </w:rPr>
        <w:t>9</w:t>
      </w:r>
      <w:r>
        <w:rPr>
          <w:rFonts w:ascii="仿宋_GB2312" w:eastAsia="仿宋_GB2312" w:hint="eastAsia"/>
          <w:sz w:val="32"/>
          <w:szCs w:val="32"/>
          <w:lang w:eastAsia="zh-CN"/>
        </w:rPr>
        <w:t>人；明花学校主要接收明花乡所辖乡村学生，其中小学生</w:t>
      </w:r>
      <w:r>
        <w:rPr>
          <w:rFonts w:ascii="仿宋_GB2312" w:eastAsia="仿宋_GB2312"/>
          <w:sz w:val="32"/>
          <w:szCs w:val="32"/>
          <w:lang w:eastAsia="zh-CN"/>
        </w:rPr>
        <w:t>217</w:t>
      </w:r>
      <w:r>
        <w:rPr>
          <w:rFonts w:ascii="仿宋_GB2312" w:eastAsia="仿宋_GB2312" w:hint="eastAsia"/>
          <w:sz w:val="32"/>
          <w:szCs w:val="32"/>
          <w:lang w:eastAsia="zh-CN"/>
        </w:rPr>
        <w:t>人，初中学生</w:t>
      </w:r>
      <w:r>
        <w:rPr>
          <w:rFonts w:ascii="仿宋_GB2312" w:eastAsia="仿宋_GB2312"/>
          <w:sz w:val="32"/>
          <w:szCs w:val="32"/>
          <w:lang w:eastAsia="zh-CN"/>
        </w:rPr>
        <w:t>59</w:t>
      </w:r>
      <w:r>
        <w:rPr>
          <w:rFonts w:ascii="仿宋_GB2312" w:eastAsia="仿宋_GB2312" w:hint="eastAsia"/>
          <w:sz w:val="32"/>
          <w:szCs w:val="32"/>
          <w:lang w:eastAsia="zh-CN"/>
        </w:rPr>
        <w:t>人；祁丰学校主要接收祁丰藏族乡所辖乡村学生，其中小学生</w:t>
      </w:r>
      <w:r>
        <w:rPr>
          <w:rFonts w:ascii="仿宋_GB2312" w:eastAsia="仿宋_GB2312"/>
          <w:sz w:val="32"/>
          <w:szCs w:val="32"/>
          <w:lang w:eastAsia="zh-CN"/>
        </w:rPr>
        <w:t>57</w:t>
      </w:r>
      <w:r>
        <w:rPr>
          <w:rFonts w:ascii="仿宋_GB2312" w:eastAsia="仿宋_GB2312" w:hint="eastAsia"/>
          <w:sz w:val="32"/>
          <w:szCs w:val="32"/>
          <w:lang w:eastAsia="zh-CN"/>
        </w:rPr>
        <w:t>人，初中学生</w:t>
      </w:r>
      <w:r>
        <w:rPr>
          <w:rFonts w:ascii="仿宋_GB2312" w:eastAsia="仿宋_GB2312"/>
          <w:sz w:val="32"/>
          <w:szCs w:val="32"/>
          <w:lang w:eastAsia="zh-CN"/>
        </w:rPr>
        <w:t>44</w:t>
      </w:r>
      <w:r>
        <w:rPr>
          <w:rFonts w:ascii="仿宋_GB2312" w:eastAsia="仿宋_GB2312" w:hint="eastAsia"/>
          <w:sz w:val="32"/>
          <w:szCs w:val="32"/>
          <w:lang w:eastAsia="zh-CN"/>
        </w:rPr>
        <w:t>人。</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距离乡镇中心较远的</w:t>
      </w:r>
      <w:r>
        <w:rPr>
          <w:rFonts w:ascii="仿宋_GB2312" w:eastAsia="仿宋_GB2312"/>
          <w:sz w:val="32"/>
          <w:szCs w:val="32"/>
          <w:lang w:eastAsia="zh-CN"/>
        </w:rPr>
        <w:t>3</w:t>
      </w:r>
      <w:r>
        <w:rPr>
          <w:rFonts w:ascii="仿宋_GB2312" w:eastAsia="仿宋_GB2312" w:hint="eastAsia"/>
          <w:sz w:val="32"/>
          <w:szCs w:val="32"/>
          <w:lang w:eastAsia="zh-CN"/>
        </w:rPr>
        <w:t>所村小学主要接收所属村的小学生，其中大泉沟小学在校学生</w:t>
      </w:r>
      <w:r>
        <w:rPr>
          <w:rFonts w:ascii="仿宋_GB2312" w:eastAsia="仿宋_GB2312"/>
          <w:sz w:val="32"/>
          <w:szCs w:val="32"/>
          <w:lang w:eastAsia="zh-CN"/>
        </w:rPr>
        <w:t>15</w:t>
      </w:r>
      <w:r>
        <w:rPr>
          <w:rFonts w:ascii="仿宋_GB2312" w:eastAsia="仿宋_GB2312" w:hint="eastAsia"/>
          <w:sz w:val="32"/>
          <w:szCs w:val="32"/>
          <w:lang w:eastAsia="zh-CN"/>
        </w:rPr>
        <w:t>人、铧尖明德小学在校学生</w:t>
      </w:r>
      <w:r>
        <w:rPr>
          <w:rFonts w:ascii="仿宋_GB2312" w:eastAsia="仿宋_GB2312"/>
          <w:sz w:val="32"/>
          <w:szCs w:val="32"/>
          <w:lang w:eastAsia="zh-CN"/>
        </w:rPr>
        <w:t>30</w:t>
      </w:r>
      <w:r>
        <w:rPr>
          <w:rFonts w:ascii="仿宋_GB2312" w:eastAsia="仿宋_GB2312" w:hint="eastAsia"/>
          <w:sz w:val="32"/>
          <w:szCs w:val="32"/>
          <w:lang w:eastAsia="zh-CN"/>
        </w:rPr>
        <w:t>人、泱翔小学在校学生</w:t>
      </w:r>
      <w:r>
        <w:rPr>
          <w:rFonts w:ascii="仿宋_GB2312" w:eastAsia="仿宋_GB2312"/>
          <w:sz w:val="32"/>
          <w:szCs w:val="32"/>
          <w:lang w:eastAsia="zh-CN"/>
        </w:rPr>
        <w:t>85</w:t>
      </w:r>
      <w:r>
        <w:rPr>
          <w:rFonts w:ascii="仿宋_GB2312" w:eastAsia="仿宋_GB2312" w:hint="eastAsia"/>
          <w:sz w:val="32"/>
          <w:szCs w:val="32"/>
          <w:lang w:eastAsia="zh-CN"/>
        </w:rPr>
        <w:t>人。</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sidRPr="00385010">
        <w:rPr>
          <w:rFonts w:ascii="仿宋_GB2312" w:eastAsia="仿宋_GB2312" w:hint="eastAsia"/>
          <w:sz w:val="32"/>
          <w:szCs w:val="32"/>
          <w:lang w:eastAsia="zh-CN"/>
        </w:rPr>
        <w:t>现有</w:t>
      </w:r>
      <w:r w:rsidRPr="00385010">
        <w:rPr>
          <w:rFonts w:ascii="仿宋_GB2312" w:eastAsia="仿宋_GB2312"/>
          <w:sz w:val="32"/>
          <w:szCs w:val="32"/>
          <w:lang w:eastAsia="zh-CN"/>
        </w:rPr>
        <w:t>1149</w:t>
      </w:r>
      <w:r w:rsidRPr="00385010">
        <w:rPr>
          <w:rFonts w:ascii="仿宋_GB2312" w:eastAsia="仿宋_GB2312" w:hint="eastAsia"/>
          <w:sz w:val="32"/>
          <w:szCs w:val="32"/>
          <w:lang w:eastAsia="zh-CN"/>
        </w:rPr>
        <w:t>名学生在张掖城区学校就读，其中小学</w:t>
      </w:r>
      <w:r w:rsidRPr="00385010">
        <w:rPr>
          <w:rFonts w:ascii="仿宋_GB2312" w:eastAsia="仿宋_GB2312"/>
          <w:sz w:val="32"/>
          <w:szCs w:val="32"/>
          <w:lang w:eastAsia="zh-CN"/>
        </w:rPr>
        <w:t>424</w:t>
      </w:r>
      <w:r w:rsidRPr="00385010">
        <w:rPr>
          <w:rFonts w:ascii="仿宋_GB2312" w:eastAsia="仿宋_GB2312" w:hint="eastAsia"/>
          <w:sz w:val="32"/>
          <w:szCs w:val="32"/>
          <w:lang w:eastAsia="zh-CN"/>
        </w:rPr>
        <w:t>人、初中</w:t>
      </w:r>
      <w:r w:rsidRPr="00385010">
        <w:rPr>
          <w:rFonts w:ascii="仿宋_GB2312" w:eastAsia="仿宋_GB2312"/>
          <w:sz w:val="32"/>
          <w:szCs w:val="32"/>
          <w:lang w:eastAsia="zh-CN"/>
        </w:rPr>
        <w:t>203</w:t>
      </w:r>
      <w:r w:rsidRPr="00385010">
        <w:rPr>
          <w:rFonts w:ascii="仿宋_GB2312" w:eastAsia="仿宋_GB2312" w:hint="eastAsia"/>
          <w:sz w:val="32"/>
          <w:szCs w:val="32"/>
          <w:lang w:eastAsia="zh-CN"/>
        </w:rPr>
        <w:t>人。</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肃南县农牧村中小学布局已基本合理</w:t>
      </w:r>
      <w:r>
        <w:rPr>
          <w:rFonts w:ascii="仿宋_GB2312" w:eastAsia="仿宋_GB2312"/>
          <w:sz w:val="32"/>
          <w:szCs w:val="32"/>
          <w:lang w:eastAsia="zh-CN"/>
        </w:rPr>
        <w:t>,</w:t>
      </w:r>
      <w:r>
        <w:rPr>
          <w:rFonts w:ascii="仿宋_GB2312" w:eastAsia="仿宋_GB2312" w:hint="eastAsia"/>
          <w:sz w:val="32"/>
          <w:szCs w:val="32"/>
          <w:lang w:eastAsia="zh-CN"/>
        </w:rPr>
        <w:t>但也还存在学校规模小、办学效益低的问题，制约了义务教育质量和办学水平的提高。科学合理调整中小学布局，充分挖掘现有农牧村教育资源潜力，是目前发展农牧村教育面临的基础性工作，也是实现民族教育跨越式发展的重要内容。</w:t>
      </w:r>
    </w:p>
    <w:p w:rsidR="00C25857" w:rsidRDefault="00C25857" w:rsidP="001D3857">
      <w:pPr>
        <w:spacing w:line="520" w:lineRule="exact"/>
        <w:ind w:firstLineChars="450" w:firstLine="126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2</w:t>
      </w:r>
      <w:r>
        <w:rPr>
          <w:rFonts w:ascii="仿宋_GB2312" w:eastAsia="仿宋_GB2312" w:hint="eastAsia"/>
          <w:sz w:val="28"/>
          <w:szCs w:val="32"/>
          <w:lang w:eastAsia="zh-CN"/>
        </w:rPr>
        <w:t>：</w:t>
      </w:r>
      <w:r>
        <w:rPr>
          <w:rFonts w:ascii="仿宋_GB2312" w:eastAsia="仿宋_GB2312"/>
          <w:sz w:val="28"/>
          <w:szCs w:val="32"/>
          <w:lang w:eastAsia="zh-CN"/>
        </w:rPr>
        <w:t>2021</w:t>
      </w:r>
      <w:r>
        <w:rPr>
          <w:rFonts w:ascii="仿宋_GB2312" w:eastAsia="仿宋_GB2312" w:hint="eastAsia"/>
          <w:sz w:val="28"/>
          <w:szCs w:val="32"/>
          <w:lang w:eastAsia="zh-CN"/>
        </w:rPr>
        <w:t>年各乡镇义务教育学校数量统计表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134"/>
        <w:gridCol w:w="992"/>
        <w:gridCol w:w="957"/>
        <w:gridCol w:w="1294"/>
        <w:gridCol w:w="1295"/>
        <w:gridCol w:w="1295"/>
      </w:tblGrid>
      <w:tr w:rsidR="00C25857" w:rsidRPr="007366C2" w:rsidTr="007366C2">
        <w:trPr>
          <w:trHeight w:val="805"/>
        </w:trPr>
        <w:tc>
          <w:tcPr>
            <w:tcW w:w="2093"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类型</w:t>
            </w:r>
          </w:p>
        </w:tc>
        <w:tc>
          <w:tcPr>
            <w:tcW w:w="1134"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小学（所）</w:t>
            </w:r>
          </w:p>
        </w:tc>
        <w:tc>
          <w:tcPr>
            <w:tcW w:w="992"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小学</w:t>
            </w:r>
          </w:p>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教学点（所）</w:t>
            </w:r>
          </w:p>
        </w:tc>
        <w:tc>
          <w:tcPr>
            <w:tcW w:w="957"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初中（所）</w:t>
            </w:r>
          </w:p>
        </w:tc>
        <w:tc>
          <w:tcPr>
            <w:tcW w:w="1294"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九年一贯制（所）</w:t>
            </w:r>
          </w:p>
        </w:tc>
        <w:tc>
          <w:tcPr>
            <w:tcW w:w="129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完中（所）</w:t>
            </w:r>
          </w:p>
        </w:tc>
        <w:tc>
          <w:tcPr>
            <w:tcW w:w="129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合计（所）</w:t>
            </w:r>
          </w:p>
        </w:tc>
      </w:tr>
      <w:tr w:rsidR="00C25857" w:rsidRPr="007366C2" w:rsidTr="007366C2">
        <w:trPr>
          <w:trHeight w:val="378"/>
        </w:trPr>
        <w:tc>
          <w:tcPr>
            <w:tcW w:w="2093"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红湾寺镇、大河乡</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r>
      <w:tr w:rsidR="00C25857" w:rsidRPr="007366C2" w:rsidTr="007366C2">
        <w:trPr>
          <w:trHeight w:val="413"/>
        </w:trPr>
        <w:tc>
          <w:tcPr>
            <w:tcW w:w="2093"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皇城镇</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w:t>
            </w:r>
          </w:p>
        </w:tc>
      </w:tr>
      <w:tr w:rsidR="00C25857" w:rsidRPr="007366C2" w:rsidTr="007366C2">
        <w:trPr>
          <w:trHeight w:val="276"/>
        </w:trPr>
        <w:tc>
          <w:tcPr>
            <w:tcW w:w="2093"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马蹄藏族乡</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r>
      <w:tr w:rsidR="00C25857" w:rsidRPr="007366C2" w:rsidTr="007366C2">
        <w:trPr>
          <w:trHeight w:val="412"/>
        </w:trPr>
        <w:tc>
          <w:tcPr>
            <w:tcW w:w="2093"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康乐镇、白银蒙古族乡</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r>
      <w:tr w:rsidR="00C25857" w:rsidRPr="007366C2" w:rsidTr="007366C2">
        <w:trPr>
          <w:trHeight w:val="420"/>
        </w:trPr>
        <w:tc>
          <w:tcPr>
            <w:tcW w:w="2093"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明花乡</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r>
      <w:tr w:rsidR="00C25857" w:rsidRPr="007366C2" w:rsidTr="007366C2">
        <w:trPr>
          <w:trHeight w:val="415"/>
        </w:trPr>
        <w:tc>
          <w:tcPr>
            <w:tcW w:w="2093"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祁丰藏族乡</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r>
      <w:tr w:rsidR="00C25857" w:rsidRPr="007366C2" w:rsidTr="007366C2">
        <w:trPr>
          <w:trHeight w:val="415"/>
        </w:trPr>
        <w:tc>
          <w:tcPr>
            <w:tcW w:w="2093" w:type="dxa"/>
            <w:vAlign w:val="center"/>
          </w:tcPr>
          <w:p w:rsidR="00C25857" w:rsidRPr="007366C2" w:rsidRDefault="00C25857" w:rsidP="001D3857">
            <w:pPr>
              <w:spacing w:line="520" w:lineRule="exact"/>
              <w:ind w:firstLineChars="350" w:firstLine="630"/>
              <w:jc w:val="both"/>
              <w:rPr>
                <w:rFonts w:ascii="宋体"/>
                <w:sz w:val="18"/>
                <w:szCs w:val="32"/>
                <w:lang w:eastAsia="zh-CN"/>
              </w:rPr>
            </w:pPr>
            <w:r w:rsidRPr="007366C2">
              <w:rPr>
                <w:rFonts w:ascii="宋体" w:hAnsi="宋体" w:hint="eastAsia"/>
                <w:sz w:val="18"/>
                <w:szCs w:val="32"/>
                <w:lang w:eastAsia="zh-CN"/>
              </w:rPr>
              <w:t>合</w:t>
            </w:r>
            <w:r w:rsidRPr="007366C2">
              <w:rPr>
                <w:rFonts w:ascii="宋体" w:hAnsi="宋体"/>
                <w:sz w:val="18"/>
                <w:szCs w:val="32"/>
                <w:lang w:eastAsia="zh-CN"/>
              </w:rPr>
              <w:t xml:space="preserve"> </w:t>
            </w:r>
            <w:r w:rsidRPr="007366C2">
              <w:rPr>
                <w:rFonts w:ascii="宋体" w:hAnsi="宋体" w:hint="eastAsia"/>
                <w:sz w:val="18"/>
                <w:szCs w:val="32"/>
                <w:lang w:eastAsia="zh-CN"/>
              </w:rPr>
              <w:t>计</w:t>
            </w:r>
          </w:p>
        </w:tc>
        <w:tc>
          <w:tcPr>
            <w:tcW w:w="113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4</w:t>
            </w:r>
          </w:p>
        </w:tc>
        <w:tc>
          <w:tcPr>
            <w:tcW w:w="992"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957"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10</w:t>
            </w:r>
          </w:p>
        </w:tc>
      </w:tr>
    </w:tbl>
    <w:p w:rsidR="00C25857" w:rsidRDefault="00C25857" w:rsidP="001D3857">
      <w:pPr>
        <w:spacing w:line="520" w:lineRule="exact"/>
        <w:jc w:val="both"/>
        <w:rPr>
          <w:rFonts w:ascii="仿宋_GB2312" w:eastAsia="仿宋_GB2312"/>
          <w:sz w:val="32"/>
          <w:szCs w:val="32"/>
          <w:lang w:eastAsia="zh-CN"/>
        </w:rPr>
      </w:pPr>
      <w:r>
        <w:rPr>
          <w:rFonts w:ascii="楷体_GB2312" w:eastAsia="楷体_GB2312"/>
          <w:sz w:val="32"/>
          <w:szCs w:val="32"/>
          <w:lang w:eastAsia="zh-CN"/>
        </w:rPr>
        <w:t xml:space="preserve">     </w:t>
      </w:r>
      <w:r>
        <w:rPr>
          <w:rFonts w:ascii="仿宋_GB2312" w:eastAsia="仿宋_GB2312" w:hint="eastAsia"/>
          <w:sz w:val="32"/>
          <w:szCs w:val="32"/>
          <w:lang w:eastAsia="zh-CN"/>
        </w:rPr>
        <w:t>肃南县现有城镇完全中学</w:t>
      </w:r>
      <w:r>
        <w:rPr>
          <w:rFonts w:ascii="仿宋_GB2312" w:eastAsia="仿宋_GB2312"/>
          <w:sz w:val="32"/>
          <w:szCs w:val="32"/>
          <w:lang w:eastAsia="zh-CN"/>
        </w:rPr>
        <w:t>1</w:t>
      </w:r>
      <w:r>
        <w:rPr>
          <w:rFonts w:ascii="仿宋_GB2312" w:eastAsia="仿宋_GB2312" w:hint="eastAsia"/>
          <w:sz w:val="32"/>
          <w:szCs w:val="32"/>
          <w:lang w:eastAsia="zh-CN"/>
        </w:rPr>
        <w:t>所、城镇小学</w:t>
      </w:r>
      <w:r>
        <w:rPr>
          <w:rFonts w:ascii="仿宋_GB2312" w:eastAsia="仿宋_GB2312"/>
          <w:sz w:val="32"/>
          <w:szCs w:val="32"/>
          <w:lang w:eastAsia="zh-CN"/>
        </w:rPr>
        <w:t>1</w:t>
      </w:r>
      <w:r>
        <w:rPr>
          <w:rFonts w:ascii="仿宋_GB2312" w:eastAsia="仿宋_GB2312" w:hint="eastAsia"/>
          <w:sz w:val="32"/>
          <w:szCs w:val="32"/>
          <w:lang w:eastAsia="zh-CN"/>
        </w:rPr>
        <w:t>所、</w:t>
      </w:r>
      <w:r>
        <w:rPr>
          <w:rFonts w:ascii="仿宋_GB2312" w:eastAsia="仿宋_GB2312"/>
          <w:sz w:val="32"/>
          <w:szCs w:val="32"/>
          <w:lang w:eastAsia="zh-CN"/>
        </w:rPr>
        <w:t>8</w:t>
      </w:r>
      <w:r>
        <w:rPr>
          <w:rFonts w:ascii="仿宋_GB2312" w:eastAsia="仿宋_GB2312" w:hint="eastAsia"/>
          <w:sz w:val="32"/>
          <w:szCs w:val="32"/>
          <w:lang w:eastAsia="zh-CN"/>
        </w:rPr>
        <w:t>个乡（镇）设九年制学校</w:t>
      </w:r>
      <w:r>
        <w:rPr>
          <w:rFonts w:ascii="仿宋_GB2312" w:eastAsia="仿宋_GB2312"/>
          <w:sz w:val="32"/>
          <w:szCs w:val="32"/>
          <w:lang w:eastAsia="zh-CN"/>
        </w:rPr>
        <w:t>5</w:t>
      </w:r>
      <w:r>
        <w:rPr>
          <w:rFonts w:ascii="仿宋_GB2312" w:eastAsia="仿宋_GB2312" w:hint="eastAsia"/>
          <w:sz w:val="32"/>
          <w:szCs w:val="32"/>
          <w:lang w:eastAsia="zh-CN"/>
        </w:rPr>
        <w:t>所、村小学</w:t>
      </w:r>
      <w:r>
        <w:rPr>
          <w:rFonts w:ascii="仿宋_GB2312" w:eastAsia="仿宋_GB2312"/>
          <w:sz w:val="32"/>
          <w:szCs w:val="32"/>
          <w:lang w:eastAsia="zh-CN"/>
        </w:rPr>
        <w:t>3</w:t>
      </w:r>
      <w:r>
        <w:rPr>
          <w:rFonts w:ascii="仿宋_GB2312" w:eastAsia="仿宋_GB2312" w:hint="eastAsia"/>
          <w:sz w:val="32"/>
          <w:szCs w:val="32"/>
          <w:lang w:eastAsia="zh-CN"/>
        </w:rPr>
        <w:t>所。义务教育阶段在校学生总数</w:t>
      </w:r>
      <w:r>
        <w:rPr>
          <w:rFonts w:ascii="仿宋_GB2312" w:eastAsia="仿宋_GB2312"/>
          <w:sz w:val="32"/>
          <w:szCs w:val="32"/>
          <w:lang w:eastAsia="zh-CN"/>
        </w:rPr>
        <w:t>2131</w:t>
      </w:r>
      <w:r>
        <w:rPr>
          <w:rFonts w:ascii="仿宋_GB2312" w:eastAsia="仿宋_GB2312" w:hint="eastAsia"/>
          <w:sz w:val="32"/>
          <w:szCs w:val="32"/>
          <w:lang w:eastAsia="zh-CN"/>
        </w:rPr>
        <w:t>人，其中小学生</w:t>
      </w:r>
      <w:r>
        <w:rPr>
          <w:rFonts w:ascii="仿宋_GB2312" w:eastAsia="仿宋_GB2312"/>
          <w:sz w:val="32"/>
          <w:szCs w:val="32"/>
          <w:lang w:eastAsia="zh-CN"/>
        </w:rPr>
        <w:t>1442</w:t>
      </w:r>
      <w:r>
        <w:rPr>
          <w:rFonts w:ascii="仿宋_GB2312" w:eastAsia="仿宋_GB2312" w:hint="eastAsia"/>
          <w:sz w:val="32"/>
          <w:szCs w:val="32"/>
          <w:lang w:eastAsia="zh-CN"/>
        </w:rPr>
        <w:t>人，初中生</w:t>
      </w:r>
      <w:r>
        <w:rPr>
          <w:rFonts w:ascii="仿宋_GB2312" w:eastAsia="仿宋_GB2312"/>
          <w:sz w:val="32"/>
          <w:szCs w:val="32"/>
          <w:lang w:eastAsia="zh-CN"/>
        </w:rPr>
        <w:t>689</w:t>
      </w:r>
      <w:r>
        <w:rPr>
          <w:rFonts w:ascii="仿宋_GB2312" w:eastAsia="仿宋_GB2312" w:hint="eastAsia"/>
          <w:sz w:val="32"/>
          <w:szCs w:val="32"/>
          <w:lang w:eastAsia="zh-CN"/>
        </w:rPr>
        <w:t>人。校均在校生小学</w:t>
      </w:r>
      <w:r>
        <w:rPr>
          <w:rFonts w:ascii="仿宋_GB2312" w:eastAsia="仿宋_GB2312"/>
          <w:sz w:val="32"/>
          <w:szCs w:val="32"/>
          <w:lang w:eastAsia="zh-CN"/>
        </w:rPr>
        <w:t>202</w:t>
      </w:r>
      <w:r>
        <w:rPr>
          <w:rFonts w:ascii="仿宋_GB2312" w:eastAsia="仿宋_GB2312" w:hint="eastAsia"/>
          <w:sz w:val="32"/>
          <w:szCs w:val="32"/>
          <w:lang w:eastAsia="zh-CN"/>
        </w:rPr>
        <w:t>人、初中</w:t>
      </w:r>
      <w:r>
        <w:rPr>
          <w:rFonts w:ascii="仿宋_GB2312" w:eastAsia="仿宋_GB2312"/>
          <w:sz w:val="32"/>
          <w:szCs w:val="32"/>
          <w:lang w:eastAsia="zh-CN"/>
        </w:rPr>
        <w:t>359</w:t>
      </w:r>
      <w:r>
        <w:rPr>
          <w:rFonts w:ascii="仿宋_GB2312" w:eastAsia="仿宋_GB2312" w:hint="eastAsia"/>
          <w:sz w:val="32"/>
          <w:szCs w:val="32"/>
          <w:lang w:eastAsia="zh-CN"/>
        </w:rPr>
        <w:t>人、九年制学校</w:t>
      </w:r>
      <w:r>
        <w:rPr>
          <w:rFonts w:ascii="仿宋_GB2312" w:eastAsia="仿宋_GB2312"/>
          <w:sz w:val="32"/>
          <w:szCs w:val="32"/>
          <w:lang w:eastAsia="zh-CN"/>
        </w:rPr>
        <w:t>193</w:t>
      </w:r>
      <w:r>
        <w:rPr>
          <w:rFonts w:ascii="仿宋_GB2312" w:eastAsia="仿宋_GB2312" w:hint="eastAsia"/>
          <w:sz w:val="32"/>
          <w:szCs w:val="32"/>
          <w:lang w:eastAsia="zh-CN"/>
        </w:rPr>
        <w:t>人。</w:t>
      </w:r>
    </w:p>
    <w:p w:rsidR="00C25857" w:rsidRDefault="00C25857" w:rsidP="001D3857">
      <w:pPr>
        <w:spacing w:line="520" w:lineRule="exact"/>
        <w:jc w:val="both"/>
        <w:rPr>
          <w:rFonts w:ascii="仿宋_GB2312" w:eastAsia="仿宋_GB2312"/>
          <w:sz w:val="28"/>
          <w:szCs w:val="32"/>
          <w:lang w:eastAsia="zh-CN"/>
        </w:rPr>
      </w:pPr>
      <w:r>
        <w:rPr>
          <w:rFonts w:ascii="仿宋_GB2312" w:eastAsia="仿宋_GB2312"/>
          <w:sz w:val="32"/>
          <w:szCs w:val="32"/>
          <w:lang w:eastAsia="zh-CN"/>
        </w:rPr>
        <w:t xml:space="preserve">          </w:t>
      </w:r>
      <w:r>
        <w:rPr>
          <w:rFonts w:ascii="仿宋_GB2312" w:eastAsia="仿宋_GB2312" w:hint="eastAsia"/>
          <w:sz w:val="28"/>
          <w:szCs w:val="32"/>
          <w:lang w:eastAsia="zh-CN"/>
        </w:rPr>
        <w:t>表</w:t>
      </w:r>
      <w:r>
        <w:rPr>
          <w:rFonts w:ascii="仿宋_GB2312" w:eastAsia="仿宋_GB2312"/>
          <w:sz w:val="28"/>
          <w:szCs w:val="32"/>
          <w:lang w:eastAsia="zh-CN"/>
        </w:rPr>
        <w:t>3</w:t>
      </w:r>
      <w:r>
        <w:rPr>
          <w:rFonts w:ascii="仿宋_GB2312" w:eastAsia="仿宋_GB2312" w:hint="eastAsia"/>
          <w:sz w:val="28"/>
          <w:szCs w:val="32"/>
          <w:lang w:eastAsia="zh-CN"/>
        </w:rPr>
        <w:t>：</w:t>
      </w:r>
      <w:r>
        <w:rPr>
          <w:rFonts w:ascii="仿宋_GB2312" w:eastAsia="仿宋_GB2312"/>
          <w:sz w:val="28"/>
          <w:szCs w:val="32"/>
          <w:lang w:eastAsia="zh-CN"/>
        </w:rPr>
        <w:t>2021</w:t>
      </w:r>
      <w:r>
        <w:rPr>
          <w:rFonts w:ascii="仿宋_GB2312" w:eastAsia="仿宋_GB2312" w:hint="eastAsia"/>
          <w:sz w:val="28"/>
          <w:szCs w:val="32"/>
          <w:lang w:eastAsia="zh-CN"/>
        </w:rPr>
        <w:t>年义务教育学校办学规模情况</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5"/>
        <w:gridCol w:w="2265"/>
        <w:gridCol w:w="2265"/>
        <w:gridCol w:w="2265"/>
      </w:tblGrid>
      <w:tr w:rsidR="00C25857" w:rsidRPr="007366C2" w:rsidTr="007366C2">
        <w:trPr>
          <w:trHeight w:val="436"/>
        </w:trPr>
        <w:tc>
          <w:tcPr>
            <w:tcW w:w="226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类型</w:t>
            </w:r>
          </w:p>
        </w:tc>
        <w:tc>
          <w:tcPr>
            <w:tcW w:w="226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校均在校生数量</w:t>
            </w:r>
          </w:p>
        </w:tc>
        <w:tc>
          <w:tcPr>
            <w:tcW w:w="226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在校生数量</w:t>
            </w:r>
            <w:r w:rsidRPr="007366C2">
              <w:rPr>
                <w:rFonts w:ascii="宋体" w:hAnsi="宋体"/>
                <w:szCs w:val="32"/>
                <w:lang w:eastAsia="zh-CN"/>
              </w:rPr>
              <w:t xml:space="preserve">     </w:t>
            </w:r>
            <w:r w:rsidRPr="007366C2">
              <w:rPr>
                <w:rFonts w:ascii="宋体" w:hAnsi="宋体" w:hint="eastAsia"/>
                <w:szCs w:val="32"/>
                <w:lang w:eastAsia="zh-CN"/>
              </w:rPr>
              <w:t>（最大值）</w:t>
            </w:r>
          </w:p>
        </w:tc>
        <w:tc>
          <w:tcPr>
            <w:tcW w:w="226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在校生数量</w:t>
            </w:r>
            <w:r w:rsidRPr="007366C2">
              <w:rPr>
                <w:rFonts w:ascii="宋体" w:hAnsi="宋体"/>
                <w:szCs w:val="32"/>
                <w:lang w:eastAsia="zh-CN"/>
              </w:rPr>
              <w:t xml:space="preserve">     </w:t>
            </w:r>
            <w:r w:rsidRPr="007366C2">
              <w:rPr>
                <w:rFonts w:ascii="宋体" w:hAnsi="宋体" w:hint="eastAsia"/>
                <w:szCs w:val="32"/>
                <w:lang w:eastAsia="zh-CN"/>
              </w:rPr>
              <w:t>（最小值）</w:t>
            </w:r>
          </w:p>
        </w:tc>
      </w:tr>
      <w:tr w:rsidR="00C25857" w:rsidRPr="007366C2" w:rsidTr="007366C2">
        <w:trPr>
          <w:trHeight w:val="434"/>
        </w:trPr>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202</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680</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15</w:t>
            </w:r>
          </w:p>
        </w:tc>
      </w:tr>
      <w:tr w:rsidR="00C25857" w:rsidRPr="007366C2" w:rsidTr="007366C2">
        <w:trPr>
          <w:trHeight w:val="412"/>
        </w:trPr>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学校教学点</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w:t>
            </w:r>
          </w:p>
        </w:tc>
      </w:tr>
      <w:tr w:rsidR="00C25857" w:rsidRPr="007366C2" w:rsidTr="007366C2">
        <w:trPr>
          <w:trHeight w:val="417"/>
        </w:trPr>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初中</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359</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359</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359</w:t>
            </w:r>
          </w:p>
        </w:tc>
      </w:tr>
      <w:tr w:rsidR="00C25857" w:rsidRPr="007366C2" w:rsidTr="007366C2">
        <w:trPr>
          <w:trHeight w:val="424"/>
        </w:trPr>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九年制</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193</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430</w:t>
            </w:r>
          </w:p>
        </w:tc>
        <w:tc>
          <w:tcPr>
            <w:tcW w:w="226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55</w:t>
            </w:r>
          </w:p>
        </w:tc>
      </w:tr>
    </w:tbl>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p>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仿宋_GB2312" w:eastAsia="仿宋_GB2312" w:hint="eastAsia"/>
          <w:sz w:val="32"/>
          <w:szCs w:val="32"/>
          <w:lang w:eastAsia="zh-CN"/>
        </w:rPr>
        <w:t>根据肃南县中小学布局调整规划，全县各学校班额均在</w:t>
      </w:r>
      <w:r>
        <w:rPr>
          <w:rFonts w:ascii="仿宋_GB2312" w:eastAsia="仿宋_GB2312"/>
          <w:sz w:val="32"/>
          <w:szCs w:val="32"/>
          <w:lang w:eastAsia="zh-CN"/>
        </w:rPr>
        <w:t>40</w:t>
      </w:r>
      <w:r>
        <w:rPr>
          <w:rFonts w:ascii="仿宋_GB2312" w:eastAsia="仿宋_GB2312" w:hint="eastAsia"/>
          <w:sz w:val="32"/>
          <w:szCs w:val="32"/>
          <w:lang w:eastAsia="zh-CN"/>
        </w:rPr>
        <w:t>人以内，无大班额现象。学校占地面积、校舍建筑面积、学生人均建筑面积均符合基本标准。校舍建筑质量符合建筑标准、抗震设防分类标准和防火设计规范。有独立的教学办公室、行政办公室、卫生保健室、总务后勤室等配套办公用房。消防实施能正常使用，学生宿舍、食堂、厕所设施符合规范。</w:t>
      </w:r>
    </w:p>
    <w:p w:rsidR="00C25857" w:rsidRDefault="00C25857" w:rsidP="001D3857">
      <w:pPr>
        <w:spacing w:line="520" w:lineRule="exact"/>
        <w:ind w:firstLineChars="550" w:firstLine="15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4</w:t>
      </w:r>
      <w:r>
        <w:rPr>
          <w:rFonts w:ascii="仿宋_GB2312" w:eastAsia="仿宋_GB2312" w:hint="eastAsia"/>
          <w:sz w:val="28"/>
          <w:szCs w:val="32"/>
          <w:lang w:eastAsia="zh-CN"/>
        </w:rPr>
        <w:t>：义务教育学校生均占地面积达标情况</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850"/>
        <w:gridCol w:w="1020"/>
        <w:gridCol w:w="1132"/>
        <w:gridCol w:w="1133"/>
        <w:gridCol w:w="1133"/>
        <w:gridCol w:w="1133"/>
        <w:gridCol w:w="1133"/>
      </w:tblGrid>
      <w:tr w:rsidR="00C25857" w:rsidRPr="007366C2" w:rsidTr="007366C2">
        <w:tc>
          <w:tcPr>
            <w:tcW w:w="2376" w:type="dxa"/>
            <w:gridSpan w:val="2"/>
            <w:vMerge w:val="restart"/>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比较项</w:t>
            </w:r>
          </w:p>
        </w:tc>
        <w:tc>
          <w:tcPr>
            <w:tcW w:w="1020" w:type="dxa"/>
            <w:vMerge w:val="restart"/>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总数量（所）</w:t>
            </w:r>
          </w:p>
        </w:tc>
        <w:tc>
          <w:tcPr>
            <w:tcW w:w="3398" w:type="dxa"/>
            <w:gridSpan w:val="3"/>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生均占地面积达标情况</w:t>
            </w:r>
          </w:p>
        </w:tc>
        <w:tc>
          <w:tcPr>
            <w:tcW w:w="2266" w:type="dxa"/>
            <w:gridSpan w:val="2"/>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生均校舍建筑面积达标情况</w:t>
            </w:r>
          </w:p>
        </w:tc>
      </w:tr>
      <w:tr w:rsidR="00C25857" w:rsidRPr="007366C2" w:rsidTr="007366C2">
        <w:trPr>
          <w:trHeight w:val="729"/>
        </w:trPr>
        <w:tc>
          <w:tcPr>
            <w:tcW w:w="2376" w:type="dxa"/>
            <w:gridSpan w:val="2"/>
            <w:vMerge/>
            <w:vAlign w:val="center"/>
          </w:tcPr>
          <w:p w:rsidR="00C25857" w:rsidRPr="007366C2" w:rsidRDefault="00C25857" w:rsidP="001D3857">
            <w:pPr>
              <w:spacing w:line="520" w:lineRule="exact"/>
              <w:jc w:val="center"/>
              <w:rPr>
                <w:rFonts w:ascii="仿宋_GB2312" w:eastAsia="仿宋_GB2312"/>
                <w:szCs w:val="32"/>
                <w:lang w:eastAsia="zh-CN"/>
              </w:rPr>
            </w:pPr>
          </w:p>
        </w:tc>
        <w:tc>
          <w:tcPr>
            <w:tcW w:w="1020" w:type="dxa"/>
            <w:vMerge/>
            <w:vAlign w:val="center"/>
          </w:tcPr>
          <w:p w:rsidR="00C25857" w:rsidRPr="007366C2" w:rsidRDefault="00C25857" w:rsidP="001D3857">
            <w:pPr>
              <w:spacing w:line="520" w:lineRule="exact"/>
              <w:jc w:val="center"/>
              <w:rPr>
                <w:rFonts w:ascii="仿宋_GB2312" w:eastAsia="仿宋_GB2312"/>
                <w:szCs w:val="32"/>
                <w:lang w:eastAsia="zh-CN"/>
              </w:rPr>
            </w:pPr>
          </w:p>
        </w:tc>
        <w:tc>
          <w:tcPr>
            <w:tcW w:w="1132" w:type="dxa"/>
            <w:vAlign w:val="center"/>
          </w:tcPr>
          <w:p w:rsidR="00C25857" w:rsidRPr="007366C2" w:rsidRDefault="00C25857" w:rsidP="007D56FE">
            <w:pPr>
              <w:spacing w:line="44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未达标数量（所）</w:t>
            </w:r>
          </w:p>
        </w:tc>
        <w:tc>
          <w:tcPr>
            <w:tcW w:w="1133" w:type="dxa"/>
            <w:vAlign w:val="center"/>
          </w:tcPr>
          <w:p w:rsidR="00C25857" w:rsidRPr="007366C2" w:rsidRDefault="00C25857" w:rsidP="007D56FE">
            <w:pPr>
              <w:spacing w:line="44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未达到标数量（所）</w:t>
            </w:r>
          </w:p>
        </w:tc>
        <w:tc>
          <w:tcPr>
            <w:tcW w:w="1133" w:type="dxa"/>
            <w:vAlign w:val="center"/>
          </w:tcPr>
          <w:p w:rsidR="00C25857" w:rsidRPr="007366C2" w:rsidRDefault="00C25857" w:rsidP="007D56FE">
            <w:pPr>
              <w:spacing w:line="44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达标率（</w:t>
            </w:r>
            <w:r w:rsidRPr="007366C2">
              <w:rPr>
                <w:rFonts w:ascii="仿宋_GB2312" w:eastAsia="仿宋_GB2312"/>
                <w:sz w:val="20"/>
                <w:szCs w:val="32"/>
                <w:lang w:eastAsia="zh-CN"/>
              </w:rPr>
              <w:t>%</w:t>
            </w:r>
            <w:r w:rsidRPr="007366C2">
              <w:rPr>
                <w:rFonts w:ascii="仿宋_GB2312" w:eastAsia="仿宋_GB2312" w:hint="eastAsia"/>
                <w:sz w:val="20"/>
                <w:szCs w:val="32"/>
                <w:lang w:eastAsia="zh-CN"/>
              </w:rPr>
              <w:t>）</w:t>
            </w:r>
          </w:p>
        </w:tc>
        <w:tc>
          <w:tcPr>
            <w:tcW w:w="1133" w:type="dxa"/>
            <w:vAlign w:val="center"/>
          </w:tcPr>
          <w:p w:rsidR="00C25857" w:rsidRPr="007366C2" w:rsidRDefault="00C25857" w:rsidP="007D56FE">
            <w:pPr>
              <w:spacing w:line="44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达标数量（所）</w:t>
            </w:r>
          </w:p>
        </w:tc>
        <w:tc>
          <w:tcPr>
            <w:tcW w:w="1133" w:type="dxa"/>
            <w:vAlign w:val="center"/>
          </w:tcPr>
          <w:p w:rsidR="00C25857" w:rsidRPr="007366C2" w:rsidRDefault="00C25857" w:rsidP="001D3857">
            <w:pPr>
              <w:spacing w:line="520" w:lineRule="exact"/>
              <w:jc w:val="center"/>
              <w:rPr>
                <w:rFonts w:ascii="仿宋_GB2312" w:eastAsia="仿宋_GB2312"/>
                <w:sz w:val="20"/>
                <w:szCs w:val="32"/>
                <w:lang w:eastAsia="zh-CN"/>
              </w:rPr>
            </w:pPr>
            <w:r w:rsidRPr="007366C2">
              <w:rPr>
                <w:rFonts w:ascii="仿宋_GB2312" w:eastAsia="仿宋_GB2312" w:hint="eastAsia"/>
                <w:sz w:val="20"/>
                <w:szCs w:val="32"/>
                <w:lang w:eastAsia="zh-CN"/>
              </w:rPr>
              <w:t>达标率（</w:t>
            </w:r>
            <w:r w:rsidRPr="007366C2">
              <w:rPr>
                <w:rFonts w:ascii="仿宋_GB2312" w:eastAsia="仿宋_GB2312"/>
                <w:sz w:val="20"/>
                <w:szCs w:val="32"/>
                <w:lang w:eastAsia="zh-CN"/>
              </w:rPr>
              <w:t>%</w:t>
            </w:r>
            <w:r w:rsidRPr="007366C2">
              <w:rPr>
                <w:rFonts w:ascii="仿宋_GB2312" w:eastAsia="仿宋_GB2312" w:hint="eastAsia"/>
                <w:sz w:val="20"/>
                <w:szCs w:val="32"/>
                <w:lang w:eastAsia="zh-CN"/>
              </w:rPr>
              <w:t>）</w:t>
            </w:r>
          </w:p>
        </w:tc>
      </w:tr>
      <w:tr w:rsidR="00C25857" w:rsidRPr="007366C2" w:rsidTr="007366C2">
        <w:trPr>
          <w:trHeight w:val="400"/>
        </w:trPr>
        <w:tc>
          <w:tcPr>
            <w:tcW w:w="1526" w:type="dxa"/>
            <w:vMerge w:val="restart"/>
            <w:vAlign w:val="center"/>
          </w:tcPr>
          <w:p w:rsidR="00C25857" w:rsidRPr="007366C2" w:rsidRDefault="00C25857" w:rsidP="001D3857">
            <w:pPr>
              <w:spacing w:line="520" w:lineRule="exact"/>
              <w:ind w:firstLineChars="150" w:firstLine="315"/>
              <w:jc w:val="center"/>
              <w:rPr>
                <w:rFonts w:ascii="仿宋_GB2312" w:eastAsia="仿宋_GB2312"/>
                <w:sz w:val="21"/>
                <w:szCs w:val="32"/>
                <w:lang w:eastAsia="zh-CN"/>
              </w:rPr>
            </w:pPr>
            <w:r w:rsidRPr="007366C2">
              <w:rPr>
                <w:rFonts w:ascii="仿宋_GB2312" w:eastAsia="仿宋_GB2312" w:hint="eastAsia"/>
                <w:sz w:val="21"/>
                <w:szCs w:val="32"/>
                <w:lang w:eastAsia="zh-CN"/>
              </w:rPr>
              <w:t>小学</w:t>
            </w:r>
          </w:p>
        </w:tc>
        <w:tc>
          <w:tcPr>
            <w:tcW w:w="85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城区</w:t>
            </w:r>
          </w:p>
        </w:tc>
        <w:tc>
          <w:tcPr>
            <w:tcW w:w="1020" w:type="dxa"/>
            <w:vAlign w:val="center"/>
          </w:tcPr>
          <w:p w:rsidR="00C25857" w:rsidRPr="007366C2" w:rsidRDefault="00C25857" w:rsidP="001D3857">
            <w:pPr>
              <w:spacing w:line="520" w:lineRule="exact"/>
              <w:jc w:val="center"/>
              <w:rPr>
                <w:rFonts w:ascii="仿宋_GB2312" w:eastAsia="仿宋_GB2312"/>
                <w:sz w:val="21"/>
                <w:szCs w:val="32"/>
                <w:lang w:eastAsia="zh-CN"/>
              </w:rPr>
            </w:pPr>
          </w:p>
        </w:tc>
        <w:tc>
          <w:tcPr>
            <w:tcW w:w="1132"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1D3857">
            <w:pPr>
              <w:spacing w:line="520" w:lineRule="exact"/>
              <w:jc w:val="center"/>
              <w:rPr>
                <w:rFonts w:ascii="仿宋_GB2312" w:eastAsia="仿宋_GB2312"/>
                <w:sz w:val="21"/>
                <w:szCs w:val="32"/>
                <w:lang w:eastAsia="zh-CN"/>
              </w:rPr>
            </w:pPr>
          </w:p>
        </w:tc>
      </w:tr>
      <w:tr w:rsidR="00C25857" w:rsidRPr="007366C2" w:rsidTr="007366C2">
        <w:trPr>
          <w:trHeight w:val="392"/>
        </w:trPr>
        <w:tc>
          <w:tcPr>
            <w:tcW w:w="1526" w:type="dxa"/>
            <w:vMerge/>
            <w:vAlign w:val="center"/>
          </w:tcPr>
          <w:p w:rsidR="00C25857" w:rsidRPr="007366C2" w:rsidRDefault="00C25857" w:rsidP="001D3857">
            <w:pPr>
              <w:spacing w:line="520" w:lineRule="exact"/>
              <w:jc w:val="center"/>
              <w:rPr>
                <w:rFonts w:ascii="仿宋_GB2312" w:eastAsia="仿宋_GB2312"/>
                <w:sz w:val="21"/>
                <w:szCs w:val="32"/>
                <w:lang w:eastAsia="zh-CN"/>
              </w:rPr>
            </w:pPr>
          </w:p>
        </w:tc>
        <w:tc>
          <w:tcPr>
            <w:tcW w:w="85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镇区</w:t>
            </w:r>
          </w:p>
        </w:tc>
        <w:tc>
          <w:tcPr>
            <w:tcW w:w="102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1</w:t>
            </w:r>
          </w:p>
        </w:tc>
        <w:tc>
          <w:tcPr>
            <w:tcW w:w="1132"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1</w:t>
            </w:r>
          </w:p>
        </w:tc>
        <w:tc>
          <w:tcPr>
            <w:tcW w:w="1133"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r>
      <w:tr w:rsidR="00C25857" w:rsidRPr="007366C2" w:rsidTr="007366C2">
        <w:trPr>
          <w:trHeight w:val="298"/>
        </w:trPr>
        <w:tc>
          <w:tcPr>
            <w:tcW w:w="1526" w:type="dxa"/>
            <w:vMerge/>
            <w:vAlign w:val="center"/>
          </w:tcPr>
          <w:p w:rsidR="00C25857" w:rsidRPr="007366C2" w:rsidRDefault="00C25857" w:rsidP="001D3857">
            <w:pPr>
              <w:spacing w:line="520" w:lineRule="exact"/>
              <w:jc w:val="center"/>
              <w:rPr>
                <w:rFonts w:ascii="仿宋_GB2312" w:eastAsia="仿宋_GB2312"/>
                <w:sz w:val="21"/>
                <w:szCs w:val="32"/>
                <w:lang w:eastAsia="zh-CN"/>
              </w:rPr>
            </w:pPr>
          </w:p>
        </w:tc>
        <w:tc>
          <w:tcPr>
            <w:tcW w:w="85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乡村</w:t>
            </w:r>
          </w:p>
        </w:tc>
        <w:tc>
          <w:tcPr>
            <w:tcW w:w="102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3</w:t>
            </w:r>
          </w:p>
        </w:tc>
        <w:tc>
          <w:tcPr>
            <w:tcW w:w="1132"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3</w:t>
            </w:r>
          </w:p>
        </w:tc>
        <w:tc>
          <w:tcPr>
            <w:tcW w:w="1133"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r>
      <w:tr w:rsidR="00C25857" w:rsidRPr="007366C2" w:rsidTr="007366C2">
        <w:trPr>
          <w:trHeight w:val="260"/>
        </w:trPr>
        <w:tc>
          <w:tcPr>
            <w:tcW w:w="1526" w:type="dxa"/>
            <w:vMerge w:val="restart"/>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初中（含九年一贯制）</w:t>
            </w:r>
          </w:p>
        </w:tc>
        <w:tc>
          <w:tcPr>
            <w:tcW w:w="85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城区</w:t>
            </w:r>
          </w:p>
        </w:tc>
        <w:tc>
          <w:tcPr>
            <w:tcW w:w="1020" w:type="dxa"/>
            <w:vAlign w:val="center"/>
          </w:tcPr>
          <w:p w:rsidR="00C25857" w:rsidRPr="007366C2" w:rsidRDefault="00C25857" w:rsidP="001D3857">
            <w:pPr>
              <w:spacing w:line="520" w:lineRule="exact"/>
              <w:jc w:val="center"/>
              <w:rPr>
                <w:rFonts w:ascii="仿宋_GB2312" w:eastAsia="仿宋_GB2312"/>
                <w:sz w:val="21"/>
                <w:szCs w:val="32"/>
                <w:lang w:eastAsia="zh-CN"/>
              </w:rPr>
            </w:pPr>
          </w:p>
        </w:tc>
        <w:tc>
          <w:tcPr>
            <w:tcW w:w="1132"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1D3857">
            <w:pPr>
              <w:spacing w:line="520" w:lineRule="exact"/>
              <w:jc w:val="center"/>
              <w:rPr>
                <w:rFonts w:ascii="仿宋_GB2312" w:eastAsia="仿宋_GB2312"/>
                <w:sz w:val="21"/>
                <w:szCs w:val="32"/>
                <w:lang w:eastAsia="zh-CN"/>
              </w:rPr>
            </w:pPr>
          </w:p>
        </w:tc>
      </w:tr>
      <w:tr w:rsidR="00C25857" w:rsidRPr="007366C2" w:rsidTr="007366C2">
        <w:trPr>
          <w:trHeight w:val="264"/>
        </w:trPr>
        <w:tc>
          <w:tcPr>
            <w:tcW w:w="1526" w:type="dxa"/>
            <w:vMerge/>
            <w:vAlign w:val="center"/>
          </w:tcPr>
          <w:p w:rsidR="00C25857" w:rsidRPr="007366C2" w:rsidRDefault="00C25857" w:rsidP="001D3857">
            <w:pPr>
              <w:spacing w:line="520" w:lineRule="exact"/>
              <w:jc w:val="center"/>
              <w:rPr>
                <w:rFonts w:ascii="仿宋_GB2312" w:eastAsia="仿宋_GB2312"/>
                <w:sz w:val="21"/>
                <w:szCs w:val="32"/>
                <w:lang w:eastAsia="zh-CN"/>
              </w:rPr>
            </w:pPr>
          </w:p>
        </w:tc>
        <w:tc>
          <w:tcPr>
            <w:tcW w:w="85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镇区</w:t>
            </w:r>
          </w:p>
        </w:tc>
        <w:tc>
          <w:tcPr>
            <w:tcW w:w="102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3</w:t>
            </w:r>
          </w:p>
        </w:tc>
        <w:tc>
          <w:tcPr>
            <w:tcW w:w="1132"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3</w:t>
            </w:r>
          </w:p>
        </w:tc>
        <w:tc>
          <w:tcPr>
            <w:tcW w:w="1133"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r>
      <w:tr w:rsidR="00C25857" w:rsidRPr="007366C2" w:rsidTr="007366C2">
        <w:trPr>
          <w:trHeight w:val="254"/>
        </w:trPr>
        <w:tc>
          <w:tcPr>
            <w:tcW w:w="1526" w:type="dxa"/>
            <w:vMerge/>
            <w:vAlign w:val="center"/>
          </w:tcPr>
          <w:p w:rsidR="00C25857" w:rsidRPr="007366C2" w:rsidRDefault="00C25857" w:rsidP="001D3857">
            <w:pPr>
              <w:spacing w:line="520" w:lineRule="exact"/>
              <w:jc w:val="center"/>
              <w:rPr>
                <w:rFonts w:ascii="仿宋_GB2312" w:eastAsia="仿宋_GB2312"/>
                <w:sz w:val="21"/>
                <w:szCs w:val="32"/>
                <w:lang w:eastAsia="zh-CN"/>
              </w:rPr>
            </w:pPr>
          </w:p>
        </w:tc>
        <w:tc>
          <w:tcPr>
            <w:tcW w:w="85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hint="eastAsia"/>
                <w:sz w:val="21"/>
                <w:szCs w:val="32"/>
                <w:lang w:eastAsia="zh-CN"/>
              </w:rPr>
              <w:t>乡村</w:t>
            </w:r>
          </w:p>
        </w:tc>
        <w:tc>
          <w:tcPr>
            <w:tcW w:w="1020"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3</w:t>
            </w:r>
          </w:p>
        </w:tc>
        <w:tc>
          <w:tcPr>
            <w:tcW w:w="1132"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c>
          <w:tcPr>
            <w:tcW w:w="1133" w:type="dxa"/>
            <w:vAlign w:val="center"/>
          </w:tcPr>
          <w:p w:rsidR="00C25857" w:rsidRPr="007366C2" w:rsidRDefault="00C25857" w:rsidP="007D56FE">
            <w:pPr>
              <w:spacing w:line="440" w:lineRule="exact"/>
              <w:jc w:val="center"/>
              <w:rPr>
                <w:rFonts w:ascii="仿宋_GB2312" w:eastAsia="仿宋_GB2312"/>
                <w:sz w:val="21"/>
                <w:szCs w:val="32"/>
                <w:lang w:eastAsia="zh-CN"/>
              </w:rPr>
            </w:pPr>
            <w:r w:rsidRPr="007366C2">
              <w:rPr>
                <w:rFonts w:ascii="仿宋_GB2312" w:eastAsia="仿宋_GB2312"/>
                <w:sz w:val="21"/>
                <w:szCs w:val="32"/>
                <w:lang w:eastAsia="zh-CN"/>
              </w:rPr>
              <w:t>3</w:t>
            </w:r>
          </w:p>
        </w:tc>
        <w:tc>
          <w:tcPr>
            <w:tcW w:w="1133" w:type="dxa"/>
            <w:vAlign w:val="center"/>
          </w:tcPr>
          <w:p w:rsidR="00C25857" w:rsidRPr="007366C2" w:rsidRDefault="00C25857" w:rsidP="001D3857">
            <w:pPr>
              <w:spacing w:line="520" w:lineRule="exact"/>
              <w:jc w:val="center"/>
              <w:rPr>
                <w:rFonts w:ascii="仿宋_GB2312" w:eastAsia="仿宋_GB2312"/>
                <w:sz w:val="21"/>
                <w:szCs w:val="32"/>
                <w:lang w:eastAsia="zh-CN"/>
              </w:rPr>
            </w:pPr>
            <w:r w:rsidRPr="007366C2">
              <w:rPr>
                <w:rFonts w:ascii="仿宋_GB2312" w:eastAsia="仿宋_GB2312"/>
                <w:sz w:val="21"/>
                <w:szCs w:val="32"/>
                <w:lang w:eastAsia="zh-CN"/>
              </w:rPr>
              <w:t>100</w:t>
            </w:r>
          </w:p>
        </w:tc>
      </w:tr>
    </w:tbl>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（三）存在的问题</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县域面积大、区域内中小学分布分散，中小学教师存在“超编缺人”现象，乡村教师结构性短缺问题依然突出。</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学科结构性矛盾比较突出，村学校美术、音乐、体育和计算机专业教师缺少，只能由其他专业的教师兼任，制约着农牧村学校办学质量的提升。</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sidRPr="00385010">
        <w:rPr>
          <w:rFonts w:ascii="仿宋_GB2312" w:eastAsia="仿宋_GB2312"/>
          <w:sz w:val="32"/>
          <w:szCs w:val="32"/>
          <w:lang w:eastAsia="zh-CN"/>
        </w:rPr>
        <w:t>3.</w:t>
      </w:r>
      <w:r w:rsidRPr="00385010">
        <w:rPr>
          <w:rFonts w:ascii="仿宋_GB2312" w:eastAsia="仿宋_GB2312" w:hint="eastAsia"/>
          <w:sz w:val="32"/>
          <w:szCs w:val="32"/>
          <w:lang w:eastAsia="zh-CN"/>
        </w:rPr>
        <w:t>因肃南县与甘青两省</w:t>
      </w:r>
      <w:r w:rsidRPr="00385010">
        <w:rPr>
          <w:rFonts w:ascii="仿宋_GB2312" w:eastAsia="仿宋_GB2312"/>
          <w:sz w:val="32"/>
          <w:szCs w:val="32"/>
          <w:lang w:eastAsia="zh-CN"/>
        </w:rPr>
        <w:t>7</w:t>
      </w:r>
      <w:r w:rsidRPr="00385010">
        <w:rPr>
          <w:rFonts w:ascii="仿宋_GB2312" w:eastAsia="仿宋_GB2312" w:hint="eastAsia"/>
          <w:sz w:val="32"/>
          <w:szCs w:val="32"/>
          <w:lang w:eastAsia="zh-CN"/>
        </w:rPr>
        <w:t>个市州</w:t>
      </w:r>
      <w:r w:rsidRPr="00385010">
        <w:rPr>
          <w:rFonts w:ascii="仿宋_GB2312" w:eastAsia="仿宋_GB2312"/>
          <w:sz w:val="32"/>
          <w:szCs w:val="32"/>
          <w:lang w:eastAsia="zh-CN"/>
        </w:rPr>
        <w:t>15</w:t>
      </w:r>
      <w:r w:rsidRPr="00385010">
        <w:rPr>
          <w:rFonts w:ascii="仿宋_GB2312" w:eastAsia="仿宋_GB2312" w:hint="eastAsia"/>
          <w:sz w:val="32"/>
          <w:szCs w:val="32"/>
          <w:lang w:eastAsia="zh-CN"/>
        </w:rPr>
        <w:t>个县市区接壤，许多农牧民家庭在邻县市购房，孩子就近在周边县市就读，仅张掖市城区学校就有不同学段近</w:t>
      </w:r>
      <w:r w:rsidRPr="00385010">
        <w:rPr>
          <w:rFonts w:ascii="仿宋_GB2312" w:eastAsia="仿宋_GB2312"/>
          <w:sz w:val="32"/>
          <w:szCs w:val="32"/>
          <w:lang w:eastAsia="zh-CN"/>
        </w:rPr>
        <w:t>1149</w:t>
      </w:r>
      <w:r w:rsidRPr="00385010">
        <w:rPr>
          <w:rFonts w:ascii="仿宋_GB2312" w:eastAsia="仿宋_GB2312" w:hint="eastAsia"/>
          <w:sz w:val="32"/>
          <w:szCs w:val="32"/>
          <w:lang w:eastAsia="zh-CN"/>
        </w:rPr>
        <w:t>名学生就读，生源外流严重。</w:t>
      </w:r>
      <w:r>
        <w:rPr>
          <w:rFonts w:ascii="仿宋_GB2312" w:eastAsia="仿宋_GB2312"/>
          <w:sz w:val="32"/>
          <w:szCs w:val="32"/>
          <w:lang w:eastAsia="zh-CN"/>
        </w:rPr>
        <w:tab/>
      </w:r>
    </w:p>
    <w:p w:rsidR="00C25857" w:rsidRDefault="00C25857" w:rsidP="001D3857">
      <w:pPr>
        <w:adjustRightInd w:val="0"/>
        <w:snapToGrid w:val="0"/>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二、需求预测分析</w:t>
      </w:r>
    </w:p>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（一）人口规模预测</w:t>
      </w:r>
    </w:p>
    <w:p w:rsidR="00C25857" w:rsidRDefault="00C25857" w:rsidP="001D3857">
      <w:pPr>
        <w:adjustRightInd w:val="0"/>
        <w:snapToGrid w:val="0"/>
        <w:spacing w:line="520" w:lineRule="exact"/>
        <w:jc w:val="both"/>
        <w:rPr>
          <w:rFonts w:ascii="仿宋_GB2312" w:eastAsia="仿宋_GB2312"/>
          <w:sz w:val="32"/>
          <w:szCs w:val="32"/>
          <w:lang w:eastAsia="zh-CN"/>
        </w:rPr>
      </w:pPr>
      <w:r>
        <w:rPr>
          <w:rFonts w:ascii="楷体_GB2312" w:eastAsia="楷体_GB2312"/>
          <w:sz w:val="32"/>
          <w:szCs w:val="32"/>
          <w:lang w:eastAsia="zh-CN"/>
        </w:rPr>
        <w:t xml:space="preserve">    </w:t>
      </w:r>
      <w:r>
        <w:rPr>
          <w:rFonts w:ascii="仿宋_GB2312" w:eastAsia="仿宋_GB2312" w:hint="eastAsia"/>
          <w:sz w:val="32"/>
          <w:szCs w:val="32"/>
          <w:lang w:eastAsia="zh-CN"/>
        </w:rPr>
        <w:t>根据</w:t>
      </w:r>
      <w:r>
        <w:rPr>
          <w:rFonts w:ascii="仿宋_GB2312" w:eastAsia="仿宋_GB2312"/>
          <w:sz w:val="32"/>
          <w:szCs w:val="32"/>
          <w:lang w:eastAsia="zh-CN"/>
        </w:rPr>
        <w:t>2020</w:t>
      </w:r>
      <w:r>
        <w:rPr>
          <w:rFonts w:ascii="仿宋_GB2312" w:eastAsia="仿宋_GB2312" w:hint="eastAsia"/>
          <w:sz w:val="32"/>
          <w:szCs w:val="32"/>
          <w:lang w:eastAsia="zh-CN"/>
        </w:rPr>
        <w:t>年第七次人口普查数据和近几年肃南县常住人口统计数据，我县常住人口逐年下降，预计到</w:t>
      </w:r>
      <w:r>
        <w:rPr>
          <w:rFonts w:ascii="仿宋_GB2312" w:eastAsia="仿宋_GB2312"/>
          <w:sz w:val="32"/>
          <w:szCs w:val="32"/>
          <w:lang w:eastAsia="zh-CN"/>
        </w:rPr>
        <w:t>2030</w:t>
      </w:r>
      <w:r>
        <w:rPr>
          <w:rFonts w:ascii="仿宋_GB2312" w:eastAsia="仿宋_GB2312" w:hint="eastAsia"/>
          <w:sz w:val="32"/>
          <w:szCs w:val="32"/>
          <w:lang w:eastAsia="zh-CN"/>
        </w:rPr>
        <w:t>年全县常住人口总计</w:t>
      </w:r>
      <w:r>
        <w:rPr>
          <w:rFonts w:ascii="仿宋_GB2312" w:eastAsia="仿宋_GB2312"/>
          <w:sz w:val="32"/>
          <w:szCs w:val="32"/>
          <w:lang w:eastAsia="zh-CN"/>
        </w:rPr>
        <w:t>27200</w:t>
      </w:r>
      <w:r>
        <w:rPr>
          <w:rFonts w:ascii="仿宋_GB2312" w:eastAsia="仿宋_GB2312" w:hint="eastAsia"/>
          <w:sz w:val="32"/>
          <w:szCs w:val="32"/>
          <w:lang w:eastAsia="zh-CN"/>
        </w:rPr>
        <w:t>人（其中红湾寺镇与大河乡</w:t>
      </w:r>
      <w:r>
        <w:rPr>
          <w:rFonts w:ascii="仿宋_GB2312" w:eastAsia="仿宋_GB2312"/>
          <w:sz w:val="32"/>
          <w:szCs w:val="32"/>
          <w:lang w:eastAsia="zh-CN"/>
        </w:rPr>
        <w:t>1060</w:t>
      </w:r>
      <w:r>
        <w:rPr>
          <w:rFonts w:ascii="仿宋_GB2312" w:eastAsia="仿宋_GB2312" w:hint="eastAsia"/>
          <w:sz w:val="32"/>
          <w:szCs w:val="32"/>
          <w:lang w:eastAsia="zh-CN"/>
        </w:rPr>
        <w:t>人、皇城镇</w:t>
      </w:r>
      <w:r>
        <w:rPr>
          <w:rFonts w:ascii="仿宋_GB2312" w:eastAsia="仿宋_GB2312"/>
          <w:sz w:val="32"/>
          <w:szCs w:val="32"/>
          <w:lang w:eastAsia="zh-CN"/>
        </w:rPr>
        <w:t>5500</w:t>
      </w:r>
      <w:r>
        <w:rPr>
          <w:rFonts w:ascii="仿宋_GB2312" w:eastAsia="仿宋_GB2312" w:hint="eastAsia"/>
          <w:sz w:val="32"/>
          <w:szCs w:val="32"/>
          <w:lang w:eastAsia="zh-CN"/>
        </w:rPr>
        <w:t>人、马蹄藏族乡</w:t>
      </w:r>
      <w:r>
        <w:rPr>
          <w:rFonts w:ascii="仿宋_GB2312" w:eastAsia="仿宋_GB2312"/>
          <w:sz w:val="32"/>
          <w:szCs w:val="32"/>
          <w:lang w:eastAsia="zh-CN"/>
        </w:rPr>
        <w:t>2400</w:t>
      </w:r>
      <w:r>
        <w:rPr>
          <w:rFonts w:ascii="仿宋_GB2312" w:eastAsia="仿宋_GB2312" w:hint="eastAsia"/>
          <w:sz w:val="32"/>
          <w:szCs w:val="32"/>
          <w:lang w:eastAsia="zh-CN"/>
        </w:rPr>
        <w:t>人、康乐镇和白银蒙古族乡</w:t>
      </w:r>
      <w:r>
        <w:rPr>
          <w:rFonts w:ascii="仿宋_GB2312" w:eastAsia="仿宋_GB2312"/>
          <w:sz w:val="32"/>
          <w:szCs w:val="32"/>
          <w:lang w:eastAsia="zh-CN"/>
        </w:rPr>
        <w:t>2700</w:t>
      </w:r>
      <w:r>
        <w:rPr>
          <w:rFonts w:ascii="仿宋_GB2312" w:eastAsia="仿宋_GB2312" w:hint="eastAsia"/>
          <w:sz w:val="32"/>
          <w:szCs w:val="32"/>
          <w:lang w:eastAsia="zh-CN"/>
        </w:rPr>
        <w:t>人、明花乡</w:t>
      </w:r>
      <w:r>
        <w:rPr>
          <w:rFonts w:ascii="仿宋_GB2312" w:eastAsia="仿宋_GB2312"/>
          <w:sz w:val="32"/>
          <w:szCs w:val="32"/>
          <w:lang w:eastAsia="zh-CN"/>
        </w:rPr>
        <w:t>3400</w:t>
      </w:r>
      <w:r>
        <w:rPr>
          <w:rFonts w:ascii="仿宋_GB2312" w:eastAsia="仿宋_GB2312" w:hint="eastAsia"/>
          <w:sz w:val="32"/>
          <w:szCs w:val="32"/>
          <w:lang w:eastAsia="zh-CN"/>
        </w:rPr>
        <w:t>人、祁丰藏族乡</w:t>
      </w:r>
      <w:r>
        <w:rPr>
          <w:rFonts w:ascii="仿宋_GB2312" w:eastAsia="仿宋_GB2312"/>
          <w:sz w:val="32"/>
          <w:szCs w:val="32"/>
          <w:lang w:eastAsia="zh-CN"/>
        </w:rPr>
        <w:t>2600</w:t>
      </w:r>
      <w:r>
        <w:rPr>
          <w:rFonts w:ascii="仿宋_GB2312" w:eastAsia="仿宋_GB2312" w:hint="eastAsia"/>
          <w:sz w:val="32"/>
          <w:szCs w:val="32"/>
          <w:lang w:eastAsia="zh-CN"/>
        </w:rPr>
        <w:t>人）。</w:t>
      </w:r>
    </w:p>
    <w:p w:rsidR="00C25857" w:rsidRDefault="00C25857" w:rsidP="001D3857">
      <w:pPr>
        <w:spacing w:line="520" w:lineRule="exact"/>
        <w:ind w:firstLineChars="300" w:firstLine="8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5</w:t>
      </w:r>
      <w:r>
        <w:rPr>
          <w:rFonts w:ascii="仿宋_GB2312" w:eastAsia="仿宋_GB2312" w:hint="eastAsia"/>
          <w:sz w:val="28"/>
          <w:szCs w:val="32"/>
          <w:lang w:eastAsia="zh-CN"/>
        </w:rPr>
        <w:t>：规划期内各镇常住人口预测汇总表</w:t>
      </w:r>
      <w:r>
        <w:rPr>
          <w:rFonts w:ascii="仿宋_GB2312" w:eastAsia="仿宋_GB2312"/>
          <w:sz w:val="28"/>
          <w:szCs w:val="32"/>
          <w:lang w:eastAsia="zh-CN"/>
        </w:rPr>
        <w:t xml:space="preserve">  </w:t>
      </w:r>
      <w:r>
        <w:rPr>
          <w:rFonts w:ascii="仿宋_GB2312" w:eastAsia="仿宋_GB2312" w:hint="eastAsia"/>
          <w:sz w:val="28"/>
          <w:szCs w:val="32"/>
          <w:lang w:eastAsia="zh-CN"/>
        </w:rPr>
        <w:t>单位：万人</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2126"/>
        <w:gridCol w:w="1445"/>
        <w:gridCol w:w="1510"/>
        <w:gridCol w:w="1510"/>
        <w:gridCol w:w="1510"/>
      </w:tblGrid>
      <w:tr w:rsidR="00C25857" w:rsidRPr="007366C2" w:rsidTr="007366C2">
        <w:trPr>
          <w:trHeight w:val="494"/>
        </w:trPr>
        <w:tc>
          <w:tcPr>
            <w:tcW w:w="959"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序号</w:t>
            </w:r>
          </w:p>
        </w:tc>
        <w:tc>
          <w:tcPr>
            <w:tcW w:w="2126"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hint="eastAsia"/>
                <w:szCs w:val="32"/>
                <w:lang w:eastAsia="zh-CN"/>
              </w:rPr>
              <w:t>名称</w:t>
            </w:r>
          </w:p>
        </w:tc>
        <w:tc>
          <w:tcPr>
            <w:tcW w:w="1445"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szCs w:val="32"/>
                <w:lang w:eastAsia="zh-CN"/>
              </w:rPr>
              <w:t>2020</w:t>
            </w:r>
            <w:r w:rsidRPr="007366C2">
              <w:rPr>
                <w:rFonts w:ascii="宋体" w:hAnsi="宋体" w:hint="eastAsia"/>
                <w:szCs w:val="32"/>
                <w:lang w:eastAsia="zh-CN"/>
              </w:rPr>
              <w:t>年</w:t>
            </w:r>
          </w:p>
        </w:tc>
        <w:tc>
          <w:tcPr>
            <w:tcW w:w="1510"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szCs w:val="32"/>
                <w:lang w:eastAsia="zh-CN"/>
              </w:rPr>
              <w:t>2022</w:t>
            </w:r>
            <w:r w:rsidRPr="007366C2">
              <w:rPr>
                <w:rFonts w:ascii="宋体" w:hAnsi="宋体" w:hint="eastAsia"/>
                <w:szCs w:val="32"/>
                <w:lang w:eastAsia="zh-CN"/>
              </w:rPr>
              <w:t>年</w:t>
            </w:r>
          </w:p>
        </w:tc>
        <w:tc>
          <w:tcPr>
            <w:tcW w:w="1510"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szCs w:val="32"/>
                <w:lang w:eastAsia="zh-CN"/>
              </w:rPr>
              <w:t>2025</w:t>
            </w:r>
            <w:r w:rsidRPr="007366C2">
              <w:rPr>
                <w:rFonts w:ascii="宋体" w:hAnsi="宋体" w:hint="eastAsia"/>
                <w:szCs w:val="32"/>
                <w:lang w:eastAsia="zh-CN"/>
              </w:rPr>
              <w:t>年</w:t>
            </w:r>
          </w:p>
        </w:tc>
        <w:tc>
          <w:tcPr>
            <w:tcW w:w="1510" w:type="dxa"/>
            <w:vAlign w:val="center"/>
          </w:tcPr>
          <w:p w:rsidR="00C25857" w:rsidRPr="007366C2" w:rsidRDefault="00C25857" w:rsidP="001D3857">
            <w:pPr>
              <w:spacing w:line="520" w:lineRule="exact"/>
              <w:jc w:val="center"/>
              <w:rPr>
                <w:rFonts w:ascii="宋体"/>
                <w:szCs w:val="32"/>
                <w:lang w:eastAsia="zh-CN"/>
              </w:rPr>
            </w:pPr>
            <w:r w:rsidRPr="007366C2">
              <w:rPr>
                <w:rFonts w:ascii="宋体" w:hAnsi="宋体"/>
                <w:szCs w:val="32"/>
                <w:lang w:eastAsia="zh-CN"/>
              </w:rPr>
              <w:t>2030</w:t>
            </w:r>
            <w:r w:rsidRPr="007366C2">
              <w:rPr>
                <w:rFonts w:ascii="宋体" w:hAnsi="宋体" w:hint="eastAsia"/>
                <w:szCs w:val="32"/>
                <w:lang w:eastAsia="zh-CN"/>
              </w:rPr>
              <w:t>年</w:t>
            </w:r>
          </w:p>
        </w:tc>
      </w:tr>
      <w:tr w:rsidR="00C25857" w:rsidRPr="007366C2" w:rsidTr="007366C2">
        <w:trPr>
          <w:trHeight w:val="402"/>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2126"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红湾寺镇、大河乡</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10679</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10670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10600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10600</w:t>
            </w:r>
          </w:p>
        </w:tc>
      </w:tr>
      <w:tr w:rsidR="00C25857" w:rsidRPr="007366C2" w:rsidTr="007366C2">
        <w:trPr>
          <w:trHeight w:val="334"/>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c>
          <w:tcPr>
            <w:tcW w:w="2126"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皇城镇</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5585</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5580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5500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5500</w:t>
            </w:r>
          </w:p>
        </w:tc>
      </w:tr>
      <w:tr w:rsidR="00C25857" w:rsidRPr="007366C2" w:rsidTr="007366C2">
        <w:trPr>
          <w:trHeight w:val="267"/>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w:t>
            </w:r>
          </w:p>
        </w:tc>
        <w:tc>
          <w:tcPr>
            <w:tcW w:w="2126"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马蹄藏族乡</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2467</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2450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2400</w:t>
            </w:r>
          </w:p>
        </w:tc>
      </w:tr>
      <w:tr w:rsidR="00C25857" w:rsidRPr="007366C2" w:rsidTr="007366C2">
        <w:trPr>
          <w:trHeight w:val="258"/>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4</w:t>
            </w:r>
          </w:p>
        </w:tc>
        <w:tc>
          <w:tcPr>
            <w:tcW w:w="2126"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康乐镇、白银蒙古族乡</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2742</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2740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2700</w:t>
            </w:r>
          </w:p>
        </w:tc>
      </w:tr>
      <w:tr w:rsidR="00C25857" w:rsidRPr="007366C2" w:rsidTr="007366C2">
        <w:trPr>
          <w:trHeight w:val="233"/>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5</w:t>
            </w:r>
          </w:p>
        </w:tc>
        <w:tc>
          <w:tcPr>
            <w:tcW w:w="2126"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明花乡</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3412</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3410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3400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3400</w:t>
            </w:r>
          </w:p>
        </w:tc>
      </w:tr>
      <w:tr w:rsidR="00C25857" w:rsidRPr="007366C2" w:rsidTr="007366C2">
        <w:trPr>
          <w:trHeight w:val="238"/>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6</w:t>
            </w:r>
          </w:p>
        </w:tc>
        <w:tc>
          <w:tcPr>
            <w:tcW w:w="2126" w:type="dxa"/>
            <w:vAlign w:val="center"/>
          </w:tcPr>
          <w:p w:rsidR="00C25857" w:rsidRPr="007366C2" w:rsidRDefault="00C25857" w:rsidP="001D3857">
            <w:pPr>
              <w:spacing w:line="520" w:lineRule="exact"/>
              <w:jc w:val="both"/>
              <w:rPr>
                <w:rFonts w:ascii="宋体"/>
                <w:sz w:val="18"/>
                <w:szCs w:val="32"/>
                <w:lang w:eastAsia="zh-CN"/>
              </w:rPr>
            </w:pPr>
            <w:r w:rsidRPr="007366C2">
              <w:rPr>
                <w:rFonts w:ascii="宋体" w:hAnsi="宋体" w:hint="eastAsia"/>
                <w:sz w:val="18"/>
                <w:szCs w:val="32"/>
                <w:lang w:eastAsia="zh-CN"/>
              </w:rPr>
              <w:t>祁丰藏族乡</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2634</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2630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2600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2600</w:t>
            </w:r>
          </w:p>
        </w:tc>
      </w:tr>
      <w:tr w:rsidR="00C25857" w:rsidRPr="007366C2" w:rsidTr="007366C2">
        <w:trPr>
          <w:trHeight w:val="417"/>
        </w:trPr>
        <w:tc>
          <w:tcPr>
            <w:tcW w:w="959" w:type="dxa"/>
            <w:vAlign w:val="center"/>
          </w:tcPr>
          <w:p w:rsidR="00C25857" w:rsidRPr="007366C2" w:rsidRDefault="00C25857" w:rsidP="001D3857">
            <w:pPr>
              <w:spacing w:line="520" w:lineRule="exact"/>
              <w:jc w:val="center"/>
              <w:rPr>
                <w:rFonts w:ascii="仿宋_GB2312" w:eastAsia="仿宋_GB2312"/>
                <w:szCs w:val="32"/>
                <w:lang w:eastAsia="zh-CN"/>
              </w:rPr>
            </w:pPr>
          </w:p>
        </w:tc>
        <w:tc>
          <w:tcPr>
            <w:tcW w:w="2126" w:type="dxa"/>
            <w:vAlign w:val="center"/>
          </w:tcPr>
          <w:p w:rsidR="00C25857" w:rsidRPr="007366C2" w:rsidRDefault="00C25857" w:rsidP="001D3857">
            <w:pPr>
              <w:spacing w:line="520" w:lineRule="exact"/>
              <w:ind w:firstLineChars="200" w:firstLine="360"/>
              <w:jc w:val="both"/>
              <w:rPr>
                <w:rFonts w:ascii="宋体"/>
                <w:sz w:val="18"/>
                <w:szCs w:val="32"/>
                <w:lang w:eastAsia="zh-CN"/>
              </w:rPr>
            </w:pPr>
            <w:r w:rsidRPr="007366C2">
              <w:rPr>
                <w:rFonts w:ascii="宋体" w:hAnsi="宋体" w:hint="eastAsia"/>
                <w:sz w:val="18"/>
                <w:szCs w:val="32"/>
                <w:lang w:eastAsia="zh-CN"/>
              </w:rPr>
              <w:t>合</w:t>
            </w:r>
            <w:r w:rsidRPr="007366C2">
              <w:rPr>
                <w:rFonts w:ascii="宋体" w:hAnsi="宋体"/>
                <w:sz w:val="18"/>
                <w:szCs w:val="32"/>
                <w:lang w:eastAsia="zh-CN"/>
              </w:rPr>
              <w:t xml:space="preserve">   </w:t>
            </w:r>
            <w:r w:rsidRPr="007366C2">
              <w:rPr>
                <w:rFonts w:ascii="宋体" w:hAnsi="宋体" w:hint="eastAsia"/>
                <w:sz w:val="18"/>
                <w:szCs w:val="32"/>
                <w:lang w:eastAsia="zh-CN"/>
              </w:rPr>
              <w:t>计</w:t>
            </w:r>
          </w:p>
        </w:tc>
        <w:tc>
          <w:tcPr>
            <w:tcW w:w="144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27519</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27480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27200</w:t>
            </w:r>
          </w:p>
        </w:tc>
        <w:tc>
          <w:tcPr>
            <w:tcW w:w="1510"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27200</w:t>
            </w:r>
          </w:p>
        </w:tc>
      </w:tr>
    </w:tbl>
    <w:p w:rsidR="00C25857" w:rsidRDefault="00C25857" w:rsidP="001D3857">
      <w:pPr>
        <w:widowControl w:val="0"/>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（二）城镇建设规划</w:t>
      </w:r>
    </w:p>
    <w:p w:rsidR="00C25857" w:rsidRDefault="00C25857" w:rsidP="001D3857">
      <w:pPr>
        <w:widowControl w:val="0"/>
        <w:adjustRightInd w:val="0"/>
        <w:snapToGrid w:val="0"/>
        <w:spacing w:line="520" w:lineRule="exact"/>
        <w:jc w:val="both"/>
        <w:rPr>
          <w:rFonts w:ascii="仿宋_GB2312" w:eastAsia="仿宋_GB2312"/>
          <w:sz w:val="32"/>
          <w:szCs w:val="32"/>
          <w:lang w:eastAsia="zh-CN"/>
        </w:rPr>
      </w:pPr>
      <w:r>
        <w:rPr>
          <w:rFonts w:ascii="楷体_GB2312" w:eastAsia="楷体_GB2312"/>
          <w:sz w:val="32"/>
          <w:szCs w:val="32"/>
          <w:lang w:eastAsia="zh-CN"/>
        </w:rPr>
        <w:t xml:space="preserve">    </w:t>
      </w:r>
      <w:r>
        <w:rPr>
          <w:rFonts w:ascii="仿宋_GB2312" w:eastAsia="仿宋_GB2312" w:hint="eastAsia"/>
          <w:sz w:val="32"/>
          <w:szCs w:val="32"/>
          <w:lang w:eastAsia="zh-CN"/>
        </w:rPr>
        <w:t>肃南县现辖</w:t>
      </w:r>
      <w:r>
        <w:rPr>
          <w:rFonts w:ascii="仿宋_GB2312" w:eastAsia="仿宋_GB2312"/>
          <w:sz w:val="32"/>
          <w:szCs w:val="32"/>
          <w:lang w:eastAsia="zh-CN"/>
        </w:rPr>
        <w:t>5</w:t>
      </w:r>
      <w:r>
        <w:rPr>
          <w:rFonts w:ascii="仿宋_GB2312" w:eastAsia="仿宋_GB2312" w:hint="eastAsia"/>
          <w:sz w:val="32"/>
          <w:szCs w:val="32"/>
          <w:lang w:eastAsia="zh-CN"/>
        </w:rPr>
        <w:t>乡</w:t>
      </w:r>
      <w:r>
        <w:rPr>
          <w:rFonts w:ascii="仿宋_GB2312" w:eastAsia="仿宋_GB2312"/>
          <w:sz w:val="32"/>
          <w:szCs w:val="32"/>
          <w:lang w:eastAsia="zh-CN"/>
        </w:rPr>
        <w:t>3</w:t>
      </w:r>
      <w:r>
        <w:rPr>
          <w:rFonts w:ascii="仿宋_GB2312" w:eastAsia="仿宋_GB2312" w:hint="eastAsia"/>
          <w:sz w:val="32"/>
          <w:szCs w:val="32"/>
          <w:lang w:eastAsia="zh-CN"/>
        </w:rPr>
        <w:t>镇，城镇建设规划坚持“科学规划、创新思路、分类指导、协调发展”的原则，加大投入、加快建设步伐，城镇面貌明显改观，投资环境明显优化，人民生活明不断改善</w:t>
      </w:r>
      <w:r>
        <w:rPr>
          <w:rFonts w:ascii="仿宋_GB2312" w:eastAsia="仿宋_GB2312"/>
          <w:sz w:val="32"/>
          <w:szCs w:val="32"/>
          <w:lang w:eastAsia="zh-CN"/>
        </w:rPr>
        <w:t>,</w:t>
      </w:r>
      <w:r>
        <w:rPr>
          <w:rFonts w:ascii="仿宋_GB2312" w:eastAsia="仿宋_GB2312" w:hint="eastAsia"/>
          <w:sz w:val="32"/>
          <w:szCs w:val="32"/>
          <w:lang w:eastAsia="zh-CN"/>
        </w:rPr>
        <w:t>城镇化水平进一步提高。县委、县政府始终把合理布局，科学规划作为做好新型城镇化建设的前提和基础，对辖区内薄弱学校进行了校舍维修改造和基础设施提升，切实改善了学校教学硬件设施，为中小学生健康发展提供了有力保障。</w:t>
      </w:r>
    </w:p>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（三）千人指标预测</w:t>
      </w:r>
    </w:p>
    <w:p w:rsidR="00C25857" w:rsidRDefault="00C25857" w:rsidP="001D3857">
      <w:pPr>
        <w:adjustRightInd w:val="0"/>
        <w:snapToGrid w:val="0"/>
        <w:spacing w:line="520" w:lineRule="exact"/>
        <w:ind w:firstLine="645"/>
        <w:jc w:val="both"/>
        <w:rPr>
          <w:rFonts w:ascii="仿宋_GB2312" w:eastAsia="仿宋_GB2312"/>
          <w:sz w:val="32"/>
          <w:szCs w:val="32"/>
          <w:lang w:eastAsia="zh-CN"/>
        </w:rPr>
      </w:pPr>
      <w:r>
        <w:rPr>
          <w:rFonts w:ascii="仿宋_GB2312" w:eastAsia="仿宋_GB2312"/>
          <w:sz w:val="32"/>
          <w:szCs w:val="32"/>
          <w:lang w:eastAsia="zh-CN"/>
        </w:rPr>
        <w:t>2015</w:t>
      </w:r>
      <w:r>
        <w:rPr>
          <w:rFonts w:ascii="仿宋_GB2312" w:eastAsia="仿宋_GB2312" w:hint="eastAsia"/>
          <w:sz w:val="32"/>
          <w:szCs w:val="32"/>
          <w:lang w:eastAsia="zh-CN"/>
        </w:rPr>
        <w:t>年，我县常住人口</w:t>
      </w:r>
      <w:r>
        <w:rPr>
          <w:rFonts w:ascii="仿宋_GB2312" w:eastAsia="仿宋_GB2312"/>
          <w:sz w:val="32"/>
          <w:szCs w:val="32"/>
          <w:lang w:eastAsia="zh-CN"/>
        </w:rPr>
        <w:t>34500</w:t>
      </w:r>
      <w:r>
        <w:rPr>
          <w:rFonts w:ascii="仿宋_GB2312" w:eastAsia="仿宋_GB2312" w:hint="eastAsia"/>
          <w:sz w:val="32"/>
          <w:szCs w:val="32"/>
          <w:lang w:eastAsia="zh-CN"/>
        </w:rPr>
        <w:t>人，在校小学生</w:t>
      </w:r>
      <w:r>
        <w:rPr>
          <w:rFonts w:ascii="仿宋_GB2312" w:eastAsia="仿宋_GB2312"/>
          <w:sz w:val="32"/>
          <w:szCs w:val="32"/>
          <w:lang w:eastAsia="zh-CN"/>
        </w:rPr>
        <w:t>1627</w:t>
      </w:r>
      <w:r>
        <w:rPr>
          <w:rFonts w:ascii="仿宋_GB2312" w:eastAsia="仿宋_GB2312" w:hint="eastAsia"/>
          <w:sz w:val="32"/>
          <w:szCs w:val="32"/>
          <w:lang w:eastAsia="zh-CN"/>
        </w:rPr>
        <w:t>人，千人指标为</w:t>
      </w:r>
      <w:r>
        <w:rPr>
          <w:rFonts w:ascii="仿宋_GB2312" w:eastAsia="仿宋_GB2312"/>
          <w:sz w:val="32"/>
          <w:szCs w:val="32"/>
          <w:lang w:eastAsia="zh-CN"/>
        </w:rPr>
        <w:t>47.16</w:t>
      </w:r>
      <w:r>
        <w:rPr>
          <w:rFonts w:ascii="仿宋_GB2312" w:eastAsia="仿宋_GB2312" w:hint="eastAsia"/>
          <w:sz w:val="32"/>
          <w:szCs w:val="32"/>
          <w:lang w:eastAsia="zh-CN"/>
        </w:rPr>
        <w:t>‰；在校初中生</w:t>
      </w:r>
      <w:r>
        <w:rPr>
          <w:rFonts w:ascii="仿宋_GB2312" w:eastAsia="仿宋_GB2312"/>
          <w:sz w:val="32"/>
          <w:szCs w:val="32"/>
          <w:lang w:eastAsia="zh-CN"/>
        </w:rPr>
        <w:t>714</w:t>
      </w:r>
      <w:r>
        <w:rPr>
          <w:rFonts w:ascii="仿宋_GB2312" w:eastAsia="仿宋_GB2312" w:hint="eastAsia"/>
          <w:sz w:val="32"/>
          <w:szCs w:val="32"/>
          <w:lang w:eastAsia="zh-CN"/>
        </w:rPr>
        <w:t>人，千人指标为</w:t>
      </w:r>
      <w:r>
        <w:rPr>
          <w:rFonts w:ascii="仿宋_GB2312" w:eastAsia="仿宋_GB2312"/>
          <w:sz w:val="32"/>
          <w:szCs w:val="32"/>
          <w:lang w:eastAsia="zh-CN"/>
        </w:rPr>
        <w:t>20.70</w:t>
      </w:r>
      <w:r>
        <w:rPr>
          <w:rFonts w:ascii="仿宋_GB2312" w:eastAsia="仿宋_GB2312" w:hint="eastAsia"/>
          <w:sz w:val="32"/>
          <w:szCs w:val="32"/>
          <w:lang w:eastAsia="zh-CN"/>
        </w:rPr>
        <w:t>‰。</w:t>
      </w:r>
      <w:r>
        <w:rPr>
          <w:rFonts w:ascii="仿宋_GB2312" w:eastAsia="仿宋_GB2312"/>
          <w:sz w:val="32"/>
          <w:szCs w:val="32"/>
          <w:lang w:eastAsia="zh-CN"/>
        </w:rPr>
        <w:t>2020</w:t>
      </w:r>
      <w:r>
        <w:rPr>
          <w:rFonts w:ascii="仿宋_GB2312" w:eastAsia="仿宋_GB2312" w:hint="eastAsia"/>
          <w:sz w:val="32"/>
          <w:szCs w:val="32"/>
          <w:lang w:eastAsia="zh-CN"/>
        </w:rPr>
        <w:t>年第六次全国人口普查，我县常住人口</w:t>
      </w:r>
      <w:r>
        <w:rPr>
          <w:rFonts w:ascii="仿宋_GB2312" w:eastAsia="仿宋_GB2312"/>
          <w:sz w:val="32"/>
          <w:szCs w:val="32"/>
          <w:lang w:eastAsia="zh-CN"/>
        </w:rPr>
        <w:t>27762</w:t>
      </w:r>
      <w:r>
        <w:rPr>
          <w:rFonts w:ascii="仿宋_GB2312" w:eastAsia="仿宋_GB2312" w:hint="eastAsia"/>
          <w:sz w:val="32"/>
          <w:szCs w:val="32"/>
          <w:lang w:eastAsia="zh-CN"/>
        </w:rPr>
        <w:t>人，县域内在校小学生</w:t>
      </w:r>
      <w:r>
        <w:rPr>
          <w:rFonts w:ascii="仿宋_GB2312" w:eastAsia="仿宋_GB2312"/>
          <w:sz w:val="32"/>
          <w:szCs w:val="32"/>
          <w:lang w:eastAsia="zh-CN"/>
        </w:rPr>
        <w:t>1442</w:t>
      </w:r>
      <w:r>
        <w:rPr>
          <w:rFonts w:ascii="仿宋_GB2312" w:eastAsia="仿宋_GB2312" w:hint="eastAsia"/>
          <w:sz w:val="32"/>
          <w:szCs w:val="32"/>
          <w:lang w:eastAsia="zh-CN"/>
        </w:rPr>
        <w:t>人，千人指标为</w:t>
      </w:r>
      <w:r>
        <w:rPr>
          <w:rFonts w:ascii="仿宋_GB2312" w:eastAsia="仿宋_GB2312"/>
          <w:sz w:val="32"/>
          <w:szCs w:val="32"/>
          <w:lang w:eastAsia="zh-CN"/>
        </w:rPr>
        <w:t>51.94</w:t>
      </w:r>
      <w:r>
        <w:rPr>
          <w:rFonts w:ascii="仿宋_GB2312" w:eastAsia="仿宋_GB2312" w:hint="eastAsia"/>
          <w:sz w:val="32"/>
          <w:szCs w:val="32"/>
          <w:lang w:eastAsia="zh-CN"/>
        </w:rPr>
        <w:t>‰；在校初中生</w:t>
      </w:r>
      <w:r>
        <w:rPr>
          <w:rFonts w:ascii="仿宋_GB2312" w:eastAsia="仿宋_GB2312"/>
          <w:sz w:val="32"/>
          <w:szCs w:val="32"/>
          <w:lang w:eastAsia="zh-CN"/>
        </w:rPr>
        <w:t>689</w:t>
      </w:r>
      <w:r>
        <w:rPr>
          <w:rFonts w:ascii="仿宋_GB2312" w:eastAsia="仿宋_GB2312" w:hint="eastAsia"/>
          <w:sz w:val="32"/>
          <w:szCs w:val="32"/>
          <w:lang w:eastAsia="zh-CN"/>
        </w:rPr>
        <w:t>人，千人指标为</w:t>
      </w:r>
      <w:r>
        <w:rPr>
          <w:rFonts w:ascii="仿宋_GB2312" w:eastAsia="仿宋_GB2312"/>
          <w:sz w:val="32"/>
          <w:szCs w:val="32"/>
          <w:lang w:eastAsia="zh-CN"/>
        </w:rPr>
        <w:t>24.82</w:t>
      </w:r>
      <w:r>
        <w:rPr>
          <w:rFonts w:ascii="仿宋_GB2312" w:eastAsia="仿宋_GB2312" w:hint="eastAsia"/>
          <w:sz w:val="32"/>
          <w:szCs w:val="32"/>
          <w:lang w:eastAsia="zh-CN"/>
        </w:rPr>
        <w:t>‰。</w:t>
      </w:r>
    </w:p>
    <w:p w:rsidR="00C25857" w:rsidRDefault="00C25857" w:rsidP="001D3857">
      <w:pPr>
        <w:adjustRightInd w:val="0"/>
        <w:snapToGrid w:val="0"/>
        <w:spacing w:line="520" w:lineRule="exact"/>
        <w:ind w:firstLine="645"/>
        <w:jc w:val="both"/>
        <w:rPr>
          <w:rFonts w:ascii="仿宋_GB2312" w:eastAsia="仿宋_GB2312"/>
          <w:sz w:val="32"/>
          <w:szCs w:val="32"/>
          <w:lang w:eastAsia="zh-CN"/>
        </w:rPr>
      </w:pPr>
      <w:r>
        <w:rPr>
          <w:rFonts w:ascii="仿宋_GB2312" w:eastAsia="仿宋_GB2312"/>
          <w:sz w:val="32"/>
          <w:szCs w:val="32"/>
          <w:lang w:eastAsia="zh-CN"/>
        </w:rPr>
        <w:t>2025</w:t>
      </w:r>
      <w:r>
        <w:rPr>
          <w:rFonts w:ascii="仿宋_GB2312" w:eastAsia="仿宋_GB2312" w:hint="eastAsia"/>
          <w:sz w:val="32"/>
          <w:szCs w:val="32"/>
          <w:lang w:eastAsia="zh-CN"/>
        </w:rPr>
        <w:t>年，我县常住人口约</w:t>
      </w:r>
      <w:r>
        <w:rPr>
          <w:rFonts w:ascii="仿宋_GB2312" w:eastAsia="仿宋_GB2312"/>
          <w:sz w:val="32"/>
          <w:szCs w:val="32"/>
          <w:lang w:eastAsia="zh-CN"/>
        </w:rPr>
        <w:t>27760</w:t>
      </w:r>
      <w:r>
        <w:rPr>
          <w:rFonts w:ascii="仿宋_GB2312" w:eastAsia="仿宋_GB2312" w:hint="eastAsia"/>
          <w:sz w:val="32"/>
          <w:szCs w:val="32"/>
          <w:lang w:eastAsia="zh-CN"/>
        </w:rPr>
        <w:t>人，在校小学生约</w:t>
      </w:r>
      <w:r>
        <w:rPr>
          <w:rFonts w:ascii="仿宋_GB2312" w:eastAsia="仿宋_GB2312"/>
          <w:sz w:val="32"/>
          <w:szCs w:val="32"/>
          <w:lang w:eastAsia="zh-CN"/>
        </w:rPr>
        <w:t>1450</w:t>
      </w:r>
      <w:r>
        <w:rPr>
          <w:rFonts w:ascii="仿宋_GB2312" w:eastAsia="仿宋_GB2312" w:hint="eastAsia"/>
          <w:sz w:val="32"/>
          <w:szCs w:val="32"/>
          <w:lang w:eastAsia="zh-CN"/>
        </w:rPr>
        <w:t>人，千人指标为</w:t>
      </w:r>
      <w:r>
        <w:rPr>
          <w:rFonts w:ascii="仿宋_GB2312" w:eastAsia="仿宋_GB2312"/>
          <w:sz w:val="32"/>
          <w:szCs w:val="32"/>
          <w:lang w:eastAsia="zh-CN"/>
        </w:rPr>
        <w:t>52.23</w:t>
      </w:r>
      <w:r>
        <w:rPr>
          <w:rFonts w:ascii="仿宋_GB2312" w:eastAsia="仿宋_GB2312" w:hint="eastAsia"/>
          <w:sz w:val="32"/>
          <w:szCs w:val="32"/>
          <w:lang w:eastAsia="zh-CN"/>
        </w:rPr>
        <w:t>‰；在校初中生</w:t>
      </w:r>
      <w:r>
        <w:rPr>
          <w:rFonts w:ascii="仿宋_GB2312" w:eastAsia="仿宋_GB2312"/>
          <w:sz w:val="32"/>
          <w:szCs w:val="32"/>
          <w:lang w:eastAsia="zh-CN"/>
        </w:rPr>
        <w:t>700</w:t>
      </w:r>
      <w:r>
        <w:rPr>
          <w:rFonts w:ascii="仿宋_GB2312" w:eastAsia="仿宋_GB2312" w:hint="eastAsia"/>
          <w:sz w:val="32"/>
          <w:szCs w:val="32"/>
          <w:lang w:eastAsia="zh-CN"/>
        </w:rPr>
        <w:t>人，千人指标为</w:t>
      </w:r>
      <w:r>
        <w:rPr>
          <w:rFonts w:ascii="仿宋_GB2312" w:eastAsia="仿宋_GB2312"/>
          <w:sz w:val="32"/>
          <w:szCs w:val="32"/>
          <w:lang w:eastAsia="zh-CN"/>
        </w:rPr>
        <w:t>25.21</w:t>
      </w:r>
      <w:r>
        <w:rPr>
          <w:rFonts w:ascii="仿宋_GB2312" w:eastAsia="仿宋_GB2312" w:hint="eastAsia"/>
          <w:sz w:val="32"/>
          <w:szCs w:val="32"/>
          <w:lang w:eastAsia="zh-CN"/>
        </w:rPr>
        <w:t>‰。</w:t>
      </w:r>
    </w:p>
    <w:p w:rsidR="00C25857" w:rsidRDefault="00C25857" w:rsidP="001D3857">
      <w:pPr>
        <w:adjustRightInd w:val="0"/>
        <w:snapToGrid w:val="0"/>
        <w:spacing w:line="520" w:lineRule="exact"/>
        <w:ind w:firstLine="645"/>
        <w:jc w:val="both"/>
        <w:rPr>
          <w:rFonts w:ascii="仿宋_GB2312" w:eastAsia="仿宋_GB2312"/>
          <w:sz w:val="32"/>
          <w:szCs w:val="32"/>
          <w:lang w:eastAsia="zh-CN"/>
        </w:rPr>
      </w:pPr>
      <w:r>
        <w:rPr>
          <w:rFonts w:ascii="仿宋_GB2312" w:eastAsia="仿宋_GB2312" w:hint="eastAsia"/>
          <w:sz w:val="32"/>
          <w:szCs w:val="32"/>
          <w:lang w:eastAsia="zh-CN"/>
        </w:rPr>
        <w:t>到</w:t>
      </w:r>
      <w:r>
        <w:rPr>
          <w:rFonts w:ascii="仿宋_GB2312" w:eastAsia="仿宋_GB2312"/>
          <w:sz w:val="32"/>
          <w:szCs w:val="32"/>
          <w:lang w:eastAsia="zh-CN"/>
        </w:rPr>
        <w:t>2030</w:t>
      </w:r>
      <w:r>
        <w:rPr>
          <w:rFonts w:ascii="仿宋_GB2312" w:eastAsia="仿宋_GB2312" w:hint="eastAsia"/>
          <w:sz w:val="32"/>
          <w:szCs w:val="32"/>
          <w:lang w:eastAsia="zh-CN"/>
        </w:rPr>
        <w:t>年，我县常住人口约</w:t>
      </w:r>
      <w:r>
        <w:rPr>
          <w:rFonts w:ascii="仿宋_GB2312" w:eastAsia="仿宋_GB2312"/>
          <w:sz w:val="32"/>
          <w:szCs w:val="32"/>
          <w:lang w:eastAsia="zh-CN"/>
        </w:rPr>
        <w:t>27780</w:t>
      </w:r>
      <w:r>
        <w:rPr>
          <w:rFonts w:ascii="仿宋_GB2312" w:eastAsia="仿宋_GB2312" w:hint="eastAsia"/>
          <w:sz w:val="32"/>
          <w:szCs w:val="32"/>
          <w:lang w:eastAsia="zh-CN"/>
        </w:rPr>
        <w:t>人，在校小学生约</w:t>
      </w:r>
      <w:r>
        <w:rPr>
          <w:rFonts w:ascii="仿宋_GB2312" w:eastAsia="仿宋_GB2312"/>
          <w:sz w:val="32"/>
          <w:szCs w:val="32"/>
          <w:lang w:eastAsia="zh-CN"/>
        </w:rPr>
        <w:t>1450</w:t>
      </w:r>
      <w:r>
        <w:rPr>
          <w:rFonts w:ascii="仿宋_GB2312" w:eastAsia="仿宋_GB2312" w:hint="eastAsia"/>
          <w:sz w:val="32"/>
          <w:szCs w:val="32"/>
          <w:lang w:eastAsia="zh-CN"/>
        </w:rPr>
        <w:t>人，千人指标为</w:t>
      </w:r>
      <w:r>
        <w:rPr>
          <w:rFonts w:ascii="仿宋_GB2312" w:eastAsia="仿宋_GB2312"/>
          <w:sz w:val="32"/>
          <w:szCs w:val="32"/>
          <w:lang w:eastAsia="zh-CN"/>
        </w:rPr>
        <w:t>52.20</w:t>
      </w:r>
      <w:r>
        <w:rPr>
          <w:rFonts w:ascii="仿宋_GB2312" w:eastAsia="仿宋_GB2312" w:hint="eastAsia"/>
          <w:sz w:val="32"/>
          <w:szCs w:val="32"/>
          <w:lang w:eastAsia="zh-CN"/>
        </w:rPr>
        <w:t>‰；在校初中生</w:t>
      </w:r>
      <w:r>
        <w:rPr>
          <w:rFonts w:ascii="仿宋_GB2312" w:eastAsia="仿宋_GB2312"/>
          <w:sz w:val="32"/>
          <w:szCs w:val="32"/>
          <w:lang w:eastAsia="zh-CN"/>
        </w:rPr>
        <w:t>700</w:t>
      </w:r>
      <w:r>
        <w:rPr>
          <w:rFonts w:ascii="仿宋_GB2312" w:eastAsia="仿宋_GB2312" w:hint="eastAsia"/>
          <w:sz w:val="32"/>
          <w:szCs w:val="32"/>
          <w:lang w:eastAsia="zh-CN"/>
        </w:rPr>
        <w:t>人，千人指标为</w:t>
      </w:r>
      <w:r>
        <w:rPr>
          <w:rFonts w:ascii="仿宋_GB2312" w:eastAsia="仿宋_GB2312"/>
          <w:sz w:val="32"/>
          <w:szCs w:val="32"/>
          <w:lang w:eastAsia="zh-CN"/>
        </w:rPr>
        <w:t>25.20</w:t>
      </w:r>
      <w:r>
        <w:rPr>
          <w:rFonts w:ascii="仿宋_GB2312" w:eastAsia="仿宋_GB2312" w:hint="eastAsia"/>
          <w:sz w:val="32"/>
          <w:szCs w:val="32"/>
          <w:lang w:eastAsia="zh-CN"/>
        </w:rPr>
        <w:t>‰。</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我县中小学布局现已基本稳定，根据近几年常住人口变化和出生人口预测，近几年学生生源趋于稳定。</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（四）学位需求预测</w:t>
      </w:r>
    </w:p>
    <w:p w:rsidR="00C25857" w:rsidRPr="00385010"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根据近</w:t>
      </w:r>
      <w:r>
        <w:rPr>
          <w:rFonts w:ascii="仿宋_GB2312" w:eastAsia="仿宋_GB2312"/>
          <w:sz w:val="32"/>
          <w:szCs w:val="32"/>
          <w:lang w:eastAsia="zh-CN"/>
        </w:rPr>
        <w:t>5</w:t>
      </w:r>
      <w:r>
        <w:rPr>
          <w:rFonts w:ascii="仿宋_GB2312" w:eastAsia="仿宋_GB2312" w:hint="eastAsia"/>
          <w:sz w:val="32"/>
          <w:szCs w:val="32"/>
          <w:lang w:eastAsia="zh-CN"/>
        </w:rPr>
        <w:t>年我县户籍人口数和常住人口数变化分析，肃南县人口总数趋于稳定，每年常住人口基本稳定在</w:t>
      </w:r>
      <w:r>
        <w:rPr>
          <w:rFonts w:ascii="仿宋_GB2312" w:eastAsia="仿宋_GB2312"/>
          <w:sz w:val="32"/>
          <w:szCs w:val="32"/>
          <w:lang w:eastAsia="zh-CN"/>
        </w:rPr>
        <w:t>27000</w:t>
      </w:r>
      <w:r>
        <w:rPr>
          <w:rFonts w:ascii="仿宋_GB2312" w:eastAsia="仿宋_GB2312" w:hint="eastAsia"/>
          <w:sz w:val="32"/>
          <w:szCs w:val="32"/>
          <w:lang w:eastAsia="zh-CN"/>
        </w:rPr>
        <w:t>人左右，</w:t>
      </w:r>
      <w:r>
        <w:rPr>
          <w:rFonts w:ascii="仿宋_GB2312" w:eastAsia="仿宋_GB2312"/>
          <w:sz w:val="32"/>
          <w:szCs w:val="32"/>
          <w:lang w:eastAsia="zh-CN"/>
        </w:rPr>
        <w:t>6-14</w:t>
      </w:r>
      <w:r>
        <w:rPr>
          <w:rFonts w:ascii="仿宋_GB2312" w:eastAsia="仿宋_GB2312" w:hint="eastAsia"/>
          <w:sz w:val="32"/>
          <w:szCs w:val="32"/>
          <w:lang w:eastAsia="zh-CN"/>
        </w:rPr>
        <w:t>周岁适龄儿童总数稳定在</w:t>
      </w:r>
      <w:r>
        <w:rPr>
          <w:rFonts w:ascii="仿宋_GB2312" w:eastAsia="仿宋_GB2312"/>
          <w:sz w:val="32"/>
          <w:szCs w:val="32"/>
          <w:lang w:eastAsia="zh-CN"/>
        </w:rPr>
        <w:t>3200</w:t>
      </w:r>
      <w:r>
        <w:rPr>
          <w:rFonts w:ascii="仿宋_GB2312" w:eastAsia="仿宋_GB2312" w:hint="eastAsia"/>
          <w:sz w:val="32"/>
          <w:szCs w:val="32"/>
          <w:lang w:eastAsia="zh-CN"/>
        </w:rPr>
        <w:t>人左右。通过新一轮中小学布局调整，我县各乡镇学位数量在</w:t>
      </w:r>
      <w:r>
        <w:rPr>
          <w:rFonts w:ascii="仿宋_GB2312" w:eastAsia="仿宋_GB2312"/>
          <w:sz w:val="32"/>
          <w:szCs w:val="32"/>
          <w:lang w:eastAsia="zh-CN"/>
        </w:rPr>
        <w:t>2030</w:t>
      </w:r>
      <w:r>
        <w:rPr>
          <w:rFonts w:ascii="仿宋_GB2312" w:eastAsia="仿宋_GB2312" w:hint="eastAsia"/>
          <w:sz w:val="32"/>
          <w:szCs w:val="32"/>
          <w:lang w:eastAsia="zh-CN"/>
        </w:rPr>
        <w:t>年之前不会有大的波</w:t>
      </w:r>
      <w:r>
        <w:rPr>
          <w:rFonts w:ascii="仿宋_GB2312" w:eastAsia="仿宋_GB2312" w:hint="eastAsia"/>
          <w:w w:val="95"/>
          <w:sz w:val="32"/>
          <w:szCs w:val="32"/>
          <w:lang w:eastAsia="zh-CN"/>
        </w:rPr>
        <w:t>动</w:t>
      </w:r>
      <w:r w:rsidRPr="00385010">
        <w:rPr>
          <w:rFonts w:ascii="仿宋_GB2312" w:eastAsia="仿宋_GB2312" w:hint="eastAsia"/>
          <w:sz w:val="32"/>
          <w:szCs w:val="32"/>
          <w:lang w:eastAsia="zh-CN"/>
        </w:rPr>
        <w:t>。但因对优质教育资源的需求，约</w:t>
      </w:r>
      <w:r w:rsidRPr="00385010">
        <w:rPr>
          <w:rFonts w:ascii="仿宋_GB2312" w:eastAsia="仿宋_GB2312"/>
          <w:sz w:val="32"/>
          <w:szCs w:val="32"/>
          <w:lang w:eastAsia="zh-CN"/>
        </w:rPr>
        <w:t>1000</w:t>
      </w:r>
      <w:r w:rsidRPr="00385010">
        <w:rPr>
          <w:rFonts w:ascii="仿宋_GB2312" w:eastAsia="仿宋_GB2312" w:hint="eastAsia"/>
          <w:sz w:val="32"/>
          <w:szCs w:val="32"/>
          <w:lang w:eastAsia="zh-CN"/>
        </w:rPr>
        <w:t>名学生在张掖市城区学校就读，</w:t>
      </w:r>
      <w:r>
        <w:rPr>
          <w:rFonts w:ascii="仿宋_GB2312" w:eastAsia="仿宋_GB2312" w:hint="eastAsia"/>
          <w:sz w:val="32"/>
          <w:szCs w:val="32"/>
          <w:lang w:eastAsia="zh-CN"/>
        </w:rPr>
        <w:t>群众多次要求</w:t>
      </w:r>
      <w:r w:rsidRPr="00385010">
        <w:rPr>
          <w:rFonts w:ascii="仿宋_GB2312" w:eastAsia="仿宋_GB2312" w:hint="eastAsia"/>
          <w:sz w:val="32"/>
          <w:szCs w:val="32"/>
          <w:lang w:eastAsia="zh-CN"/>
        </w:rPr>
        <w:t>在张掖市</w:t>
      </w:r>
      <w:r>
        <w:rPr>
          <w:rFonts w:ascii="仿宋_GB2312" w:eastAsia="仿宋_GB2312" w:hint="eastAsia"/>
          <w:sz w:val="32"/>
          <w:szCs w:val="32"/>
          <w:lang w:eastAsia="zh-CN"/>
        </w:rPr>
        <w:t>甘州区异地</w:t>
      </w:r>
      <w:r w:rsidRPr="00385010">
        <w:rPr>
          <w:rFonts w:ascii="仿宋_GB2312" w:eastAsia="仿宋_GB2312" w:hint="eastAsia"/>
          <w:sz w:val="32"/>
          <w:szCs w:val="32"/>
          <w:lang w:eastAsia="zh-CN"/>
        </w:rPr>
        <w:t>新建学校，新增学位</w:t>
      </w:r>
      <w:r w:rsidRPr="00385010">
        <w:rPr>
          <w:rFonts w:ascii="仿宋_GB2312" w:eastAsia="仿宋_GB2312"/>
          <w:sz w:val="32"/>
          <w:szCs w:val="32"/>
          <w:lang w:eastAsia="zh-CN"/>
        </w:rPr>
        <w:t>1000</w:t>
      </w:r>
      <w:r w:rsidRPr="00385010">
        <w:rPr>
          <w:rFonts w:ascii="仿宋_GB2312" w:eastAsia="仿宋_GB2312" w:hint="eastAsia"/>
          <w:sz w:val="32"/>
          <w:szCs w:val="32"/>
          <w:lang w:eastAsia="zh-CN"/>
        </w:rPr>
        <w:t>个。</w:t>
      </w:r>
    </w:p>
    <w:p w:rsidR="00C25857" w:rsidRDefault="00C25857" w:rsidP="001D3857">
      <w:pPr>
        <w:spacing w:line="520" w:lineRule="exact"/>
        <w:ind w:firstLineChars="600" w:firstLine="168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6.1</w:t>
      </w:r>
      <w:r>
        <w:rPr>
          <w:rFonts w:ascii="仿宋_GB2312" w:eastAsia="仿宋_GB2312" w:hint="eastAsia"/>
          <w:sz w:val="28"/>
          <w:szCs w:val="32"/>
          <w:lang w:eastAsia="zh-CN"/>
        </w:rPr>
        <w:t>：各乡镇学位数量预测表</w:t>
      </w:r>
      <w:r>
        <w:rPr>
          <w:rFonts w:ascii="仿宋_GB2312" w:eastAsia="仿宋_GB2312"/>
          <w:sz w:val="28"/>
          <w:szCs w:val="32"/>
          <w:lang w:eastAsia="zh-CN"/>
        </w:rPr>
        <w:t xml:space="preserve">    </w:t>
      </w:r>
      <w:r>
        <w:rPr>
          <w:rFonts w:ascii="仿宋_GB2312" w:eastAsia="仿宋_GB2312" w:hint="eastAsia"/>
          <w:sz w:val="28"/>
          <w:szCs w:val="32"/>
          <w:lang w:eastAsia="zh-CN"/>
        </w:rPr>
        <w:t>单位：个</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1134"/>
        <w:gridCol w:w="851"/>
        <w:gridCol w:w="850"/>
        <w:gridCol w:w="851"/>
        <w:gridCol w:w="850"/>
        <w:gridCol w:w="851"/>
      </w:tblGrid>
      <w:tr w:rsidR="00C25857" w:rsidRPr="007366C2" w:rsidTr="007366C2">
        <w:trPr>
          <w:trHeight w:val="417"/>
        </w:trPr>
        <w:tc>
          <w:tcPr>
            <w:tcW w:w="675" w:type="dxa"/>
            <w:vMerge w:val="restart"/>
            <w:vAlign w:val="center"/>
          </w:tcPr>
          <w:p w:rsidR="00C25857" w:rsidRPr="007366C2" w:rsidRDefault="00C25857" w:rsidP="00F74E10">
            <w:pPr>
              <w:spacing w:line="400" w:lineRule="exact"/>
              <w:jc w:val="center"/>
              <w:rPr>
                <w:rFonts w:ascii="宋体"/>
                <w:szCs w:val="32"/>
                <w:lang w:eastAsia="zh-CN"/>
              </w:rPr>
            </w:pPr>
            <w:r w:rsidRPr="007366C2">
              <w:rPr>
                <w:rFonts w:ascii="宋体" w:hAnsi="宋体" w:hint="eastAsia"/>
                <w:szCs w:val="32"/>
                <w:lang w:eastAsia="zh-CN"/>
              </w:rPr>
              <w:t>序号</w:t>
            </w:r>
          </w:p>
        </w:tc>
        <w:tc>
          <w:tcPr>
            <w:tcW w:w="2268" w:type="dxa"/>
            <w:vMerge w:val="restart"/>
            <w:vAlign w:val="center"/>
          </w:tcPr>
          <w:p w:rsidR="00C25857" w:rsidRPr="007366C2" w:rsidRDefault="00C25857" w:rsidP="00F74E10">
            <w:pPr>
              <w:spacing w:line="400" w:lineRule="exact"/>
              <w:jc w:val="center"/>
              <w:rPr>
                <w:rFonts w:ascii="宋体"/>
                <w:szCs w:val="32"/>
                <w:lang w:eastAsia="zh-CN"/>
              </w:rPr>
            </w:pPr>
            <w:r w:rsidRPr="007366C2">
              <w:rPr>
                <w:rFonts w:ascii="宋体" w:hAnsi="宋体" w:hint="eastAsia"/>
                <w:szCs w:val="32"/>
                <w:lang w:eastAsia="zh-CN"/>
              </w:rPr>
              <w:t>名称</w:t>
            </w:r>
          </w:p>
        </w:tc>
        <w:tc>
          <w:tcPr>
            <w:tcW w:w="2835" w:type="dxa"/>
            <w:gridSpan w:val="3"/>
            <w:vAlign w:val="center"/>
          </w:tcPr>
          <w:p w:rsidR="00C25857" w:rsidRPr="007366C2" w:rsidRDefault="00C25857" w:rsidP="00F74E10">
            <w:pPr>
              <w:spacing w:line="400" w:lineRule="exact"/>
              <w:jc w:val="center"/>
              <w:rPr>
                <w:rFonts w:ascii="宋体"/>
                <w:szCs w:val="32"/>
                <w:lang w:eastAsia="zh-CN"/>
              </w:rPr>
            </w:pPr>
            <w:r w:rsidRPr="007366C2">
              <w:rPr>
                <w:rFonts w:ascii="宋体" w:hAnsi="宋体" w:hint="eastAsia"/>
                <w:szCs w:val="32"/>
                <w:lang w:eastAsia="zh-CN"/>
              </w:rPr>
              <w:t>小学</w:t>
            </w:r>
          </w:p>
        </w:tc>
        <w:tc>
          <w:tcPr>
            <w:tcW w:w="2552" w:type="dxa"/>
            <w:gridSpan w:val="3"/>
            <w:vAlign w:val="center"/>
          </w:tcPr>
          <w:p w:rsidR="00C25857" w:rsidRPr="007366C2" w:rsidRDefault="00C25857" w:rsidP="00F74E10">
            <w:pPr>
              <w:spacing w:line="400" w:lineRule="exact"/>
              <w:jc w:val="center"/>
              <w:rPr>
                <w:rFonts w:ascii="宋体"/>
                <w:szCs w:val="32"/>
                <w:lang w:eastAsia="zh-CN"/>
              </w:rPr>
            </w:pPr>
            <w:r w:rsidRPr="007366C2">
              <w:rPr>
                <w:rFonts w:ascii="宋体" w:hAnsi="宋体" w:hint="eastAsia"/>
                <w:szCs w:val="32"/>
                <w:lang w:eastAsia="zh-CN"/>
              </w:rPr>
              <w:t>初中</w:t>
            </w:r>
          </w:p>
        </w:tc>
      </w:tr>
      <w:tr w:rsidR="00C25857" w:rsidRPr="007366C2" w:rsidTr="007366C2">
        <w:trPr>
          <w:trHeight w:val="534"/>
        </w:trPr>
        <w:tc>
          <w:tcPr>
            <w:tcW w:w="675" w:type="dxa"/>
            <w:vMerge/>
            <w:vAlign w:val="center"/>
          </w:tcPr>
          <w:p w:rsidR="00C25857" w:rsidRPr="007366C2" w:rsidRDefault="00C25857" w:rsidP="00F74E10">
            <w:pPr>
              <w:spacing w:line="400" w:lineRule="exact"/>
              <w:jc w:val="center"/>
              <w:rPr>
                <w:rFonts w:ascii="宋体"/>
                <w:sz w:val="24"/>
                <w:szCs w:val="32"/>
                <w:lang w:eastAsia="zh-CN"/>
              </w:rPr>
            </w:pPr>
          </w:p>
        </w:tc>
        <w:tc>
          <w:tcPr>
            <w:tcW w:w="2268" w:type="dxa"/>
            <w:vMerge/>
            <w:vAlign w:val="center"/>
          </w:tcPr>
          <w:p w:rsidR="00C25857" w:rsidRPr="007366C2" w:rsidRDefault="00C25857" w:rsidP="00F74E10">
            <w:pPr>
              <w:spacing w:line="400" w:lineRule="exact"/>
              <w:jc w:val="center"/>
              <w:rPr>
                <w:rFonts w:ascii="宋体"/>
                <w:sz w:val="24"/>
                <w:szCs w:val="32"/>
                <w:lang w:eastAsia="zh-CN"/>
              </w:rPr>
            </w:pPr>
          </w:p>
        </w:tc>
        <w:tc>
          <w:tcPr>
            <w:tcW w:w="1134" w:type="dxa"/>
            <w:vAlign w:val="center"/>
          </w:tcPr>
          <w:p w:rsidR="00C25857" w:rsidRPr="007366C2" w:rsidRDefault="00C25857" w:rsidP="00F74E10">
            <w:pPr>
              <w:spacing w:line="400" w:lineRule="exact"/>
              <w:jc w:val="center"/>
              <w:rPr>
                <w:rFonts w:ascii="宋体"/>
                <w:sz w:val="18"/>
                <w:szCs w:val="32"/>
                <w:lang w:eastAsia="zh-CN"/>
              </w:rPr>
            </w:pPr>
            <w:r w:rsidRPr="007366C2">
              <w:rPr>
                <w:rFonts w:ascii="宋体" w:hAnsi="宋体"/>
                <w:sz w:val="18"/>
                <w:szCs w:val="32"/>
                <w:lang w:eastAsia="zh-CN"/>
              </w:rPr>
              <w:t>2021</w:t>
            </w:r>
            <w:r w:rsidRPr="007366C2">
              <w:rPr>
                <w:rFonts w:ascii="宋体" w:hAnsi="宋体" w:hint="eastAsia"/>
                <w:sz w:val="18"/>
                <w:szCs w:val="32"/>
                <w:lang w:eastAsia="zh-CN"/>
              </w:rPr>
              <w:t>年</w:t>
            </w:r>
          </w:p>
        </w:tc>
        <w:tc>
          <w:tcPr>
            <w:tcW w:w="851" w:type="dxa"/>
            <w:vAlign w:val="center"/>
          </w:tcPr>
          <w:p w:rsidR="00C25857" w:rsidRPr="007366C2" w:rsidRDefault="00C25857" w:rsidP="00F74E10">
            <w:pPr>
              <w:spacing w:line="400" w:lineRule="exact"/>
              <w:jc w:val="center"/>
              <w:rPr>
                <w:rFonts w:ascii="宋体"/>
                <w:sz w:val="18"/>
                <w:szCs w:val="32"/>
                <w:lang w:eastAsia="zh-CN"/>
              </w:rPr>
            </w:pPr>
            <w:r w:rsidRPr="007366C2">
              <w:rPr>
                <w:rFonts w:ascii="宋体" w:hAnsi="宋体"/>
                <w:sz w:val="18"/>
                <w:szCs w:val="32"/>
                <w:lang w:eastAsia="zh-CN"/>
              </w:rPr>
              <w:t>2025</w:t>
            </w:r>
            <w:r w:rsidRPr="007366C2">
              <w:rPr>
                <w:rFonts w:ascii="宋体" w:hAnsi="宋体" w:hint="eastAsia"/>
                <w:sz w:val="18"/>
                <w:szCs w:val="32"/>
                <w:lang w:eastAsia="zh-CN"/>
              </w:rPr>
              <w:t>年</w:t>
            </w:r>
          </w:p>
        </w:tc>
        <w:tc>
          <w:tcPr>
            <w:tcW w:w="850" w:type="dxa"/>
            <w:vAlign w:val="center"/>
          </w:tcPr>
          <w:p w:rsidR="00C25857" w:rsidRPr="007366C2" w:rsidRDefault="00C25857" w:rsidP="00F74E10">
            <w:pPr>
              <w:spacing w:line="400" w:lineRule="exact"/>
              <w:jc w:val="center"/>
              <w:rPr>
                <w:rFonts w:ascii="宋体"/>
                <w:sz w:val="18"/>
                <w:szCs w:val="32"/>
                <w:lang w:eastAsia="zh-CN"/>
              </w:rPr>
            </w:pPr>
            <w:r w:rsidRPr="007366C2">
              <w:rPr>
                <w:rFonts w:ascii="宋体" w:hAnsi="宋体"/>
                <w:sz w:val="18"/>
                <w:szCs w:val="32"/>
                <w:lang w:eastAsia="zh-CN"/>
              </w:rPr>
              <w:t>2030</w:t>
            </w:r>
            <w:r w:rsidRPr="007366C2">
              <w:rPr>
                <w:rFonts w:ascii="宋体" w:hAnsi="宋体" w:hint="eastAsia"/>
                <w:sz w:val="18"/>
                <w:szCs w:val="32"/>
                <w:lang w:eastAsia="zh-CN"/>
              </w:rPr>
              <w:t>年</w:t>
            </w:r>
          </w:p>
        </w:tc>
        <w:tc>
          <w:tcPr>
            <w:tcW w:w="851" w:type="dxa"/>
            <w:vAlign w:val="center"/>
          </w:tcPr>
          <w:p w:rsidR="00C25857" w:rsidRPr="007366C2" w:rsidRDefault="00C25857" w:rsidP="00F74E10">
            <w:pPr>
              <w:spacing w:line="400" w:lineRule="exact"/>
              <w:jc w:val="center"/>
              <w:rPr>
                <w:rFonts w:ascii="宋体"/>
                <w:sz w:val="18"/>
                <w:szCs w:val="32"/>
                <w:lang w:eastAsia="zh-CN"/>
              </w:rPr>
            </w:pPr>
            <w:r w:rsidRPr="007366C2">
              <w:rPr>
                <w:rFonts w:ascii="宋体" w:hAnsi="宋体"/>
                <w:sz w:val="18"/>
                <w:szCs w:val="32"/>
                <w:lang w:eastAsia="zh-CN"/>
              </w:rPr>
              <w:t>2021</w:t>
            </w:r>
            <w:r w:rsidRPr="007366C2">
              <w:rPr>
                <w:rFonts w:ascii="宋体" w:hAnsi="宋体" w:hint="eastAsia"/>
                <w:sz w:val="18"/>
                <w:szCs w:val="32"/>
                <w:lang w:eastAsia="zh-CN"/>
              </w:rPr>
              <w:t>年</w:t>
            </w:r>
          </w:p>
        </w:tc>
        <w:tc>
          <w:tcPr>
            <w:tcW w:w="850" w:type="dxa"/>
            <w:vAlign w:val="center"/>
          </w:tcPr>
          <w:p w:rsidR="00C25857" w:rsidRPr="007366C2" w:rsidRDefault="00C25857" w:rsidP="00F74E10">
            <w:pPr>
              <w:spacing w:line="400" w:lineRule="exact"/>
              <w:jc w:val="center"/>
              <w:rPr>
                <w:rFonts w:ascii="宋体"/>
                <w:sz w:val="18"/>
                <w:szCs w:val="32"/>
                <w:lang w:eastAsia="zh-CN"/>
              </w:rPr>
            </w:pPr>
            <w:r w:rsidRPr="007366C2">
              <w:rPr>
                <w:rFonts w:ascii="宋体" w:hAnsi="宋体"/>
                <w:sz w:val="18"/>
                <w:szCs w:val="32"/>
                <w:lang w:eastAsia="zh-CN"/>
              </w:rPr>
              <w:t>2025</w:t>
            </w:r>
            <w:r w:rsidRPr="007366C2">
              <w:rPr>
                <w:rFonts w:ascii="宋体" w:hAnsi="宋体" w:hint="eastAsia"/>
                <w:sz w:val="18"/>
                <w:szCs w:val="32"/>
                <w:lang w:eastAsia="zh-CN"/>
              </w:rPr>
              <w:t>年</w:t>
            </w:r>
          </w:p>
        </w:tc>
        <w:tc>
          <w:tcPr>
            <w:tcW w:w="851" w:type="dxa"/>
            <w:vAlign w:val="center"/>
          </w:tcPr>
          <w:p w:rsidR="00C25857" w:rsidRPr="007366C2" w:rsidRDefault="00C25857" w:rsidP="00F74E10">
            <w:pPr>
              <w:spacing w:line="400" w:lineRule="exact"/>
              <w:jc w:val="center"/>
              <w:rPr>
                <w:rFonts w:ascii="宋体"/>
                <w:sz w:val="18"/>
                <w:szCs w:val="32"/>
                <w:lang w:eastAsia="zh-CN"/>
              </w:rPr>
            </w:pPr>
            <w:r w:rsidRPr="007366C2">
              <w:rPr>
                <w:rFonts w:ascii="宋体" w:hAnsi="宋体"/>
                <w:sz w:val="18"/>
                <w:szCs w:val="32"/>
                <w:lang w:eastAsia="zh-CN"/>
              </w:rPr>
              <w:t>2030</w:t>
            </w:r>
            <w:r w:rsidRPr="007366C2">
              <w:rPr>
                <w:rFonts w:ascii="宋体" w:hAnsi="宋体" w:hint="eastAsia"/>
                <w:sz w:val="18"/>
                <w:szCs w:val="32"/>
                <w:lang w:eastAsia="zh-CN"/>
              </w:rPr>
              <w:t>年</w:t>
            </w:r>
          </w:p>
        </w:tc>
      </w:tr>
      <w:tr w:rsidR="00C25857" w:rsidRPr="007366C2" w:rsidTr="007366C2">
        <w:trPr>
          <w:trHeight w:val="465"/>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1</w:t>
            </w:r>
          </w:p>
        </w:tc>
        <w:tc>
          <w:tcPr>
            <w:tcW w:w="2268" w:type="dxa"/>
            <w:vAlign w:val="center"/>
          </w:tcPr>
          <w:p w:rsidR="00C25857" w:rsidRPr="007366C2" w:rsidRDefault="00C25857" w:rsidP="00F74E10">
            <w:pPr>
              <w:spacing w:line="400" w:lineRule="exact"/>
              <w:jc w:val="both"/>
              <w:rPr>
                <w:rFonts w:ascii="仿宋_GB2312" w:eastAsia="仿宋_GB2312"/>
                <w:sz w:val="20"/>
                <w:szCs w:val="32"/>
                <w:lang w:eastAsia="zh-CN"/>
              </w:rPr>
            </w:pPr>
            <w:r w:rsidRPr="007366C2">
              <w:rPr>
                <w:rFonts w:ascii="仿宋_GB2312" w:eastAsia="仿宋_GB2312" w:hint="eastAsia"/>
                <w:sz w:val="20"/>
                <w:szCs w:val="32"/>
                <w:lang w:eastAsia="zh-CN"/>
              </w:rPr>
              <w:t>红湾寺镇、大河乡</w:t>
            </w:r>
          </w:p>
        </w:tc>
        <w:tc>
          <w:tcPr>
            <w:tcW w:w="1134"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960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960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960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480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480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480</w:t>
            </w:r>
          </w:p>
        </w:tc>
      </w:tr>
      <w:tr w:rsidR="00C25857" w:rsidRPr="007366C2" w:rsidTr="007366C2">
        <w:trPr>
          <w:trHeight w:val="415"/>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2</w:t>
            </w:r>
          </w:p>
        </w:tc>
        <w:tc>
          <w:tcPr>
            <w:tcW w:w="2268" w:type="dxa"/>
            <w:vAlign w:val="center"/>
          </w:tcPr>
          <w:p w:rsidR="00C25857" w:rsidRPr="007366C2" w:rsidRDefault="00C25857" w:rsidP="00F74E10">
            <w:pPr>
              <w:spacing w:line="400" w:lineRule="exact"/>
              <w:jc w:val="both"/>
              <w:rPr>
                <w:rFonts w:ascii="仿宋_GB2312" w:eastAsia="仿宋_GB2312"/>
                <w:sz w:val="20"/>
                <w:szCs w:val="32"/>
                <w:lang w:eastAsia="zh-CN"/>
              </w:rPr>
            </w:pPr>
            <w:r w:rsidRPr="007366C2">
              <w:rPr>
                <w:rFonts w:ascii="仿宋_GB2312" w:eastAsia="仿宋_GB2312" w:hint="eastAsia"/>
                <w:sz w:val="20"/>
                <w:szCs w:val="32"/>
                <w:lang w:eastAsia="zh-CN"/>
              </w:rPr>
              <w:t>皇城镇</w:t>
            </w:r>
          </w:p>
        </w:tc>
        <w:tc>
          <w:tcPr>
            <w:tcW w:w="1134"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800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800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800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r>
      <w:tr w:rsidR="00C25857" w:rsidRPr="007366C2" w:rsidTr="007366C2">
        <w:trPr>
          <w:trHeight w:val="407"/>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3</w:t>
            </w:r>
          </w:p>
        </w:tc>
        <w:tc>
          <w:tcPr>
            <w:tcW w:w="2268" w:type="dxa"/>
            <w:vAlign w:val="center"/>
          </w:tcPr>
          <w:p w:rsidR="00C25857" w:rsidRPr="007366C2" w:rsidRDefault="00C25857" w:rsidP="00F74E10">
            <w:pPr>
              <w:spacing w:line="400" w:lineRule="exact"/>
              <w:jc w:val="both"/>
              <w:rPr>
                <w:rFonts w:ascii="仿宋_GB2312" w:eastAsia="仿宋_GB2312"/>
                <w:sz w:val="20"/>
                <w:szCs w:val="32"/>
                <w:lang w:eastAsia="zh-CN"/>
              </w:rPr>
            </w:pPr>
            <w:r w:rsidRPr="007366C2">
              <w:rPr>
                <w:rFonts w:ascii="仿宋_GB2312" w:eastAsia="仿宋_GB2312" w:hint="eastAsia"/>
                <w:sz w:val="20"/>
                <w:szCs w:val="32"/>
                <w:lang w:eastAsia="zh-CN"/>
              </w:rPr>
              <w:t>马蹄藏族乡</w:t>
            </w:r>
          </w:p>
        </w:tc>
        <w:tc>
          <w:tcPr>
            <w:tcW w:w="1134"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320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320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320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120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120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120</w:t>
            </w:r>
          </w:p>
        </w:tc>
      </w:tr>
      <w:tr w:rsidR="00C25857" w:rsidRPr="007366C2" w:rsidTr="007366C2">
        <w:trPr>
          <w:trHeight w:val="428"/>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4</w:t>
            </w:r>
          </w:p>
        </w:tc>
        <w:tc>
          <w:tcPr>
            <w:tcW w:w="2268" w:type="dxa"/>
            <w:vAlign w:val="center"/>
          </w:tcPr>
          <w:p w:rsidR="00C25857" w:rsidRPr="007366C2" w:rsidRDefault="00C25857" w:rsidP="00F74E10">
            <w:pPr>
              <w:spacing w:line="400" w:lineRule="exact"/>
              <w:jc w:val="both"/>
              <w:rPr>
                <w:rFonts w:ascii="仿宋_GB2312" w:eastAsia="仿宋_GB2312"/>
                <w:sz w:val="20"/>
                <w:szCs w:val="32"/>
                <w:lang w:eastAsia="zh-CN"/>
              </w:rPr>
            </w:pPr>
            <w:r w:rsidRPr="007366C2">
              <w:rPr>
                <w:rFonts w:ascii="仿宋_GB2312" w:eastAsia="仿宋_GB2312" w:hint="eastAsia"/>
                <w:sz w:val="20"/>
                <w:szCs w:val="32"/>
                <w:lang w:eastAsia="zh-CN"/>
              </w:rPr>
              <w:t>康乐镇、白银蒙古族乡</w:t>
            </w:r>
          </w:p>
        </w:tc>
        <w:tc>
          <w:tcPr>
            <w:tcW w:w="1134"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p>
        </w:tc>
      </w:tr>
      <w:tr w:rsidR="00C25857" w:rsidRPr="007366C2" w:rsidTr="007366C2">
        <w:trPr>
          <w:trHeight w:val="406"/>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5</w:t>
            </w:r>
          </w:p>
        </w:tc>
        <w:tc>
          <w:tcPr>
            <w:tcW w:w="2268" w:type="dxa"/>
            <w:vAlign w:val="center"/>
          </w:tcPr>
          <w:p w:rsidR="00C25857" w:rsidRPr="007366C2" w:rsidRDefault="00C25857" w:rsidP="00F74E10">
            <w:pPr>
              <w:spacing w:line="400" w:lineRule="exact"/>
              <w:jc w:val="both"/>
              <w:rPr>
                <w:rFonts w:ascii="仿宋_GB2312" w:eastAsia="仿宋_GB2312"/>
                <w:sz w:val="20"/>
                <w:szCs w:val="32"/>
                <w:lang w:eastAsia="zh-CN"/>
              </w:rPr>
            </w:pPr>
            <w:r w:rsidRPr="007366C2">
              <w:rPr>
                <w:rFonts w:ascii="仿宋_GB2312" w:eastAsia="仿宋_GB2312" w:hint="eastAsia"/>
                <w:sz w:val="20"/>
                <w:szCs w:val="32"/>
                <w:lang w:eastAsia="zh-CN"/>
              </w:rPr>
              <w:t>明花乡</w:t>
            </w:r>
          </w:p>
        </w:tc>
        <w:tc>
          <w:tcPr>
            <w:tcW w:w="1134"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480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480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480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r>
      <w:tr w:rsidR="00C25857" w:rsidRPr="007366C2" w:rsidTr="007366C2">
        <w:trPr>
          <w:trHeight w:val="403"/>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6</w:t>
            </w:r>
          </w:p>
        </w:tc>
        <w:tc>
          <w:tcPr>
            <w:tcW w:w="2268" w:type="dxa"/>
            <w:vAlign w:val="center"/>
          </w:tcPr>
          <w:p w:rsidR="00C25857" w:rsidRPr="007366C2" w:rsidRDefault="00C25857" w:rsidP="00F74E10">
            <w:pPr>
              <w:spacing w:line="400" w:lineRule="exact"/>
              <w:jc w:val="both"/>
              <w:rPr>
                <w:rFonts w:ascii="仿宋_GB2312" w:eastAsia="仿宋_GB2312"/>
                <w:sz w:val="20"/>
                <w:szCs w:val="32"/>
                <w:lang w:eastAsia="zh-CN"/>
              </w:rPr>
            </w:pPr>
            <w:r w:rsidRPr="007366C2">
              <w:rPr>
                <w:rFonts w:ascii="仿宋_GB2312" w:eastAsia="仿宋_GB2312" w:hint="eastAsia"/>
                <w:sz w:val="20"/>
                <w:szCs w:val="32"/>
                <w:lang w:eastAsia="zh-CN"/>
              </w:rPr>
              <w:t>祁丰藏族乡</w:t>
            </w:r>
          </w:p>
        </w:tc>
        <w:tc>
          <w:tcPr>
            <w:tcW w:w="1134"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240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120</w:t>
            </w:r>
          </w:p>
        </w:tc>
        <w:tc>
          <w:tcPr>
            <w:tcW w:w="850"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120</w:t>
            </w:r>
          </w:p>
        </w:tc>
        <w:tc>
          <w:tcPr>
            <w:tcW w:w="851" w:type="dxa"/>
            <w:vAlign w:val="center"/>
          </w:tcPr>
          <w:p w:rsidR="00C25857" w:rsidRPr="007366C2" w:rsidRDefault="00C25857" w:rsidP="00F74E10">
            <w:pPr>
              <w:spacing w:line="400" w:lineRule="exact"/>
              <w:jc w:val="center"/>
              <w:rPr>
                <w:rFonts w:ascii="等线" w:eastAsia="等线" w:hAnsi="宋体" w:cs="宋体"/>
                <w:sz w:val="15"/>
                <w:szCs w:val="15"/>
                <w:lang w:eastAsia="zh-CN"/>
              </w:rPr>
            </w:pPr>
            <w:r w:rsidRPr="007366C2">
              <w:rPr>
                <w:rFonts w:ascii="等线" w:eastAsia="等线" w:hAnsi="宋体" w:cs="宋体"/>
                <w:sz w:val="15"/>
                <w:szCs w:val="15"/>
                <w:lang w:eastAsia="zh-CN"/>
              </w:rPr>
              <w:t>120</w:t>
            </w:r>
          </w:p>
        </w:tc>
      </w:tr>
      <w:tr w:rsidR="00C25857" w:rsidRPr="007366C2" w:rsidTr="007366C2">
        <w:trPr>
          <w:trHeight w:val="403"/>
        </w:trPr>
        <w:tc>
          <w:tcPr>
            <w:tcW w:w="675" w:type="dxa"/>
            <w:vAlign w:val="center"/>
          </w:tcPr>
          <w:p w:rsidR="00C25857" w:rsidRPr="007366C2" w:rsidRDefault="00C25857" w:rsidP="00F74E10">
            <w:pPr>
              <w:spacing w:line="400" w:lineRule="exact"/>
              <w:jc w:val="center"/>
              <w:rPr>
                <w:rFonts w:ascii="仿宋_GB2312" w:eastAsia="仿宋_GB2312"/>
                <w:sz w:val="18"/>
                <w:szCs w:val="32"/>
                <w:lang w:eastAsia="zh-CN"/>
              </w:rPr>
            </w:pPr>
          </w:p>
        </w:tc>
        <w:tc>
          <w:tcPr>
            <w:tcW w:w="2268" w:type="dxa"/>
            <w:vAlign w:val="center"/>
          </w:tcPr>
          <w:p w:rsidR="00C25857" w:rsidRPr="007366C2" w:rsidRDefault="00C25857" w:rsidP="00F74E10">
            <w:pPr>
              <w:spacing w:line="400" w:lineRule="exact"/>
              <w:ind w:firstLineChars="200" w:firstLine="400"/>
              <w:jc w:val="both"/>
              <w:rPr>
                <w:rFonts w:ascii="仿宋_GB2312" w:eastAsia="仿宋_GB2312"/>
                <w:sz w:val="20"/>
                <w:szCs w:val="32"/>
                <w:lang w:eastAsia="zh-CN"/>
              </w:rPr>
            </w:pPr>
            <w:r w:rsidRPr="007366C2">
              <w:rPr>
                <w:rFonts w:ascii="仿宋_GB2312" w:eastAsia="仿宋_GB2312" w:hint="eastAsia"/>
                <w:sz w:val="20"/>
                <w:szCs w:val="32"/>
                <w:lang w:eastAsia="zh-CN"/>
              </w:rPr>
              <w:t>合</w:t>
            </w:r>
            <w:r w:rsidRPr="007366C2">
              <w:rPr>
                <w:rFonts w:ascii="仿宋_GB2312" w:eastAsia="仿宋_GB2312"/>
                <w:sz w:val="20"/>
                <w:szCs w:val="32"/>
                <w:lang w:eastAsia="zh-CN"/>
              </w:rPr>
              <w:t xml:space="preserve">    </w:t>
            </w:r>
            <w:r w:rsidRPr="007366C2">
              <w:rPr>
                <w:rFonts w:ascii="仿宋_GB2312" w:eastAsia="仿宋_GB2312" w:hint="eastAsia"/>
                <w:sz w:val="20"/>
                <w:szCs w:val="32"/>
                <w:lang w:eastAsia="zh-CN"/>
              </w:rPr>
              <w:t>计</w:t>
            </w:r>
          </w:p>
        </w:tc>
        <w:tc>
          <w:tcPr>
            <w:tcW w:w="1134"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3040</w:t>
            </w:r>
          </w:p>
        </w:tc>
        <w:tc>
          <w:tcPr>
            <w:tcW w:w="851"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3040</w:t>
            </w:r>
          </w:p>
        </w:tc>
        <w:tc>
          <w:tcPr>
            <w:tcW w:w="850"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3040</w:t>
            </w:r>
          </w:p>
        </w:tc>
        <w:tc>
          <w:tcPr>
            <w:tcW w:w="851"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1200</w:t>
            </w:r>
          </w:p>
        </w:tc>
        <w:tc>
          <w:tcPr>
            <w:tcW w:w="850"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1200</w:t>
            </w:r>
          </w:p>
        </w:tc>
        <w:tc>
          <w:tcPr>
            <w:tcW w:w="851" w:type="dxa"/>
            <w:vAlign w:val="center"/>
          </w:tcPr>
          <w:p w:rsidR="00C25857" w:rsidRPr="007366C2" w:rsidRDefault="00C25857" w:rsidP="00F74E10">
            <w:pPr>
              <w:spacing w:line="400" w:lineRule="exact"/>
              <w:jc w:val="center"/>
              <w:rPr>
                <w:rFonts w:ascii="仿宋_GB2312" w:eastAsia="仿宋_GB2312"/>
                <w:sz w:val="18"/>
                <w:szCs w:val="32"/>
                <w:lang w:eastAsia="zh-CN"/>
              </w:rPr>
            </w:pPr>
            <w:r w:rsidRPr="007366C2">
              <w:rPr>
                <w:rFonts w:ascii="仿宋_GB2312" w:eastAsia="仿宋_GB2312"/>
                <w:sz w:val="18"/>
                <w:szCs w:val="32"/>
                <w:lang w:eastAsia="zh-CN"/>
              </w:rPr>
              <w:t>1200</w:t>
            </w:r>
          </w:p>
        </w:tc>
      </w:tr>
    </w:tbl>
    <w:p w:rsidR="00C25857" w:rsidRDefault="00C25857" w:rsidP="001D3857">
      <w:pPr>
        <w:spacing w:line="520" w:lineRule="exact"/>
        <w:ind w:firstLineChars="200" w:firstLine="560"/>
        <w:jc w:val="both"/>
        <w:rPr>
          <w:rFonts w:ascii="仿宋_GB2312" w:eastAsia="仿宋_GB2312"/>
          <w:sz w:val="28"/>
          <w:szCs w:val="32"/>
          <w:lang w:eastAsia="zh-CN"/>
        </w:rPr>
      </w:pPr>
    </w:p>
    <w:p w:rsidR="00C25857" w:rsidRPr="00385010" w:rsidRDefault="00C25857" w:rsidP="001D3857">
      <w:pPr>
        <w:spacing w:line="520" w:lineRule="exact"/>
        <w:ind w:firstLineChars="200" w:firstLine="560"/>
        <w:jc w:val="both"/>
        <w:rPr>
          <w:rFonts w:ascii="仿宋_GB2312" w:eastAsia="仿宋_GB2312"/>
          <w:color w:val="000000"/>
          <w:sz w:val="28"/>
          <w:szCs w:val="32"/>
          <w:lang w:eastAsia="zh-CN"/>
        </w:rPr>
      </w:pPr>
      <w:r w:rsidRPr="00385010">
        <w:rPr>
          <w:rFonts w:ascii="仿宋_GB2312" w:eastAsia="仿宋_GB2312" w:hint="eastAsia"/>
          <w:color w:val="000000"/>
          <w:sz w:val="28"/>
          <w:szCs w:val="32"/>
          <w:lang w:eastAsia="zh-CN"/>
        </w:rPr>
        <w:t>表</w:t>
      </w:r>
      <w:r w:rsidRPr="00385010">
        <w:rPr>
          <w:rFonts w:ascii="仿宋_GB2312" w:eastAsia="仿宋_GB2312"/>
          <w:color w:val="000000"/>
          <w:sz w:val="28"/>
          <w:szCs w:val="32"/>
          <w:lang w:eastAsia="zh-CN"/>
        </w:rPr>
        <w:t>6.2</w:t>
      </w:r>
      <w:r w:rsidRPr="00385010">
        <w:rPr>
          <w:rFonts w:ascii="仿宋_GB2312" w:eastAsia="仿宋_GB2312" w:hint="eastAsia"/>
          <w:color w:val="000000"/>
          <w:sz w:val="28"/>
          <w:szCs w:val="32"/>
          <w:lang w:eastAsia="zh-CN"/>
        </w:rPr>
        <w:t>：张掖城区拟建学校学位数量预测表</w:t>
      </w:r>
      <w:r w:rsidRPr="00385010">
        <w:rPr>
          <w:rFonts w:ascii="仿宋_GB2312" w:eastAsia="仿宋_GB2312"/>
          <w:color w:val="000000"/>
          <w:sz w:val="28"/>
          <w:szCs w:val="32"/>
          <w:lang w:eastAsia="zh-CN"/>
        </w:rPr>
        <w:t xml:space="preserve">    </w:t>
      </w:r>
      <w:r w:rsidRPr="00385010">
        <w:rPr>
          <w:rFonts w:ascii="仿宋_GB2312" w:eastAsia="仿宋_GB2312" w:hint="eastAsia"/>
          <w:color w:val="000000"/>
          <w:sz w:val="28"/>
          <w:szCs w:val="32"/>
          <w:lang w:eastAsia="zh-CN"/>
        </w:rPr>
        <w:t>单位：个</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68"/>
        <w:gridCol w:w="1134"/>
        <w:gridCol w:w="851"/>
        <w:gridCol w:w="850"/>
        <w:gridCol w:w="851"/>
        <w:gridCol w:w="850"/>
        <w:gridCol w:w="851"/>
      </w:tblGrid>
      <w:tr w:rsidR="00C25857" w:rsidRPr="007366C2" w:rsidTr="007366C2">
        <w:trPr>
          <w:trHeight w:val="417"/>
        </w:trPr>
        <w:tc>
          <w:tcPr>
            <w:tcW w:w="675" w:type="dxa"/>
            <w:vMerge w:val="restart"/>
            <w:vAlign w:val="center"/>
          </w:tcPr>
          <w:p w:rsidR="00C25857" w:rsidRPr="007366C2" w:rsidRDefault="00C25857" w:rsidP="001D3857">
            <w:pPr>
              <w:spacing w:line="520" w:lineRule="exact"/>
              <w:jc w:val="center"/>
              <w:rPr>
                <w:rFonts w:ascii="宋体"/>
                <w:color w:val="000000"/>
                <w:szCs w:val="32"/>
                <w:lang w:eastAsia="zh-CN"/>
              </w:rPr>
            </w:pPr>
            <w:r w:rsidRPr="007366C2">
              <w:rPr>
                <w:rFonts w:ascii="宋体" w:hAnsi="宋体" w:hint="eastAsia"/>
                <w:color w:val="000000"/>
                <w:szCs w:val="32"/>
                <w:lang w:eastAsia="zh-CN"/>
              </w:rPr>
              <w:t>序号</w:t>
            </w:r>
          </w:p>
        </w:tc>
        <w:tc>
          <w:tcPr>
            <w:tcW w:w="2268" w:type="dxa"/>
            <w:vMerge w:val="restart"/>
            <w:vAlign w:val="center"/>
          </w:tcPr>
          <w:p w:rsidR="00C25857" w:rsidRPr="007366C2" w:rsidRDefault="00C25857" w:rsidP="001D3857">
            <w:pPr>
              <w:spacing w:line="520" w:lineRule="exact"/>
              <w:jc w:val="center"/>
              <w:rPr>
                <w:rFonts w:ascii="宋体"/>
                <w:color w:val="000000"/>
                <w:szCs w:val="32"/>
                <w:lang w:eastAsia="zh-CN"/>
              </w:rPr>
            </w:pPr>
            <w:r w:rsidRPr="007366C2">
              <w:rPr>
                <w:rFonts w:ascii="宋体" w:hAnsi="宋体" w:hint="eastAsia"/>
                <w:color w:val="000000"/>
                <w:szCs w:val="32"/>
                <w:lang w:eastAsia="zh-CN"/>
              </w:rPr>
              <w:t>名称</w:t>
            </w:r>
          </w:p>
        </w:tc>
        <w:tc>
          <w:tcPr>
            <w:tcW w:w="2835" w:type="dxa"/>
            <w:gridSpan w:val="3"/>
            <w:vAlign w:val="center"/>
          </w:tcPr>
          <w:p w:rsidR="00C25857" w:rsidRPr="007366C2" w:rsidRDefault="00C25857" w:rsidP="001D3857">
            <w:pPr>
              <w:spacing w:line="520" w:lineRule="exact"/>
              <w:jc w:val="center"/>
              <w:rPr>
                <w:rFonts w:ascii="宋体"/>
                <w:color w:val="000000"/>
                <w:szCs w:val="32"/>
                <w:lang w:eastAsia="zh-CN"/>
              </w:rPr>
            </w:pPr>
            <w:r w:rsidRPr="007366C2">
              <w:rPr>
                <w:rFonts w:ascii="宋体" w:hAnsi="宋体" w:hint="eastAsia"/>
                <w:color w:val="000000"/>
                <w:szCs w:val="32"/>
                <w:lang w:eastAsia="zh-CN"/>
              </w:rPr>
              <w:t>小学</w:t>
            </w:r>
          </w:p>
        </w:tc>
        <w:tc>
          <w:tcPr>
            <w:tcW w:w="2552" w:type="dxa"/>
            <w:gridSpan w:val="3"/>
            <w:vAlign w:val="center"/>
          </w:tcPr>
          <w:p w:rsidR="00C25857" w:rsidRPr="007366C2" w:rsidRDefault="00C25857" w:rsidP="001D3857">
            <w:pPr>
              <w:spacing w:line="520" w:lineRule="exact"/>
              <w:jc w:val="center"/>
              <w:rPr>
                <w:rFonts w:ascii="宋体"/>
                <w:color w:val="000000"/>
                <w:szCs w:val="32"/>
                <w:lang w:eastAsia="zh-CN"/>
              </w:rPr>
            </w:pPr>
            <w:r w:rsidRPr="007366C2">
              <w:rPr>
                <w:rFonts w:ascii="宋体" w:hAnsi="宋体" w:hint="eastAsia"/>
                <w:color w:val="000000"/>
                <w:szCs w:val="32"/>
                <w:lang w:eastAsia="zh-CN"/>
              </w:rPr>
              <w:t>初中</w:t>
            </w:r>
          </w:p>
        </w:tc>
      </w:tr>
      <w:tr w:rsidR="00C25857" w:rsidRPr="007366C2" w:rsidTr="007366C2">
        <w:trPr>
          <w:trHeight w:val="534"/>
        </w:trPr>
        <w:tc>
          <w:tcPr>
            <w:tcW w:w="675" w:type="dxa"/>
            <w:vMerge/>
            <w:vAlign w:val="center"/>
          </w:tcPr>
          <w:p w:rsidR="00C25857" w:rsidRPr="007366C2" w:rsidRDefault="00C25857" w:rsidP="001D3857">
            <w:pPr>
              <w:spacing w:line="520" w:lineRule="exact"/>
              <w:jc w:val="center"/>
              <w:rPr>
                <w:rFonts w:ascii="宋体"/>
                <w:color w:val="000000"/>
                <w:sz w:val="24"/>
                <w:szCs w:val="32"/>
                <w:lang w:eastAsia="zh-CN"/>
              </w:rPr>
            </w:pPr>
          </w:p>
        </w:tc>
        <w:tc>
          <w:tcPr>
            <w:tcW w:w="2268" w:type="dxa"/>
            <w:vMerge/>
            <w:vAlign w:val="center"/>
          </w:tcPr>
          <w:p w:rsidR="00C25857" w:rsidRPr="007366C2" w:rsidRDefault="00C25857" w:rsidP="001D3857">
            <w:pPr>
              <w:spacing w:line="520" w:lineRule="exact"/>
              <w:jc w:val="center"/>
              <w:rPr>
                <w:rFonts w:ascii="宋体"/>
                <w:color w:val="000000"/>
                <w:sz w:val="24"/>
                <w:szCs w:val="32"/>
                <w:lang w:eastAsia="zh-CN"/>
              </w:rPr>
            </w:pPr>
          </w:p>
        </w:tc>
        <w:tc>
          <w:tcPr>
            <w:tcW w:w="1134" w:type="dxa"/>
            <w:vAlign w:val="center"/>
          </w:tcPr>
          <w:p w:rsidR="00C25857" w:rsidRPr="007366C2" w:rsidRDefault="00C25857" w:rsidP="001D3857">
            <w:pPr>
              <w:spacing w:line="520" w:lineRule="exact"/>
              <w:jc w:val="center"/>
              <w:rPr>
                <w:rFonts w:ascii="宋体"/>
                <w:color w:val="000000"/>
                <w:sz w:val="18"/>
                <w:szCs w:val="32"/>
                <w:lang w:eastAsia="zh-CN"/>
              </w:rPr>
            </w:pPr>
            <w:r w:rsidRPr="007366C2">
              <w:rPr>
                <w:rFonts w:ascii="宋体" w:hAnsi="宋体"/>
                <w:color w:val="000000"/>
                <w:sz w:val="18"/>
                <w:szCs w:val="32"/>
                <w:lang w:eastAsia="zh-CN"/>
              </w:rPr>
              <w:t>2021</w:t>
            </w:r>
            <w:r w:rsidRPr="007366C2">
              <w:rPr>
                <w:rFonts w:ascii="宋体" w:hAnsi="宋体" w:hint="eastAsia"/>
                <w:color w:val="000000"/>
                <w:sz w:val="18"/>
                <w:szCs w:val="32"/>
                <w:lang w:eastAsia="zh-CN"/>
              </w:rPr>
              <w:t>年</w:t>
            </w:r>
          </w:p>
        </w:tc>
        <w:tc>
          <w:tcPr>
            <w:tcW w:w="851" w:type="dxa"/>
            <w:vAlign w:val="center"/>
          </w:tcPr>
          <w:p w:rsidR="00C25857" w:rsidRPr="007366C2" w:rsidRDefault="00C25857" w:rsidP="001D3857">
            <w:pPr>
              <w:spacing w:line="520" w:lineRule="exact"/>
              <w:jc w:val="center"/>
              <w:rPr>
                <w:rFonts w:ascii="宋体"/>
                <w:color w:val="000000"/>
                <w:sz w:val="18"/>
                <w:szCs w:val="32"/>
                <w:lang w:eastAsia="zh-CN"/>
              </w:rPr>
            </w:pPr>
            <w:r w:rsidRPr="007366C2">
              <w:rPr>
                <w:rFonts w:ascii="宋体" w:hAnsi="宋体"/>
                <w:color w:val="000000"/>
                <w:sz w:val="18"/>
                <w:szCs w:val="32"/>
                <w:lang w:eastAsia="zh-CN"/>
              </w:rPr>
              <w:t>2025</w:t>
            </w:r>
            <w:r w:rsidRPr="007366C2">
              <w:rPr>
                <w:rFonts w:ascii="宋体" w:hAnsi="宋体" w:hint="eastAsia"/>
                <w:color w:val="000000"/>
                <w:sz w:val="18"/>
                <w:szCs w:val="32"/>
                <w:lang w:eastAsia="zh-CN"/>
              </w:rPr>
              <w:t>年</w:t>
            </w:r>
          </w:p>
        </w:tc>
        <w:tc>
          <w:tcPr>
            <w:tcW w:w="850" w:type="dxa"/>
            <w:vAlign w:val="center"/>
          </w:tcPr>
          <w:p w:rsidR="00C25857" w:rsidRPr="007366C2" w:rsidRDefault="00C25857" w:rsidP="001D3857">
            <w:pPr>
              <w:spacing w:line="520" w:lineRule="exact"/>
              <w:jc w:val="center"/>
              <w:rPr>
                <w:rFonts w:ascii="宋体"/>
                <w:color w:val="000000"/>
                <w:sz w:val="18"/>
                <w:szCs w:val="32"/>
                <w:lang w:eastAsia="zh-CN"/>
              </w:rPr>
            </w:pPr>
            <w:r w:rsidRPr="007366C2">
              <w:rPr>
                <w:rFonts w:ascii="宋体" w:hAnsi="宋体"/>
                <w:color w:val="000000"/>
                <w:sz w:val="18"/>
                <w:szCs w:val="32"/>
                <w:lang w:eastAsia="zh-CN"/>
              </w:rPr>
              <w:t>2030</w:t>
            </w:r>
            <w:r w:rsidRPr="007366C2">
              <w:rPr>
                <w:rFonts w:ascii="宋体" w:hAnsi="宋体" w:hint="eastAsia"/>
                <w:color w:val="000000"/>
                <w:sz w:val="18"/>
                <w:szCs w:val="32"/>
                <w:lang w:eastAsia="zh-CN"/>
              </w:rPr>
              <w:t>年</w:t>
            </w:r>
          </w:p>
        </w:tc>
        <w:tc>
          <w:tcPr>
            <w:tcW w:w="851" w:type="dxa"/>
            <w:vAlign w:val="center"/>
          </w:tcPr>
          <w:p w:rsidR="00C25857" w:rsidRPr="007366C2" w:rsidRDefault="00C25857" w:rsidP="001D3857">
            <w:pPr>
              <w:spacing w:line="520" w:lineRule="exact"/>
              <w:jc w:val="center"/>
              <w:rPr>
                <w:rFonts w:ascii="宋体"/>
                <w:color w:val="000000"/>
                <w:sz w:val="18"/>
                <w:szCs w:val="32"/>
                <w:lang w:eastAsia="zh-CN"/>
              </w:rPr>
            </w:pPr>
            <w:r w:rsidRPr="007366C2">
              <w:rPr>
                <w:rFonts w:ascii="宋体" w:hAnsi="宋体"/>
                <w:color w:val="000000"/>
                <w:sz w:val="18"/>
                <w:szCs w:val="32"/>
                <w:lang w:eastAsia="zh-CN"/>
              </w:rPr>
              <w:t>2021</w:t>
            </w:r>
            <w:r w:rsidRPr="007366C2">
              <w:rPr>
                <w:rFonts w:ascii="宋体" w:hAnsi="宋体" w:hint="eastAsia"/>
                <w:color w:val="000000"/>
                <w:sz w:val="18"/>
                <w:szCs w:val="32"/>
                <w:lang w:eastAsia="zh-CN"/>
              </w:rPr>
              <w:t>年</w:t>
            </w:r>
          </w:p>
        </w:tc>
        <w:tc>
          <w:tcPr>
            <w:tcW w:w="850" w:type="dxa"/>
            <w:vAlign w:val="center"/>
          </w:tcPr>
          <w:p w:rsidR="00C25857" w:rsidRPr="007366C2" w:rsidRDefault="00C25857" w:rsidP="001D3857">
            <w:pPr>
              <w:spacing w:line="520" w:lineRule="exact"/>
              <w:jc w:val="center"/>
              <w:rPr>
                <w:rFonts w:ascii="宋体"/>
                <w:color w:val="000000"/>
                <w:sz w:val="18"/>
                <w:szCs w:val="32"/>
                <w:lang w:eastAsia="zh-CN"/>
              </w:rPr>
            </w:pPr>
            <w:r w:rsidRPr="007366C2">
              <w:rPr>
                <w:rFonts w:ascii="宋体" w:hAnsi="宋体"/>
                <w:color w:val="000000"/>
                <w:sz w:val="18"/>
                <w:szCs w:val="32"/>
                <w:lang w:eastAsia="zh-CN"/>
              </w:rPr>
              <w:t>2025</w:t>
            </w:r>
            <w:r w:rsidRPr="007366C2">
              <w:rPr>
                <w:rFonts w:ascii="宋体" w:hAnsi="宋体" w:hint="eastAsia"/>
                <w:color w:val="000000"/>
                <w:sz w:val="18"/>
                <w:szCs w:val="32"/>
                <w:lang w:eastAsia="zh-CN"/>
              </w:rPr>
              <w:t>年</w:t>
            </w:r>
          </w:p>
        </w:tc>
        <w:tc>
          <w:tcPr>
            <w:tcW w:w="851" w:type="dxa"/>
            <w:vAlign w:val="center"/>
          </w:tcPr>
          <w:p w:rsidR="00C25857" w:rsidRPr="007366C2" w:rsidRDefault="00C25857" w:rsidP="001D3857">
            <w:pPr>
              <w:spacing w:line="520" w:lineRule="exact"/>
              <w:jc w:val="center"/>
              <w:rPr>
                <w:rFonts w:ascii="宋体"/>
                <w:color w:val="000000"/>
                <w:sz w:val="18"/>
                <w:szCs w:val="32"/>
                <w:lang w:eastAsia="zh-CN"/>
              </w:rPr>
            </w:pPr>
            <w:r w:rsidRPr="007366C2">
              <w:rPr>
                <w:rFonts w:ascii="宋体" w:hAnsi="宋体"/>
                <w:color w:val="000000"/>
                <w:sz w:val="18"/>
                <w:szCs w:val="32"/>
                <w:lang w:eastAsia="zh-CN"/>
              </w:rPr>
              <w:t>2030</w:t>
            </w:r>
            <w:r w:rsidRPr="007366C2">
              <w:rPr>
                <w:rFonts w:ascii="宋体" w:hAnsi="宋体" w:hint="eastAsia"/>
                <w:color w:val="000000"/>
                <w:sz w:val="18"/>
                <w:szCs w:val="32"/>
                <w:lang w:eastAsia="zh-CN"/>
              </w:rPr>
              <w:t>年</w:t>
            </w:r>
          </w:p>
        </w:tc>
      </w:tr>
      <w:tr w:rsidR="00C25857" w:rsidRPr="007366C2" w:rsidTr="007366C2">
        <w:trPr>
          <w:trHeight w:val="465"/>
        </w:trPr>
        <w:tc>
          <w:tcPr>
            <w:tcW w:w="675" w:type="dxa"/>
            <w:vAlign w:val="center"/>
          </w:tcPr>
          <w:p w:rsidR="00C25857" w:rsidRPr="007366C2" w:rsidRDefault="00C25857" w:rsidP="001D3857">
            <w:pPr>
              <w:spacing w:line="520" w:lineRule="exact"/>
              <w:jc w:val="center"/>
              <w:rPr>
                <w:rFonts w:ascii="仿宋_GB2312" w:eastAsia="仿宋_GB2312"/>
                <w:color w:val="000000"/>
                <w:sz w:val="18"/>
                <w:szCs w:val="32"/>
                <w:lang w:eastAsia="zh-CN"/>
              </w:rPr>
            </w:pPr>
            <w:r w:rsidRPr="007366C2">
              <w:rPr>
                <w:rFonts w:ascii="仿宋_GB2312" w:eastAsia="仿宋_GB2312"/>
                <w:color w:val="000000"/>
                <w:sz w:val="18"/>
                <w:szCs w:val="32"/>
                <w:lang w:eastAsia="zh-CN"/>
              </w:rPr>
              <w:t>1</w:t>
            </w:r>
          </w:p>
        </w:tc>
        <w:tc>
          <w:tcPr>
            <w:tcW w:w="2268" w:type="dxa"/>
            <w:vAlign w:val="center"/>
          </w:tcPr>
          <w:p w:rsidR="00C25857" w:rsidRPr="007366C2" w:rsidRDefault="00C25857" w:rsidP="001D3857">
            <w:pPr>
              <w:spacing w:line="520" w:lineRule="exact"/>
              <w:ind w:firstLineChars="200" w:firstLine="400"/>
              <w:jc w:val="both"/>
              <w:rPr>
                <w:rFonts w:ascii="仿宋_GB2312" w:eastAsia="仿宋_GB2312"/>
                <w:color w:val="000000"/>
                <w:sz w:val="20"/>
                <w:szCs w:val="32"/>
                <w:lang w:eastAsia="zh-CN"/>
              </w:rPr>
            </w:pPr>
            <w:r w:rsidRPr="007366C2">
              <w:rPr>
                <w:rFonts w:ascii="仿宋_GB2312" w:eastAsia="仿宋_GB2312" w:hint="eastAsia"/>
                <w:color w:val="000000"/>
                <w:sz w:val="20"/>
                <w:szCs w:val="32"/>
                <w:lang w:eastAsia="zh-CN"/>
              </w:rPr>
              <w:t>玉水苑学校</w:t>
            </w:r>
          </w:p>
        </w:tc>
        <w:tc>
          <w:tcPr>
            <w:tcW w:w="1134" w:type="dxa"/>
            <w:vAlign w:val="center"/>
          </w:tcPr>
          <w:p w:rsidR="00C25857" w:rsidRPr="007366C2" w:rsidRDefault="00C25857" w:rsidP="001D3857">
            <w:pPr>
              <w:spacing w:line="520" w:lineRule="exact"/>
              <w:jc w:val="center"/>
              <w:rPr>
                <w:rFonts w:ascii="等线" w:eastAsia="等线" w:hAnsi="宋体" w:cs="宋体"/>
                <w:color w:val="000000"/>
                <w:sz w:val="15"/>
                <w:szCs w:val="15"/>
                <w:lang w:eastAsia="zh-CN"/>
              </w:rPr>
            </w:pPr>
          </w:p>
        </w:tc>
        <w:tc>
          <w:tcPr>
            <w:tcW w:w="851" w:type="dxa"/>
            <w:vAlign w:val="center"/>
          </w:tcPr>
          <w:p w:rsidR="00C25857" w:rsidRPr="007366C2" w:rsidRDefault="00C25857" w:rsidP="001D3857">
            <w:pPr>
              <w:spacing w:line="520" w:lineRule="exact"/>
              <w:jc w:val="center"/>
              <w:rPr>
                <w:rFonts w:ascii="等线" w:eastAsia="等线" w:hAnsi="宋体" w:cs="宋体"/>
                <w:color w:val="000000"/>
                <w:sz w:val="18"/>
                <w:szCs w:val="15"/>
                <w:lang w:eastAsia="zh-CN"/>
              </w:rPr>
            </w:pPr>
            <w:r w:rsidRPr="007366C2">
              <w:rPr>
                <w:rFonts w:ascii="等线" w:eastAsia="等线" w:hAnsi="宋体" w:cs="宋体"/>
                <w:color w:val="000000"/>
                <w:sz w:val="18"/>
                <w:szCs w:val="15"/>
                <w:lang w:eastAsia="zh-CN"/>
              </w:rPr>
              <w:t>500</w:t>
            </w:r>
          </w:p>
        </w:tc>
        <w:tc>
          <w:tcPr>
            <w:tcW w:w="850" w:type="dxa"/>
            <w:vAlign w:val="center"/>
          </w:tcPr>
          <w:p w:rsidR="00C25857" w:rsidRPr="007366C2" w:rsidRDefault="00C25857" w:rsidP="001D3857">
            <w:pPr>
              <w:spacing w:line="520" w:lineRule="exact"/>
              <w:jc w:val="center"/>
              <w:rPr>
                <w:rFonts w:ascii="等线" w:eastAsia="等线" w:hAnsi="宋体" w:cs="宋体"/>
                <w:color w:val="000000"/>
                <w:sz w:val="18"/>
                <w:szCs w:val="15"/>
                <w:lang w:eastAsia="zh-CN"/>
              </w:rPr>
            </w:pPr>
            <w:r w:rsidRPr="007366C2">
              <w:rPr>
                <w:rFonts w:ascii="等线" w:eastAsia="等线" w:hAnsi="宋体" w:cs="宋体"/>
                <w:color w:val="000000"/>
                <w:sz w:val="18"/>
                <w:szCs w:val="15"/>
                <w:lang w:eastAsia="zh-CN"/>
              </w:rPr>
              <w:t>600</w:t>
            </w:r>
          </w:p>
        </w:tc>
        <w:tc>
          <w:tcPr>
            <w:tcW w:w="851" w:type="dxa"/>
            <w:vAlign w:val="center"/>
          </w:tcPr>
          <w:p w:rsidR="00C25857" w:rsidRPr="007366C2" w:rsidRDefault="00C25857" w:rsidP="001D3857">
            <w:pPr>
              <w:spacing w:line="520" w:lineRule="exact"/>
              <w:jc w:val="center"/>
              <w:rPr>
                <w:rFonts w:ascii="等线" w:eastAsia="等线" w:hAnsi="宋体" w:cs="宋体"/>
                <w:color w:val="000000"/>
                <w:sz w:val="18"/>
                <w:szCs w:val="15"/>
                <w:lang w:eastAsia="zh-CN"/>
              </w:rPr>
            </w:pPr>
          </w:p>
        </w:tc>
        <w:tc>
          <w:tcPr>
            <w:tcW w:w="850" w:type="dxa"/>
            <w:vAlign w:val="center"/>
          </w:tcPr>
          <w:p w:rsidR="00C25857" w:rsidRPr="007366C2" w:rsidRDefault="00C25857" w:rsidP="001D3857">
            <w:pPr>
              <w:spacing w:line="520" w:lineRule="exact"/>
              <w:jc w:val="center"/>
              <w:rPr>
                <w:rFonts w:ascii="等线" w:eastAsia="等线" w:hAnsi="宋体" w:cs="宋体"/>
                <w:color w:val="000000"/>
                <w:sz w:val="18"/>
                <w:szCs w:val="15"/>
                <w:lang w:eastAsia="zh-CN"/>
              </w:rPr>
            </w:pPr>
            <w:r w:rsidRPr="007366C2">
              <w:rPr>
                <w:rFonts w:ascii="等线" w:eastAsia="等线" w:hAnsi="宋体" w:cs="宋体"/>
                <w:color w:val="000000"/>
                <w:sz w:val="18"/>
                <w:szCs w:val="15"/>
                <w:lang w:eastAsia="zh-CN"/>
              </w:rPr>
              <w:t>300</w:t>
            </w:r>
          </w:p>
        </w:tc>
        <w:tc>
          <w:tcPr>
            <w:tcW w:w="851" w:type="dxa"/>
            <w:vAlign w:val="center"/>
          </w:tcPr>
          <w:p w:rsidR="00C25857" w:rsidRPr="007366C2" w:rsidRDefault="00C25857" w:rsidP="001D3857">
            <w:pPr>
              <w:spacing w:line="520" w:lineRule="exact"/>
              <w:jc w:val="center"/>
              <w:rPr>
                <w:rFonts w:ascii="等线" w:eastAsia="等线" w:hAnsi="宋体" w:cs="宋体"/>
                <w:color w:val="000000"/>
                <w:sz w:val="18"/>
                <w:szCs w:val="15"/>
                <w:lang w:eastAsia="zh-CN"/>
              </w:rPr>
            </w:pPr>
            <w:r w:rsidRPr="007366C2">
              <w:rPr>
                <w:rFonts w:ascii="等线" w:eastAsia="等线" w:hAnsi="宋体" w:cs="宋体"/>
                <w:color w:val="000000"/>
                <w:sz w:val="18"/>
                <w:szCs w:val="15"/>
                <w:lang w:eastAsia="zh-CN"/>
              </w:rPr>
              <w:t>400</w:t>
            </w:r>
          </w:p>
        </w:tc>
      </w:tr>
    </w:tbl>
    <w:p w:rsidR="00C25857" w:rsidRDefault="00C25857" w:rsidP="001D3857">
      <w:pPr>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三、指导思想、基本原则和发展目标</w:t>
      </w:r>
    </w:p>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（一）指导思想</w:t>
      </w:r>
    </w:p>
    <w:p w:rsidR="00C25857" w:rsidRDefault="00C25857" w:rsidP="001D3857">
      <w:pPr>
        <w:widowControl w:val="0"/>
        <w:adjustRightInd w:val="0"/>
        <w:snapToGrid w:val="0"/>
        <w:spacing w:line="520" w:lineRule="exact"/>
        <w:jc w:val="both"/>
        <w:rPr>
          <w:rFonts w:ascii="仿宋_GB2312" w:eastAsia="仿宋_GB2312"/>
          <w:snapToGrid w:val="0"/>
          <w:sz w:val="32"/>
          <w:szCs w:val="32"/>
          <w:lang w:eastAsia="zh-CN"/>
        </w:rPr>
      </w:pPr>
      <w:r>
        <w:rPr>
          <w:rFonts w:ascii="仿宋_GB2312" w:eastAsia="仿宋_GB2312"/>
          <w:sz w:val="32"/>
          <w:szCs w:val="32"/>
          <w:lang w:eastAsia="zh-CN"/>
        </w:rPr>
        <w:t xml:space="preserve">    </w:t>
      </w:r>
      <w:r>
        <w:rPr>
          <w:rFonts w:ascii="仿宋_GB2312" w:eastAsia="仿宋_GB2312" w:hint="eastAsia"/>
          <w:snapToGrid w:val="0"/>
          <w:sz w:val="32"/>
          <w:szCs w:val="32"/>
          <w:lang w:eastAsia="zh-CN"/>
        </w:rPr>
        <w:t>坚持以习近平新时代中国特色社会主义思想为指导，全面贯彻党的十九大及十九届二中、三中、四中、五中全会精神，深入贯彻落实习近平总书记对甘肃重要讲话和指示精神，立足新发展阶段</w:t>
      </w:r>
      <w:r>
        <w:rPr>
          <w:rFonts w:ascii="仿宋_GB2312" w:eastAsia="仿宋_GB2312"/>
          <w:snapToGrid w:val="0"/>
          <w:sz w:val="32"/>
          <w:szCs w:val="32"/>
          <w:lang w:eastAsia="zh-CN"/>
        </w:rPr>
        <w:t>,</w:t>
      </w:r>
      <w:r>
        <w:rPr>
          <w:rFonts w:ascii="仿宋_GB2312" w:eastAsia="仿宋_GB2312" w:hint="eastAsia"/>
          <w:snapToGrid w:val="0"/>
          <w:sz w:val="32"/>
          <w:szCs w:val="32"/>
          <w:lang w:eastAsia="zh-CN"/>
        </w:rPr>
        <w:t>贯彻新发展理念，构建新发展格局</w:t>
      </w:r>
      <w:r>
        <w:rPr>
          <w:rFonts w:ascii="仿宋_GB2312" w:eastAsia="仿宋_GB2312"/>
          <w:snapToGrid w:val="0"/>
          <w:sz w:val="32"/>
          <w:szCs w:val="32"/>
          <w:lang w:eastAsia="zh-CN"/>
        </w:rPr>
        <w:t>,</w:t>
      </w:r>
      <w:r>
        <w:rPr>
          <w:rFonts w:ascii="仿宋_GB2312" w:eastAsia="仿宋_GB2312" w:hint="eastAsia"/>
          <w:snapToGrid w:val="0"/>
          <w:sz w:val="32"/>
          <w:szCs w:val="32"/>
          <w:lang w:eastAsia="zh-CN"/>
        </w:rPr>
        <w:t>全面落实教育优先发展战略，按照“起点公平、整体提升、特色鲜明、资源共享、开放创新、普惠服务”的发展思路，以“标准化建设、整体性推进、高质量发展”为总要求</w:t>
      </w:r>
      <w:r>
        <w:rPr>
          <w:rFonts w:ascii="仿宋_GB2312" w:eastAsia="仿宋_GB2312"/>
          <w:snapToGrid w:val="0"/>
          <w:sz w:val="32"/>
          <w:szCs w:val="32"/>
          <w:lang w:eastAsia="zh-CN"/>
        </w:rPr>
        <w:t xml:space="preserve">, </w:t>
      </w:r>
      <w:r>
        <w:rPr>
          <w:rFonts w:ascii="仿宋_GB2312" w:eastAsia="仿宋_GB2312" w:hint="eastAsia"/>
          <w:snapToGrid w:val="0"/>
          <w:sz w:val="32"/>
          <w:szCs w:val="32"/>
          <w:lang w:eastAsia="zh-CN"/>
        </w:rPr>
        <w:t>进一步优化中小学总体布局，实现“布局合理、发展均衡、建设达标、群众满意”的总体目标，形成体系完善、资源共享、发展均衡、特色鲜明的肃南教育新格局。</w:t>
      </w:r>
    </w:p>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（二）基本原则</w:t>
      </w:r>
    </w:p>
    <w:p w:rsidR="00C25857" w:rsidRDefault="00C25857" w:rsidP="001D3857">
      <w:pPr>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sz w:val="32"/>
          <w:szCs w:val="32"/>
          <w:lang w:eastAsia="zh-CN"/>
        </w:rPr>
        <w:t>1.</w:t>
      </w:r>
      <w:r>
        <w:rPr>
          <w:rFonts w:ascii="楷体_GB2312" w:eastAsia="楷体_GB2312" w:hint="eastAsia"/>
          <w:sz w:val="32"/>
          <w:szCs w:val="32"/>
          <w:lang w:eastAsia="zh-CN"/>
        </w:rPr>
        <w:t>坚持统筹规划。</w:t>
      </w:r>
      <w:r>
        <w:rPr>
          <w:rFonts w:ascii="仿宋_GB2312" w:eastAsia="仿宋_GB2312" w:hint="eastAsia"/>
          <w:sz w:val="32"/>
          <w:szCs w:val="32"/>
          <w:lang w:eastAsia="zh-CN"/>
        </w:rPr>
        <w:t>将全县基础教育各级各类学校布局规划纳入城乡总体规划，根据今后</w:t>
      </w:r>
      <w:r>
        <w:rPr>
          <w:rFonts w:ascii="仿宋_GB2312" w:eastAsia="仿宋_GB2312"/>
          <w:sz w:val="32"/>
          <w:szCs w:val="32"/>
          <w:lang w:eastAsia="zh-CN"/>
        </w:rPr>
        <w:t>5</w:t>
      </w:r>
      <w:r>
        <w:rPr>
          <w:rFonts w:ascii="仿宋_GB2312" w:eastAsia="仿宋_GB2312" w:hint="eastAsia"/>
          <w:sz w:val="32"/>
          <w:szCs w:val="32"/>
          <w:lang w:eastAsia="zh-CN"/>
        </w:rPr>
        <w:t>年或更长时期城乡融合发展中的人口增长及经济社会发展趋势，按照教育发展规律和国家规定的有关学校建设要求和标准，科学布点，集约办学，提高教育投资效益，避免重复建设和资源浪费。</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sz w:val="32"/>
          <w:szCs w:val="32"/>
          <w:lang w:eastAsia="zh-CN"/>
        </w:rPr>
        <w:t>2.</w:t>
      </w:r>
      <w:r>
        <w:rPr>
          <w:rFonts w:ascii="楷体_GB2312" w:eastAsia="楷体_GB2312" w:hint="eastAsia"/>
          <w:sz w:val="32"/>
          <w:szCs w:val="32"/>
          <w:lang w:eastAsia="zh-CN"/>
        </w:rPr>
        <w:t>坚持分步实施。</w:t>
      </w:r>
      <w:r>
        <w:rPr>
          <w:rFonts w:ascii="仿宋_GB2312" w:eastAsia="仿宋_GB2312" w:hint="eastAsia"/>
          <w:sz w:val="32"/>
          <w:szCs w:val="32"/>
          <w:lang w:eastAsia="zh-CN"/>
        </w:rPr>
        <w:t>中小学布局调整涉及到全县民族教育发展全局，根据教育发展要求，财力承受能力，广大教师和学生家长接受程度，均衡发展逐步推进，成熟一批调整一批，分清轻重缓急，突出重点。</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pacing w:val="-8"/>
          <w:sz w:val="32"/>
          <w:szCs w:val="32"/>
          <w:lang w:eastAsia="zh-CN"/>
        </w:rPr>
      </w:pPr>
      <w:r>
        <w:rPr>
          <w:rFonts w:ascii="楷体_GB2312" w:eastAsia="楷体_GB2312"/>
          <w:sz w:val="32"/>
          <w:szCs w:val="32"/>
          <w:lang w:eastAsia="zh-CN"/>
        </w:rPr>
        <w:t>3.</w:t>
      </w:r>
      <w:r>
        <w:rPr>
          <w:rFonts w:ascii="楷体_GB2312" w:eastAsia="楷体_GB2312" w:hint="eastAsia"/>
          <w:sz w:val="32"/>
          <w:szCs w:val="32"/>
          <w:lang w:eastAsia="zh-CN"/>
        </w:rPr>
        <w:t>坚持标准建设。</w:t>
      </w:r>
      <w:r>
        <w:rPr>
          <w:rFonts w:ascii="仿宋_GB2312" w:eastAsia="仿宋_GB2312" w:hint="eastAsia"/>
          <w:sz w:val="32"/>
          <w:szCs w:val="32"/>
          <w:lang w:eastAsia="zh-CN"/>
        </w:rPr>
        <w:t>新</w:t>
      </w:r>
      <w:r>
        <w:rPr>
          <w:rFonts w:ascii="仿宋_GB2312" w:eastAsia="仿宋_GB2312" w:hint="eastAsia"/>
          <w:spacing w:val="-8"/>
          <w:sz w:val="32"/>
          <w:szCs w:val="32"/>
          <w:lang w:eastAsia="zh-CN"/>
        </w:rPr>
        <w:t>建、改扩建的学校要按照义务教育学校办学标准规划到位，分步实施。充分利用现有教育资源</w:t>
      </w:r>
      <w:r>
        <w:rPr>
          <w:rFonts w:ascii="仿宋_GB2312" w:eastAsia="仿宋_GB2312"/>
          <w:spacing w:val="-8"/>
          <w:sz w:val="32"/>
          <w:szCs w:val="32"/>
          <w:lang w:eastAsia="zh-CN"/>
        </w:rPr>
        <w:t>,</w:t>
      </w:r>
      <w:r>
        <w:rPr>
          <w:rFonts w:ascii="仿宋_GB2312" w:eastAsia="仿宋_GB2312" w:hint="eastAsia"/>
          <w:spacing w:val="-8"/>
          <w:sz w:val="32"/>
          <w:szCs w:val="32"/>
          <w:lang w:eastAsia="zh-CN"/>
        </w:rPr>
        <w:t>在现有学校特别是条件较好学校的基础上建设，不搞大拆大建，凡合并的学校必须优先考虑学生学习场所、住宿等条件是否达标。</w:t>
      </w:r>
      <w:r>
        <w:rPr>
          <w:rFonts w:ascii="仿宋_GB2312" w:eastAsia="仿宋_GB2312"/>
          <w:spacing w:val="-8"/>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sz w:val="32"/>
          <w:szCs w:val="32"/>
          <w:lang w:eastAsia="zh-CN"/>
        </w:rPr>
        <w:t>4.</w:t>
      </w:r>
      <w:r>
        <w:rPr>
          <w:rFonts w:ascii="楷体_GB2312" w:eastAsia="楷体_GB2312" w:hint="eastAsia"/>
          <w:sz w:val="32"/>
          <w:szCs w:val="32"/>
          <w:lang w:eastAsia="zh-CN"/>
        </w:rPr>
        <w:t>坚持因地制宜。</w:t>
      </w:r>
      <w:r>
        <w:rPr>
          <w:rFonts w:ascii="仿宋_GB2312" w:eastAsia="仿宋_GB2312" w:hint="eastAsia"/>
          <w:sz w:val="32"/>
          <w:szCs w:val="32"/>
          <w:lang w:eastAsia="zh-CN"/>
        </w:rPr>
        <w:t>坚持</w:t>
      </w:r>
      <w:r>
        <w:rPr>
          <w:rFonts w:ascii="仿宋_GB2312" w:eastAsia="仿宋_GB2312" w:hAnsi="华文仿宋" w:cs="宋体" w:hint="eastAsia"/>
          <w:sz w:val="32"/>
          <w:szCs w:val="32"/>
          <w:lang w:eastAsia="zh-CN"/>
        </w:rPr>
        <w:t>“初中高中向县城集中，小学幼儿园向</w:t>
      </w:r>
      <w:r>
        <w:rPr>
          <w:rFonts w:ascii="仿宋_GB2312" w:eastAsia="仿宋_GB2312" w:hint="eastAsia"/>
          <w:sz w:val="32"/>
          <w:szCs w:val="32"/>
          <w:lang w:eastAsia="zh-CN"/>
        </w:rPr>
        <w:t>乡（镇）</w:t>
      </w:r>
      <w:r>
        <w:rPr>
          <w:rFonts w:ascii="仿宋_GB2312" w:eastAsia="仿宋_GB2312" w:hAnsi="华文仿宋" w:cs="宋体" w:hint="eastAsia"/>
          <w:sz w:val="32"/>
          <w:szCs w:val="32"/>
          <w:lang w:eastAsia="zh-CN"/>
        </w:rPr>
        <w:t>集中，建设标准化寄宿制学校”的</w:t>
      </w:r>
      <w:r>
        <w:rPr>
          <w:rFonts w:ascii="仿宋_GB2312" w:eastAsia="仿宋_GB2312" w:hint="eastAsia"/>
          <w:sz w:val="32"/>
          <w:szCs w:val="32"/>
          <w:lang w:eastAsia="zh-CN"/>
        </w:rPr>
        <w:t>总体思路</w:t>
      </w:r>
      <w:r>
        <w:rPr>
          <w:rFonts w:ascii="仿宋_GB2312" w:eastAsia="仿宋_GB2312"/>
          <w:sz w:val="32"/>
          <w:szCs w:val="32"/>
          <w:lang w:eastAsia="zh-CN"/>
        </w:rPr>
        <w:t>,</w:t>
      </w:r>
      <w:r>
        <w:rPr>
          <w:rFonts w:ascii="仿宋_GB2312" w:eastAsia="仿宋_GB2312" w:hint="eastAsia"/>
          <w:sz w:val="32"/>
          <w:szCs w:val="32"/>
          <w:lang w:eastAsia="zh-CN"/>
        </w:rPr>
        <w:t>根据乡（镇）村不同地理环境、交通情况、人口覆盖状况，合理配置并保留部分村级学校。打破县内乡（镇）区域界限，走循序渐进的学校布局调整路子，进一步巩固义务教育普及成果。</w:t>
      </w:r>
    </w:p>
    <w:p w:rsidR="00C25857" w:rsidRDefault="00C25857" w:rsidP="001D3857">
      <w:pPr>
        <w:widowControl w:val="0"/>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（三）发展目标</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2022</w:t>
      </w:r>
      <w:r>
        <w:rPr>
          <w:rFonts w:ascii="仿宋_GB2312" w:eastAsia="仿宋_GB2312" w:hint="eastAsia"/>
          <w:sz w:val="32"/>
          <w:szCs w:val="32"/>
          <w:lang w:eastAsia="zh-CN"/>
        </w:rPr>
        <w:t>年，康乐明德学校初中部、马蹄学校初中部学生并入肃南一中，保留小学部，乡镇九年制学校初中调减</w:t>
      </w:r>
      <w:r>
        <w:rPr>
          <w:rFonts w:ascii="仿宋_GB2312" w:eastAsia="仿宋_GB2312"/>
          <w:sz w:val="32"/>
          <w:szCs w:val="32"/>
          <w:lang w:eastAsia="zh-CN"/>
        </w:rPr>
        <w:t>40%</w:t>
      </w:r>
      <w:r>
        <w:rPr>
          <w:rFonts w:ascii="仿宋_GB2312" w:eastAsia="仿宋_GB2312" w:hint="eastAsia"/>
          <w:sz w:val="32"/>
          <w:szCs w:val="32"/>
          <w:lang w:eastAsia="zh-CN"/>
        </w:rPr>
        <w:t>。保留皇城镇、祁丰藏族乡、明花乡的</w:t>
      </w:r>
      <w:r>
        <w:rPr>
          <w:rFonts w:ascii="仿宋_GB2312" w:eastAsia="仿宋_GB2312"/>
          <w:sz w:val="32"/>
          <w:szCs w:val="32"/>
          <w:lang w:eastAsia="zh-CN"/>
        </w:rPr>
        <w:t>3</w:t>
      </w:r>
      <w:r>
        <w:rPr>
          <w:rFonts w:ascii="仿宋_GB2312" w:eastAsia="仿宋_GB2312" w:hint="eastAsia"/>
          <w:sz w:val="32"/>
          <w:szCs w:val="32"/>
          <w:lang w:eastAsia="zh-CN"/>
        </w:rPr>
        <w:t>所乡镇九年制学校。</w:t>
      </w:r>
    </w:p>
    <w:p w:rsidR="00C25857" w:rsidRPr="00385010" w:rsidRDefault="00C25857" w:rsidP="001D3857">
      <w:pPr>
        <w:adjustRightInd w:val="0"/>
        <w:snapToGrid w:val="0"/>
        <w:spacing w:line="520" w:lineRule="exact"/>
        <w:ind w:firstLineChars="200" w:firstLine="640"/>
        <w:jc w:val="both"/>
        <w:rPr>
          <w:rFonts w:ascii="仿宋_GB2312" w:eastAsia="仿宋_GB2312"/>
          <w:color w:val="000000"/>
          <w:sz w:val="32"/>
          <w:szCs w:val="32"/>
          <w:lang w:eastAsia="zh-CN"/>
        </w:rPr>
      </w:pPr>
      <w:r>
        <w:rPr>
          <w:rFonts w:ascii="仿宋_GB2312" w:eastAsia="仿宋_GB2312"/>
          <w:sz w:val="32"/>
          <w:szCs w:val="32"/>
          <w:lang w:eastAsia="zh-CN"/>
        </w:rPr>
        <w:t>2025</w:t>
      </w:r>
      <w:r>
        <w:rPr>
          <w:rFonts w:ascii="仿宋_GB2312" w:eastAsia="仿宋_GB2312" w:hint="eastAsia"/>
          <w:sz w:val="32"/>
          <w:szCs w:val="32"/>
          <w:lang w:eastAsia="zh-CN"/>
        </w:rPr>
        <w:t>年，依据农牧村人口变化实际统筹将铧尖明德小学高年级（</w:t>
      </w:r>
      <w:r>
        <w:rPr>
          <w:rFonts w:ascii="仿宋_GB2312" w:eastAsia="仿宋_GB2312"/>
          <w:sz w:val="32"/>
          <w:szCs w:val="32"/>
          <w:lang w:eastAsia="zh-CN"/>
        </w:rPr>
        <w:t>3-6</w:t>
      </w:r>
      <w:r>
        <w:rPr>
          <w:rFonts w:ascii="仿宋_GB2312" w:eastAsia="仿宋_GB2312" w:hint="eastAsia"/>
          <w:sz w:val="32"/>
          <w:szCs w:val="32"/>
          <w:lang w:eastAsia="zh-CN"/>
        </w:rPr>
        <w:t>年级）学生并入肃南二中，保留低年级（</w:t>
      </w:r>
      <w:r>
        <w:rPr>
          <w:rFonts w:ascii="仿宋_GB2312" w:eastAsia="仿宋_GB2312"/>
          <w:sz w:val="32"/>
          <w:szCs w:val="32"/>
          <w:lang w:eastAsia="zh-CN"/>
        </w:rPr>
        <w:t>1-2</w:t>
      </w:r>
      <w:r>
        <w:rPr>
          <w:rFonts w:ascii="仿宋_GB2312" w:eastAsia="仿宋_GB2312" w:hint="eastAsia"/>
          <w:sz w:val="32"/>
          <w:szCs w:val="32"/>
          <w:lang w:eastAsia="zh-CN"/>
        </w:rPr>
        <w:t>年级）。将大泉沟小学高</w:t>
      </w:r>
      <w:r w:rsidRPr="00385010">
        <w:rPr>
          <w:rFonts w:ascii="仿宋_GB2312" w:eastAsia="仿宋_GB2312" w:hint="eastAsia"/>
          <w:color w:val="000000"/>
          <w:sz w:val="32"/>
          <w:szCs w:val="32"/>
          <w:lang w:eastAsia="zh-CN"/>
        </w:rPr>
        <w:t>年级（</w:t>
      </w:r>
      <w:r w:rsidRPr="00385010">
        <w:rPr>
          <w:rFonts w:ascii="仿宋_GB2312" w:eastAsia="仿宋_GB2312"/>
          <w:color w:val="000000"/>
          <w:sz w:val="32"/>
          <w:szCs w:val="32"/>
          <w:lang w:eastAsia="zh-CN"/>
        </w:rPr>
        <w:t>3-6</w:t>
      </w:r>
      <w:r w:rsidRPr="00385010">
        <w:rPr>
          <w:rFonts w:ascii="仿宋_GB2312" w:eastAsia="仿宋_GB2312" w:hint="eastAsia"/>
          <w:color w:val="000000"/>
          <w:sz w:val="32"/>
          <w:szCs w:val="32"/>
          <w:lang w:eastAsia="zh-CN"/>
        </w:rPr>
        <w:t>年级）学生并入马蹄学校，保留低年级（</w:t>
      </w:r>
      <w:r w:rsidRPr="00385010">
        <w:rPr>
          <w:rFonts w:ascii="仿宋_GB2312" w:eastAsia="仿宋_GB2312"/>
          <w:color w:val="000000"/>
          <w:sz w:val="32"/>
          <w:szCs w:val="32"/>
          <w:lang w:eastAsia="zh-CN"/>
        </w:rPr>
        <w:t>1-2</w:t>
      </w:r>
      <w:r w:rsidRPr="00385010">
        <w:rPr>
          <w:rFonts w:ascii="仿宋_GB2312" w:eastAsia="仿宋_GB2312" w:hint="eastAsia"/>
          <w:color w:val="000000"/>
          <w:sz w:val="32"/>
          <w:szCs w:val="32"/>
          <w:lang w:eastAsia="zh-CN"/>
        </w:rPr>
        <w:t>年级）。</w:t>
      </w:r>
      <w:r>
        <w:rPr>
          <w:rFonts w:ascii="仿宋_GB2312" w:eastAsia="仿宋_GB2312" w:hint="eastAsia"/>
          <w:color w:val="000000"/>
          <w:sz w:val="32"/>
          <w:szCs w:val="32"/>
          <w:lang w:eastAsia="zh-CN"/>
        </w:rPr>
        <w:t>在张掖城区异地新建九年制</w:t>
      </w:r>
      <w:r w:rsidRPr="00385010">
        <w:rPr>
          <w:rFonts w:ascii="仿宋_GB2312" w:eastAsia="仿宋_GB2312" w:hint="eastAsia"/>
          <w:color w:val="000000"/>
          <w:sz w:val="32"/>
          <w:szCs w:val="32"/>
          <w:lang w:eastAsia="zh-CN"/>
        </w:rPr>
        <w:t>学校</w:t>
      </w:r>
      <w:r>
        <w:rPr>
          <w:rFonts w:ascii="仿宋_GB2312" w:eastAsia="仿宋_GB2312"/>
          <w:color w:val="000000"/>
          <w:sz w:val="32"/>
          <w:szCs w:val="32"/>
          <w:lang w:eastAsia="zh-CN"/>
        </w:rPr>
        <w:t>1</w:t>
      </w:r>
      <w:r>
        <w:rPr>
          <w:rFonts w:ascii="仿宋_GB2312" w:eastAsia="仿宋_GB2312" w:hint="eastAsia"/>
          <w:color w:val="000000"/>
          <w:sz w:val="32"/>
          <w:szCs w:val="32"/>
          <w:lang w:eastAsia="zh-CN"/>
        </w:rPr>
        <w:t>所（小学部）</w:t>
      </w:r>
      <w:r w:rsidRPr="00385010">
        <w:rPr>
          <w:rFonts w:ascii="仿宋_GB2312" w:eastAsia="仿宋_GB2312" w:hint="eastAsia"/>
          <w:color w:val="000000"/>
          <w:sz w:val="32"/>
          <w:szCs w:val="32"/>
          <w:lang w:eastAsia="zh-CN"/>
        </w:rPr>
        <w:t>。</w:t>
      </w:r>
    </w:p>
    <w:p w:rsidR="00C25857" w:rsidRPr="00385010" w:rsidRDefault="00C25857" w:rsidP="001D3857">
      <w:pPr>
        <w:adjustRightInd w:val="0"/>
        <w:snapToGrid w:val="0"/>
        <w:spacing w:line="520" w:lineRule="exact"/>
        <w:ind w:firstLineChars="200" w:firstLine="640"/>
        <w:jc w:val="both"/>
        <w:rPr>
          <w:rFonts w:ascii="仿宋_GB2312" w:eastAsia="仿宋_GB2312"/>
          <w:color w:val="000000"/>
          <w:sz w:val="32"/>
          <w:szCs w:val="32"/>
          <w:lang w:eastAsia="zh-CN"/>
        </w:rPr>
      </w:pPr>
      <w:r>
        <w:rPr>
          <w:rFonts w:ascii="仿宋_GB2312" w:eastAsia="仿宋_GB2312"/>
          <w:sz w:val="32"/>
          <w:szCs w:val="32"/>
          <w:lang w:eastAsia="zh-CN"/>
        </w:rPr>
        <w:t>2030</w:t>
      </w:r>
      <w:r>
        <w:rPr>
          <w:rFonts w:ascii="仿宋_GB2312" w:eastAsia="仿宋_GB2312" w:hint="eastAsia"/>
          <w:sz w:val="32"/>
          <w:szCs w:val="32"/>
          <w:lang w:eastAsia="zh-CN"/>
        </w:rPr>
        <w:t>年，统筹将明花学校、祁丰学校初中部学生并入肃南一中，保留小</w:t>
      </w:r>
      <w:r w:rsidRPr="00385010">
        <w:rPr>
          <w:rFonts w:ascii="仿宋_GB2312" w:eastAsia="仿宋_GB2312" w:hint="eastAsia"/>
          <w:color w:val="000000"/>
          <w:sz w:val="32"/>
          <w:szCs w:val="32"/>
          <w:lang w:eastAsia="zh-CN"/>
        </w:rPr>
        <w:t>学部，乡镇九年制学校初中调减</w:t>
      </w:r>
      <w:r w:rsidRPr="00385010">
        <w:rPr>
          <w:rFonts w:ascii="仿宋_GB2312" w:eastAsia="仿宋_GB2312"/>
          <w:color w:val="000000"/>
          <w:sz w:val="32"/>
          <w:szCs w:val="32"/>
          <w:lang w:eastAsia="zh-CN"/>
        </w:rPr>
        <w:t>67%</w:t>
      </w:r>
      <w:r w:rsidRPr="00385010">
        <w:rPr>
          <w:rFonts w:ascii="仿宋_GB2312" w:eastAsia="仿宋_GB2312" w:hint="eastAsia"/>
          <w:color w:val="000000"/>
          <w:sz w:val="32"/>
          <w:szCs w:val="32"/>
          <w:lang w:eastAsia="zh-CN"/>
        </w:rPr>
        <w:t>。皇城镇九年制学校继续保留。</w:t>
      </w:r>
      <w:r>
        <w:rPr>
          <w:rFonts w:ascii="仿宋_GB2312" w:eastAsia="仿宋_GB2312" w:hint="eastAsia"/>
          <w:color w:val="000000"/>
          <w:sz w:val="32"/>
          <w:szCs w:val="32"/>
          <w:lang w:eastAsia="zh-CN"/>
        </w:rPr>
        <w:t>在张掖城区异地新建九年制</w:t>
      </w:r>
      <w:r w:rsidRPr="00385010">
        <w:rPr>
          <w:rFonts w:ascii="仿宋_GB2312" w:eastAsia="仿宋_GB2312" w:hint="eastAsia"/>
          <w:color w:val="000000"/>
          <w:sz w:val="32"/>
          <w:szCs w:val="32"/>
          <w:lang w:eastAsia="zh-CN"/>
        </w:rPr>
        <w:t>学校</w:t>
      </w:r>
      <w:r>
        <w:rPr>
          <w:rFonts w:ascii="仿宋_GB2312" w:eastAsia="仿宋_GB2312"/>
          <w:color w:val="000000"/>
          <w:sz w:val="32"/>
          <w:szCs w:val="32"/>
          <w:lang w:eastAsia="zh-CN"/>
        </w:rPr>
        <w:t>1</w:t>
      </w:r>
      <w:r>
        <w:rPr>
          <w:rFonts w:ascii="仿宋_GB2312" w:eastAsia="仿宋_GB2312" w:hint="eastAsia"/>
          <w:color w:val="000000"/>
          <w:sz w:val="32"/>
          <w:szCs w:val="32"/>
          <w:lang w:eastAsia="zh-CN"/>
        </w:rPr>
        <w:t>所（初中部）</w:t>
      </w:r>
      <w:r w:rsidRPr="00385010">
        <w:rPr>
          <w:rFonts w:ascii="仿宋_GB2312" w:eastAsia="仿宋_GB2312" w:hint="eastAsia"/>
          <w:color w:val="000000"/>
          <w:sz w:val="32"/>
          <w:szCs w:val="32"/>
          <w:lang w:eastAsia="zh-CN"/>
        </w:rPr>
        <w:t>。</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四、布局调整规划</w:t>
      </w:r>
    </w:p>
    <w:p w:rsidR="00C25857" w:rsidRDefault="00C25857" w:rsidP="001D3857">
      <w:pPr>
        <w:widowControl w:val="0"/>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（一）总体布局</w:t>
      </w:r>
    </w:p>
    <w:p w:rsidR="00C25857" w:rsidRPr="00385010" w:rsidRDefault="00C25857" w:rsidP="001D3857">
      <w:pPr>
        <w:widowControl w:val="0"/>
        <w:adjustRightInd w:val="0"/>
        <w:snapToGrid w:val="0"/>
        <w:spacing w:line="520" w:lineRule="exact"/>
        <w:ind w:firstLineChars="200" w:firstLine="640"/>
        <w:jc w:val="both"/>
        <w:textAlignment w:val="baseline"/>
        <w:rPr>
          <w:rFonts w:ascii="仿宋_GB2312" w:eastAsia="仿宋_GB2312" w:hAnsi="仿宋_GB2312"/>
          <w:color w:val="000000"/>
          <w:sz w:val="32"/>
          <w:lang w:eastAsia="zh-CN"/>
        </w:rPr>
      </w:pPr>
      <w:r>
        <w:rPr>
          <w:rFonts w:ascii="仿宋_GB2312" w:eastAsia="仿宋_GB2312" w:hAnsi="仿宋_GB2312" w:hint="eastAsia"/>
          <w:sz w:val="32"/>
          <w:lang w:eastAsia="zh-CN"/>
        </w:rPr>
        <w:t>新一轮学校布局调整按照“初中、高中学校向县城集中，小学、幼儿园向乡镇集中，建设标准化寄宿制学校”的调整思路，改善办学条件，优化教育资源配置，提高教育教学质量和办学</w:t>
      </w:r>
      <w:r w:rsidRPr="00385010">
        <w:rPr>
          <w:rFonts w:ascii="仿宋_GB2312" w:eastAsia="仿宋_GB2312" w:hAnsi="仿宋_GB2312" w:hint="eastAsia"/>
          <w:color w:val="000000"/>
          <w:sz w:val="32"/>
          <w:lang w:eastAsia="zh-CN"/>
        </w:rPr>
        <w:t>水平，使农牧村孩子享受到与城市孩子一样的优质教育资源。通过布局</w:t>
      </w:r>
      <w:r>
        <w:rPr>
          <w:rFonts w:ascii="仿宋_GB2312" w:eastAsia="仿宋_GB2312" w:hAnsi="仿宋_GB2312" w:hint="eastAsia"/>
          <w:color w:val="000000"/>
          <w:sz w:val="32"/>
          <w:lang w:eastAsia="zh-CN"/>
        </w:rPr>
        <w:t>调整，逐步在我县形成以县城为中心，各乡镇中心学校、张掖城区新建</w:t>
      </w:r>
      <w:r w:rsidRPr="00385010">
        <w:rPr>
          <w:rFonts w:ascii="仿宋_GB2312" w:eastAsia="仿宋_GB2312" w:hAnsi="仿宋_GB2312" w:hint="eastAsia"/>
          <w:color w:val="000000"/>
          <w:sz w:val="32"/>
          <w:lang w:eastAsia="zh-CN"/>
        </w:rPr>
        <w:t>学校为辐射的义务教育办学新格局。到</w:t>
      </w:r>
      <w:r w:rsidRPr="00385010">
        <w:rPr>
          <w:rFonts w:ascii="仿宋_GB2312" w:eastAsia="仿宋_GB2312" w:hAnsi="仿宋_GB2312"/>
          <w:color w:val="000000"/>
          <w:sz w:val="32"/>
          <w:lang w:eastAsia="zh-CN"/>
        </w:rPr>
        <w:t>2030</w:t>
      </w:r>
      <w:r w:rsidRPr="00385010">
        <w:rPr>
          <w:rFonts w:ascii="仿宋_GB2312" w:eastAsia="仿宋_GB2312" w:hAnsi="仿宋_GB2312" w:hint="eastAsia"/>
          <w:color w:val="000000"/>
          <w:sz w:val="32"/>
          <w:lang w:eastAsia="zh-CN"/>
        </w:rPr>
        <w:t>年，基本实现小学低段就近入学，高段相对集中办学；人口密集的村小学保留一、二年级，办好幼儿教育</w:t>
      </w:r>
      <w:r w:rsidRPr="00385010">
        <w:rPr>
          <w:rFonts w:ascii="仿宋_GB2312" w:eastAsia="仿宋_GB2312" w:hAnsi="仿宋_GB2312"/>
          <w:color w:val="000000"/>
          <w:sz w:val="32"/>
          <w:lang w:eastAsia="zh-CN"/>
        </w:rPr>
        <w:t>,</w:t>
      </w:r>
      <w:r w:rsidRPr="00385010">
        <w:rPr>
          <w:rFonts w:ascii="仿宋_GB2312" w:eastAsia="仿宋_GB2312" w:hAnsi="仿宋_GB2312" w:hint="eastAsia"/>
          <w:color w:val="000000"/>
          <w:sz w:val="32"/>
          <w:lang w:eastAsia="zh-CN"/>
        </w:rPr>
        <w:t>探索实施“</w:t>
      </w:r>
      <w:r w:rsidRPr="00385010">
        <w:rPr>
          <w:rFonts w:ascii="仿宋_GB2312" w:eastAsia="仿宋_GB2312" w:hAnsi="仿宋_GB2312"/>
          <w:color w:val="000000"/>
          <w:sz w:val="32"/>
          <w:lang w:eastAsia="zh-CN"/>
        </w:rPr>
        <w:t>3+2</w:t>
      </w:r>
      <w:r w:rsidRPr="00385010">
        <w:rPr>
          <w:rFonts w:ascii="仿宋_GB2312" w:eastAsia="仿宋_GB2312" w:hAnsi="仿宋_GB2312" w:hint="eastAsia"/>
          <w:color w:val="000000"/>
          <w:sz w:val="32"/>
          <w:lang w:eastAsia="zh-CN"/>
        </w:rPr>
        <w:t>”办学模式。乡镇办好</w:t>
      </w:r>
      <w:r w:rsidRPr="00385010">
        <w:rPr>
          <w:rFonts w:ascii="仿宋_GB2312" w:eastAsia="仿宋_GB2312" w:hAnsi="仿宋_GB2312"/>
          <w:color w:val="000000"/>
          <w:sz w:val="32"/>
          <w:lang w:eastAsia="zh-CN"/>
        </w:rPr>
        <w:t>1</w:t>
      </w:r>
      <w:r w:rsidRPr="00385010">
        <w:rPr>
          <w:rFonts w:ascii="仿宋_GB2312" w:eastAsia="仿宋_GB2312" w:hAnsi="仿宋_GB2312" w:hint="eastAsia"/>
          <w:color w:val="000000"/>
          <w:sz w:val="32"/>
          <w:lang w:eastAsia="zh-CN"/>
        </w:rPr>
        <w:t>所标准化九年制寄宿学校，逐步探索初中学生集中在县城就学的办学新路子，稳步将各乡村学校初中部撤并至县一中和张掖城区</w:t>
      </w:r>
      <w:r>
        <w:rPr>
          <w:rFonts w:ascii="仿宋_GB2312" w:eastAsia="仿宋_GB2312" w:hAnsi="仿宋_GB2312" w:hint="eastAsia"/>
          <w:color w:val="000000"/>
          <w:sz w:val="32"/>
          <w:lang w:eastAsia="zh-CN"/>
        </w:rPr>
        <w:t>新建</w:t>
      </w:r>
      <w:r w:rsidRPr="00385010">
        <w:rPr>
          <w:rFonts w:ascii="仿宋_GB2312" w:eastAsia="仿宋_GB2312" w:hAnsi="仿宋_GB2312" w:hint="eastAsia"/>
          <w:color w:val="000000"/>
          <w:sz w:val="32"/>
          <w:lang w:eastAsia="zh-CN"/>
        </w:rPr>
        <w:t>学校。</w:t>
      </w:r>
    </w:p>
    <w:p w:rsidR="00C25857" w:rsidRPr="00385010" w:rsidRDefault="00C25857" w:rsidP="007D56FE">
      <w:pPr>
        <w:widowControl w:val="0"/>
        <w:adjustRightInd w:val="0"/>
        <w:snapToGrid w:val="0"/>
        <w:spacing w:line="440" w:lineRule="exact"/>
        <w:ind w:firstLineChars="200" w:firstLine="640"/>
        <w:jc w:val="both"/>
        <w:rPr>
          <w:rFonts w:ascii="楷体_GB2312" w:eastAsia="楷体_GB2312"/>
          <w:color w:val="000000"/>
          <w:sz w:val="32"/>
          <w:szCs w:val="32"/>
          <w:lang w:eastAsia="zh-CN"/>
        </w:rPr>
      </w:pPr>
      <w:r w:rsidRPr="00385010">
        <w:rPr>
          <w:rFonts w:ascii="楷体_GB2312" w:eastAsia="楷体_GB2312" w:hint="eastAsia"/>
          <w:color w:val="000000"/>
          <w:sz w:val="32"/>
          <w:szCs w:val="32"/>
          <w:lang w:eastAsia="zh-CN"/>
        </w:rPr>
        <w:t>（二）各乡镇布局</w:t>
      </w:r>
    </w:p>
    <w:p w:rsidR="00C25857" w:rsidRDefault="00C25857" w:rsidP="007D56FE">
      <w:pPr>
        <w:widowControl w:val="0"/>
        <w:adjustRightInd w:val="0"/>
        <w:snapToGrid w:val="0"/>
        <w:spacing w:line="44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红湾寺镇、大河乡属地设完全中学</w:t>
      </w:r>
      <w:r>
        <w:rPr>
          <w:rFonts w:ascii="仿宋_GB2312" w:eastAsia="仿宋_GB2312"/>
          <w:sz w:val="32"/>
          <w:szCs w:val="32"/>
          <w:lang w:eastAsia="zh-CN"/>
        </w:rPr>
        <w:t>1</w:t>
      </w:r>
      <w:r>
        <w:rPr>
          <w:rFonts w:ascii="仿宋_GB2312" w:eastAsia="仿宋_GB2312" w:hint="eastAsia"/>
          <w:sz w:val="32"/>
          <w:szCs w:val="32"/>
          <w:lang w:eastAsia="zh-CN"/>
        </w:rPr>
        <w:t>所、小学</w:t>
      </w:r>
      <w:r>
        <w:rPr>
          <w:rFonts w:ascii="仿宋_GB2312" w:eastAsia="仿宋_GB2312"/>
          <w:sz w:val="32"/>
          <w:szCs w:val="32"/>
          <w:lang w:eastAsia="zh-CN"/>
        </w:rPr>
        <w:t>1</w:t>
      </w:r>
      <w:r>
        <w:rPr>
          <w:rFonts w:ascii="仿宋_GB2312" w:eastAsia="仿宋_GB2312" w:hint="eastAsia"/>
          <w:sz w:val="32"/>
          <w:szCs w:val="32"/>
          <w:lang w:eastAsia="zh-CN"/>
        </w:rPr>
        <w:t>所。肃南县一中规划初中班额</w:t>
      </w:r>
      <w:r>
        <w:rPr>
          <w:rFonts w:ascii="仿宋_GB2312" w:eastAsia="仿宋_GB2312"/>
          <w:sz w:val="32"/>
          <w:szCs w:val="32"/>
          <w:lang w:eastAsia="zh-CN"/>
        </w:rPr>
        <w:t>12</w:t>
      </w:r>
      <w:r>
        <w:rPr>
          <w:rFonts w:ascii="仿宋_GB2312" w:eastAsia="仿宋_GB2312" w:hint="eastAsia"/>
          <w:sz w:val="32"/>
          <w:szCs w:val="32"/>
          <w:lang w:eastAsia="zh-CN"/>
        </w:rPr>
        <w:t>个、学位</w:t>
      </w:r>
      <w:r>
        <w:rPr>
          <w:rFonts w:ascii="仿宋_GB2312" w:eastAsia="仿宋_GB2312"/>
          <w:sz w:val="32"/>
          <w:szCs w:val="32"/>
          <w:lang w:eastAsia="zh-CN"/>
        </w:rPr>
        <w:t>480</w:t>
      </w:r>
      <w:r>
        <w:rPr>
          <w:rFonts w:ascii="仿宋_GB2312" w:eastAsia="仿宋_GB2312" w:hint="eastAsia"/>
          <w:sz w:val="32"/>
          <w:szCs w:val="32"/>
          <w:lang w:eastAsia="zh-CN"/>
        </w:rPr>
        <w:t>个；红湾小学规划班额</w:t>
      </w:r>
      <w:r>
        <w:rPr>
          <w:rFonts w:ascii="仿宋_GB2312" w:eastAsia="仿宋_GB2312"/>
          <w:sz w:val="32"/>
          <w:szCs w:val="32"/>
          <w:lang w:eastAsia="zh-CN"/>
        </w:rPr>
        <w:t>24</w:t>
      </w:r>
      <w:r>
        <w:rPr>
          <w:rFonts w:ascii="仿宋_GB2312" w:eastAsia="仿宋_GB2312" w:hint="eastAsia"/>
          <w:sz w:val="32"/>
          <w:szCs w:val="32"/>
          <w:lang w:eastAsia="zh-CN"/>
        </w:rPr>
        <w:t>个、学位</w:t>
      </w:r>
      <w:r>
        <w:rPr>
          <w:rFonts w:ascii="仿宋_GB2312" w:eastAsia="仿宋_GB2312"/>
          <w:sz w:val="32"/>
          <w:szCs w:val="32"/>
          <w:lang w:eastAsia="zh-CN"/>
        </w:rPr>
        <w:t>960</w:t>
      </w:r>
      <w:r>
        <w:rPr>
          <w:rFonts w:ascii="仿宋_GB2312" w:eastAsia="仿宋_GB2312" w:hint="eastAsia"/>
          <w:sz w:val="32"/>
          <w:szCs w:val="32"/>
          <w:lang w:eastAsia="zh-CN"/>
        </w:rPr>
        <w:t>个。</w:t>
      </w:r>
    </w:p>
    <w:p w:rsidR="00C25857" w:rsidRDefault="00C25857" w:rsidP="001D3857">
      <w:pPr>
        <w:spacing w:line="520" w:lineRule="exact"/>
        <w:ind w:firstLineChars="350" w:firstLine="98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7-1</w:t>
      </w:r>
      <w:r>
        <w:rPr>
          <w:rFonts w:ascii="仿宋_GB2312" w:eastAsia="仿宋_GB2312" w:hint="eastAsia"/>
          <w:sz w:val="28"/>
          <w:szCs w:val="32"/>
          <w:lang w:eastAsia="zh-CN"/>
        </w:rPr>
        <w:t>：红湾寺镇、大河乡义务教育学校规划一览表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356"/>
        </w:trPr>
        <w:tc>
          <w:tcPr>
            <w:tcW w:w="817"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肃南县一中</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红湾寺镇</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完全中学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12</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480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r w:rsidR="00C25857" w:rsidRPr="007366C2" w:rsidTr="007366C2">
        <w:trPr>
          <w:trHeight w:val="417"/>
        </w:trPr>
        <w:tc>
          <w:tcPr>
            <w:tcW w:w="817"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w:t>
            </w:r>
          </w:p>
        </w:tc>
        <w:tc>
          <w:tcPr>
            <w:tcW w:w="1771"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肃南县红湾小学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红湾寺镇</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24</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960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widowControl w:val="0"/>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皇城镇属地设九年制学校</w:t>
      </w:r>
      <w:r>
        <w:rPr>
          <w:rFonts w:ascii="仿宋_GB2312" w:eastAsia="仿宋_GB2312"/>
          <w:sz w:val="32"/>
          <w:szCs w:val="32"/>
          <w:lang w:eastAsia="zh-CN"/>
        </w:rPr>
        <w:t>1</w:t>
      </w:r>
      <w:r>
        <w:rPr>
          <w:rFonts w:ascii="仿宋_GB2312" w:eastAsia="仿宋_GB2312" w:hint="eastAsia"/>
          <w:sz w:val="32"/>
          <w:szCs w:val="32"/>
          <w:lang w:eastAsia="zh-CN"/>
        </w:rPr>
        <w:t>所、小学</w:t>
      </w:r>
      <w:r>
        <w:rPr>
          <w:rFonts w:ascii="仿宋_GB2312" w:eastAsia="仿宋_GB2312"/>
          <w:sz w:val="32"/>
          <w:szCs w:val="32"/>
          <w:lang w:eastAsia="zh-CN"/>
        </w:rPr>
        <w:t>2</w:t>
      </w:r>
      <w:r>
        <w:rPr>
          <w:rFonts w:ascii="仿宋_GB2312" w:eastAsia="仿宋_GB2312" w:hint="eastAsia"/>
          <w:sz w:val="32"/>
          <w:szCs w:val="32"/>
          <w:lang w:eastAsia="zh-CN"/>
        </w:rPr>
        <w:t>所。肃南县二中规划班额</w:t>
      </w:r>
      <w:r>
        <w:rPr>
          <w:rFonts w:ascii="仿宋_GB2312" w:eastAsia="仿宋_GB2312"/>
          <w:sz w:val="32"/>
          <w:szCs w:val="32"/>
          <w:lang w:eastAsia="zh-CN"/>
        </w:rPr>
        <w:t>18</w:t>
      </w:r>
      <w:r>
        <w:rPr>
          <w:rFonts w:ascii="仿宋_GB2312" w:eastAsia="仿宋_GB2312" w:hint="eastAsia"/>
          <w:sz w:val="32"/>
          <w:szCs w:val="32"/>
          <w:lang w:eastAsia="zh-CN"/>
        </w:rPr>
        <w:t>个、学位</w:t>
      </w:r>
      <w:r>
        <w:rPr>
          <w:rFonts w:ascii="仿宋_GB2312" w:eastAsia="仿宋_GB2312"/>
          <w:sz w:val="32"/>
          <w:szCs w:val="32"/>
          <w:lang w:eastAsia="zh-CN"/>
        </w:rPr>
        <w:t>720</w:t>
      </w:r>
      <w:r>
        <w:rPr>
          <w:rFonts w:ascii="仿宋_GB2312" w:eastAsia="仿宋_GB2312" w:hint="eastAsia"/>
          <w:sz w:val="32"/>
          <w:szCs w:val="32"/>
          <w:lang w:eastAsia="zh-CN"/>
        </w:rPr>
        <w:t>个；泱翔小学规划班额</w:t>
      </w:r>
      <w:r>
        <w:rPr>
          <w:rFonts w:ascii="仿宋_GB2312" w:eastAsia="仿宋_GB2312"/>
          <w:sz w:val="32"/>
          <w:szCs w:val="32"/>
          <w:lang w:eastAsia="zh-CN"/>
        </w:rPr>
        <w:t>6</w:t>
      </w:r>
      <w:r>
        <w:rPr>
          <w:rFonts w:ascii="仿宋_GB2312" w:eastAsia="仿宋_GB2312" w:hint="eastAsia"/>
          <w:sz w:val="32"/>
          <w:szCs w:val="32"/>
          <w:lang w:eastAsia="zh-CN"/>
        </w:rPr>
        <w:t>个、学位</w:t>
      </w:r>
      <w:r>
        <w:rPr>
          <w:rFonts w:ascii="仿宋_GB2312" w:eastAsia="仿宋_GB2312"/>
          <w:sz w:val="32"/>
          <w:szCs w:val="32"/>
          <w:lang w:eastAsia="zh-CN"/>
        </w:rPr>
        <w:t>240</w:t>
      </w:r>
      <w:r>
        <w:rPr>
          <w:rFonts w:ascii="仿宋_GB2312" w:eastAsia="仿宋_GB2312" w:hint="eastAsia"/>
          <w:sz w:val="32"/>
          <w:szCs w:val="32"/>
          <w:lang w:eastAsia="zh-CN"/>
        </w:rPr>
        <w:t>个；铧尖明德小学规划班额</w:t>
      </w:r>
      <w:r>
        <w:rPr>
          <w:rFonts w:ascii="仿宋_GB2312" w:eastAsia="仿宋_GB2312"/>
          <w:sz w:val="32"/>
          <w:szCs w:val="32"/>
          <w:lang w:eastAsia="zh-CN"/>
        </w:rPr>
        <w:t>2</w:t>
      </w:r>
      <w:r>
        <w:rPr>
          <w:rFonts w:ascii="仿宋_GB2312" w:eastAsia="仿宋_GB2312" w:hint="eastAsia"/>
          <w:sz w:val="32"/>
          <w:szCs w:val="32"/>
          <w:lang w:eastAsia="zh-CN"/>
        </w:rPr>
        <w:t>个、学位</w:t>
      </w:r>
      <w:r>
        <w:rPr>
          <w:rFonts w:ascii="仿宋_GB2312" w:eastAsia="仿宋_GB2312"/>
          <w:sz w:val="32"/>
          <w:szCs w:val="32"/>
          <w:lang w:eastAsia="zh-CN"/>
        </w:rPr>
        <w:t>80</w:t>
      </w:r>
      <w:r>
        <w:rPr>
          <w:rFonts w:ascii="仿宋_GB2312" w:eastAsia="仿宋_GB2312" w:hint="eastAsia"/>
          <w:sz w:val="32"/>
          <w:szCs w:val="32"/>
          <w:lang w:eastAsia="zh-CN"/>
        </w:rPr>
        <w:t>个。</w:t>
      </w:r>
    </w:p>
    <w:p w:rsidR="00C25857" w:rsidRDefault="00C25857" w:rsidP="001D3857">
      <w:pPr>
        <w:spacing w:line="520" w:lineRule="exact"/>
        <w:ind w:firstLineChars="550" w:firstLine="15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7-2</w:t>
      </w:r>
      <w:r>
        <w:rPr>
          <w:rFonts w:ascii="仿宋_GB2312" w:eastAsia="仿宋_GB2312" w:hint="eastAsia"/>
          <w:sz w:val="28"/>
          <w:szCs w:val="32"/>
          <w:lang w:eastAsia="zh-CN"/>
        </w:rPr>
        <w:t>：皇城镇义务教育学校规划一览表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985"/>
        <w:gridCol w:w="1222"/>
        <w:gridCol w:w="1294"/>
        <w:gridCol w:w="1294"/>
        <w:gridCol w:w="1295"/>
        <w:gridCol w:w="1295"/>
      </w:tblGrid>
      <w:tr w:rsidR="00C25857" w:rsidRPr="007366C2" w:rsidTr="007366C2">
        <w:trPr>
          <w:trHeight w:val="490"/>
        </w:trPr>
        <w:tc>
          <w:tcPr>
            <w:tcW w:w="67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98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22"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342"/>
        </w:trPr>
        <w:tc>
          <w:tcPr>
            <w:tcW w:w="67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1</w:t>
            </w:r>
          </w:p>
        </w:tc>
        <w:tc>
          <w:tcPr>
            <w:tcW w:w="198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肃南县二中</w:t>
            </w:r>
          </w:p>
        </w:tc>
        <w:tc>
          <w:tcPr>
            <w:tcW w:w="1222" w:type="dxa"/>
            <w:vAlign w:val="center"/>
          </w:tcPr>
          <w:p w:rsidR="00C25857" w:rsidRPr="007366C2" w:rsidRDefault="00C25857" w:rsidP="007D56FE">
            <w:pPr>
              <w:spacing w:line="440" w:lineRule="exact"/>
              <w:jc w:val="center"/>
              <w:rPr>
                <w:rFonts w:ascii="仿宋_GB2312" w:eastAsia="仿宋_GB2312"/>
                <w:sz w:val="16"/>
                <w:szCs w:val="32"/>
                <w:lang w:eastAsia="zh-CN"/>
              </w:rPr>
            </w:pPr>
            <w:r w:rsidRPr="007366C2">
              <w:rPr>
                <w:rFonts w:ascii="仿宋_GB2312" w:eastAsia="仿宋_GB2312" w:hint="eastAsia"/>
                <w:sz w:val="16"/>
                <w:szCs w:val="32"/>
                <w:lang w:eastAsia="zh-CN"/>
              </w:rPr>
              <w:t>皇城镇北极村</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 w:val="20"/>
                <w:szCs w:val="32"/>
                <w:lang w:eastAsia="zh-CN"/>
              </w:rPr>
              <w:t>九</w:t>
            </w:r>
            <w:r w:rsidRPr="007366C2">
              <w:rPr>
                <w:rFonts w:ascii="仿宋_GB2312" w:eastAsia="仿宋_GB2312"/>
                <w:sz w:val="20"/>
                <w:szCs w:val="32"/>
                <w:lang w:eastAsia="zh-CN"/>
              </w:rPr>
              <w:t xml:space="preserve"> </w:t>
            </w:r>
            <w:r w:rsidRPr="007366C2">
              <w:rPr>
                <w:rFonts w:ascii="仿宋_GB2312" w:eastAsia="仿宋_GB2312" w:hint="eastAsia"/>
                <w:sz w:val="20"/>
                <w:szCs w:val="32"/>
                <w:lang w:eastAsia="zh-CN"/>
              </w:rPr>
              <w:t>一贯制</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18</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720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r w:rsidR="00C25857" w:rsidRPr="007366C2" w:rsidTr="007366C2">
        <w:trPr>
          <w:trHeight w:val="403"/>
        </w:trPr>
        <w:tc>
          <w:tcPr>
            <w:tcW w:w="67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w:t>
            </w:r>
          </w:p>
        </w:tc>
        <w:tc>
          <w:tcPr>
            <w:tcW w:w="198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肃南县泱翔小学</w:t>
            </w:r>
          </w:p>
        </w:tc>
        <w:tc>
          <w:tcPr>
            <w:tcW w:w="1222" w:type="dxa"/>
            <w:vAlign w:val="center"/>
          </w:tcPr>
          <w:p w:rsidR="00C25857" w:rsidRPr="007366C2" w:rsidRDefault="00C25857" w:rsidP="007D56FE">
            <w:pPr>
              <w:spacing w:line="440" w:lineRule="exact"/>
              <w:jc w:val="center"/>
              <w:rPr>
                <w:rFonts w:ascii="仿宋_GB2312" w:eastAsia="仿宋_GB2312"/>
                <w:sz w:val="16"/>
                <w:szCs w:val="32"/>
                <w:lang w:eastAsia="zh-CN"/>
              </w:rPr>
            </w:pPr>
            <w:r w:rsidRPr="007366C2">
              <w:rPr>
                <w:rFonts w:ascii="仿宋_GB2312" w:eastAsia="仿宋_GB2312" w:hint="eastAsia"/>
                <w:sz w:val="16"/>
                <w:szCs w:val="32"/>
                <w:lang w:eastAsia="zh-CN"/>
              </w:rPr>
              <w:t>皇城镇河东村</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6</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240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r w:rsidR="00C25857" w:rsidRPr="007366C2" w:rsidTr="007366C2">
        <w:trPr>
          <w:trHeight w:val="535"/>
        </w:trPr>
        <w:tc>
          <w:tcPr>
            <w:tcW w:w="67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3</w:t>
            </w:r>
          </w:p>
        </w:tc>
        <w:tc>
          <w:tcPr>
            <w:tcW w:w="198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 w:val="18"/>
                <w:szCs w:val="32"/>
                <w:lang w:eastAsia="zh-CN"/>
              </w:rPr>
              <w:t>肃南县铧尖明德小学</w:t>
            </w:r>
          </w:p>
        </w:tc>
        <w:tc>
          <w:tcPr>
            <w:tcW w:w="1222"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 w:val="16"/>
                <w:szCs w:val="32"/>
                <w:lang w:eastAsia="zh-CN"/>
              </w:rPr>
              <w:t>皇城镇水关村</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80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马蹄藏族乡属地设九年制学校</w:t>
      </w:r>
      <w:r>
        <w:rPr>
          <w:rFonts w:ascii="仿宋_GB2312" w:eastAsia="仿宋_GB2312"/>
          <w:sz w:val="32"/>
          <w:szCs w:val="32"/>
          <w:lang w:eastAsia="zh-CN"/>
        </w:rPr>
        <w:t>1</w:t>
      </w:r>
      <w:r>
        <w:rPr>
          <w:rFonts w:ascii="仿宋_GB2312" w:eastAsia="仿宋_GB2312" w:hint="eastAsia"/>
          <w:sz w:val="32"/>
          <w:szCs w:val="32"/>
          <w:lang w:eastAsia="zh-CN"/>
        </w:rPr>
        <w:t>所、小学</w:t>
      </w:r>
      <w:r>
        <w:rPr>
          <w:rFonts w:ascii="仿宋_GB2312" w:eastAsia="仿宋_GB2312"/>
          <w:sz w:val="32"/>
          <w:szCs w:val="32"/>
          <w:lang w:eastAsia="zh-CN"/>
        </w:rPr>
        <w:t>1</w:t>
      </w:r>
      <w:r>
        <w:rPr>
          <w:rFonts w:ascii="仿宋_GB2312" w:eastAsia="仿宋_GB2312" w:hint="eastAsia"/>
          <w:sz w:val="32"/>
          <w:szCs w:val="32"/>
          <w:lang w:eastAsia="zh-CN"/>
        </w:rPr>
        <w:t>所。肃南县马蹄学校规划班额</w:t>
      </w:r>
      <w:r>
        <w:rPr>
          <w:rFonts w:ascii="仿宋_GB2312" w:eastAsia="仿宋_GB2312"/>
          <w:sz w:val="32"/>
          <w:szCs w:val="32"/>
          <w:lang w:eastAsia="zh-CN"/>
        </w:rPr>
        <w:t>9</w:t>
      </w:r>
      <w:r>
        <w:rPr>
          <w:rFonts w:ascii="仿宋_GB2312" w:eastAsia="仿宋_GB2312" w:hint="eastAsia"/>
          <w:sz w:val="32"/>
          <w:szCs w:val="32"/>
          <w:lang w:eastAsia="zh-CN"/>
        </w:rPr>
        <w:t>个、学位</w:t>
      </w:r>
      <w:r>
        <w:rPr>
          <w:rFonts w:ascii="仿宋_GB2312" w:eastAsia="仿宋_GB2312"/>
          <w:sz w:val="32"/>
          <w:szCs w:val="32"/>
          <w:lang w:eastAsia="zh-CN"/>
        </w:rPr>
        <w:t>360</w:t>
      </w:r>
      <w:r>
        <w:rPr>
          <w:rFonts w:ascii="仿宋_GB2312" w:eastAsia="仿宋_GB2312" w:hint="eastAsia"/>
          <w:sz w:val="32"/>
          <w:szCs w:val="32"/>
          <w:lang w:eastAsia="zh-CN"/>
        </w:rPr>
        <w:t>个；大泉沟小学规划班额</w:t>
      </w:r>
      <w:r>
        <w:rPr>
          <w:rFonts w:ascii="仿宋_GB2312" w:eastAsia="仿宋_GB2312"/>
          <w:sz w:val="32"/>
          <w:szCs w:val="32"/>
          <w:lang w:eastAsia="zh-CN"/>
        </w:rPr>
        <w:t>2</w:t>
      </w:r>
      <w:r>
        <w:rPr>
          <w:rFonts w:ascii="仿宋_GB2312" w:eastAsia="仿宋_GB2312" w:hint="eastAsia"/>
          <w:sz w:val="32"/>
          <w:szCs w:val="32"/>
          <w:lang w:eastAsia="zh-CN"/>
        </w:rPr>
        <w:t>个、学位</w:t>
      </w:r>
      <w:r>
        <w:rPr>
          <w:rFonts w:ascii="仿宋_GB2312" w:eastAsia="仿宋_GB2312"/>
          <w:sz w:val="32"/>
          <w:szCs w:val="32"/>
          <w:lang w:eastAsia="zh-CN"/>
        </w:rPr>
        <w:t>80</w:t>
      </w:r>
      <w:r>
        <w:rPr>
          <w:rFonts w:ascii="仿宋_GB2312" w:eastAsia="仿宋_GB2312" w:hint="eastAsia"/>
          <w:sz w:val="32"/>
          <w:szCs w:val="32"/>
          <w:lang w:eastAsia="zh-CN"/>
        </w:rPr>
        <w:t>个。</w:t>
      </w:r>
    </w:p>
    <w:p w:rsidR="00C25857" w:rsidRDefault="00C25857" w:rsidP="001D3857">
      <w:pPr>
        <w:spacing w:line="520" w:lineRule="exact"/>
        <w:ind w:firstLineChars="550" w:firstLine="15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7-3</w:t>
      </w:r>
      <w:r>
        <w:rPr>
          <w:rFonts w:ascii="仿宋_GB2312" w:eastAsia="仿宋_GB2312" w:hint="eastAsia"/>
          <w:sz w:val="28"/>
          <w:szCs w:val="32"/>
          <w:lang w:eastAsia="zh-CN"/>
        </w:rPr>
        <w:t>：马蹄藏族乡义务教育学校规划一览表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567"/>
        </w:trPr>
        <w:tc>
          <w:tcPr>
            <w:tcW w:w="817"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肃南县马蹄学校</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马蹄乡</w:t>
            </w:r>
            <w:r w:rsidRPr="007366C2">
              <w:rPr>
                <w:rFonts w:ascii="仿宋_GB2312" w:eastAsia="仿宋_GB2312"/>
                <w:szCs w:val="32"/>
                <w:lang w:eastAsia="zh-CN"/>
              </w:rPr>
              <w:t xml:space="preserve">  </w:t>
            </w:r>
            <w:r w:rsidRPr="007366C2">
              <w:rPr>
                <w:rFonts w:ascii="仿宋_GB2312" w:eastAsia="仿宋_GB2312" w:hint="eastAsia"/>
                <w:szCs w:val="32"/>
                <w:lang w:eastAsia="zh-CN"/>
              </w:rPr>
              <w:t>小寺儿村</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9</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360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r w:rsidR="00C25857" w:rsidRPr="007366C2" w:rsidTr="007366C2">
        <w:trPr>
          <w:trHeight w:val="558"/>
        </w:trPr>
        <w:tc>
          <w:tcPr>
            <w:tcW w:w="817"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w:t>
            </w:r>
          </w:p>
        </w:tc>
        <w:tc>
          <w:tcPr>
            <w:tcW w:w="1771"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肃南县大泉沟小学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马蹄乡</w:t>
            </w:r>
            <w:r w:rsidRPr="007366C2">
              <w:rPr>
                <w:rFonts w:ascii="仿宋_GB2312" w:eastAsia="仿宋_GB2312"/>
                <w:szCs w:val="32"/>
                <w:lang w:eastAsia="zh-CN"/>
              </w:rPr>
              <w:t xml:space="preserve">  </w:t>
            </w:r>
            <w:r w:rsidRPr="007366C2">
              <w:rPr>
                <w:rFonts w:ascii="仿宋_GB2312" w:eastAsia="仿宋_GB2312" w:hint="eastAsia"/>
                <w:szCs w:val="32"/>
                <w:lang w:eastAsia="zh-CN"/>
              </w:rPr>
              <w:t>石峰村</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2</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szCs w:val="32"/>
                <w:lang w:eastAsia="zh-CN"/>
              </w:rPr>
              <w:t>80</w:t>
            </w:r>
          </w:p>
        </w:tc>
        <w:tc>
          <w:tcPr>
            <w:tcW w:w="1295" w:type="dxa"/>
            <w:vAlign w:val="center"/>
          </w:tcPr>
          <w:p w:rsidR="00C25857" w:rsidRPr="007366C2" w:rsidRDefault="00C25857" w:rsidP="007D56FE">
            <w:pPr>
              <w:spacing w:line="44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康乐镇、白银蒙古族乡属地设九年制学校</w:t>
      </w:r>
      <w:r>
        <w:rPr>
          <w:rFonts w:ascii="仿宋_GB2312" w:eastAsia="仿宋_GB2312"/>
          <w:sz w:val="32"/>
          <w:szCs w:val="32"/>
          <w:lang w:eastAsia="zh-CN"/>
        </w:rPr>
        <w:t>1</w:t>
      </w:r>
      <w:r>
        <w:rPr>
          <w:rFonts w:ascii="仿宋_GB2312" w:eastAsia="仿宋_GB2312" w:hint="eastAsia"/>
          <w:sz w:val="32"/>
          <w:szCs w:val="32"/>
          <w:lang w:eastAsia="zh-CN"/>
        </w:rPr>
        <w:t>所。肃南县康乐明德学校规划班额</w:t>
      </w:r>
      <w:r>
        <w:rPr>
          <w:rFonts w:ascii="仿宋_GB2312" w:eastAsia="仿宋_GB2312"/>
          <w:sz w:val="32"/>
          <w:szCs w:val="32"/>
          <w:lang w:eastAsia="zh-CN"/>
        </w:rPr>
        <w:t>6</w:t>
      </w:r>
      <w:r>
        <w:rPr>
          <w:rFonts w:ascii="仿宋_GB2312" w:eastAsia="仿宋_GB2312" w:hint="eastAsia"/>
          <w:sz w:val="32"/>
          <w:szCs w:val="32"/>
          <w:lang w:eastAsia="zh-CN"/>
        </w:rPr>
        <w:t>个、学位</w:t>
      </w:r>
      <w:r>
        <w:rPr>
          <w:rFonts w:ascii="仿宋_GB2312" w:eastAsia="仿宋_GB2312"/>
          <w:sz w:val="32"/>
          <w:szCs w:val="32"/>
          <w:lang w:eastAsia="zh-CN"/>
        </w:rPr>
        <w:t>240</w:t>
      </w:r>
      <w:r>
        <w:rPr>
          <w:rFonts w:ascii="仿宋_GB2312" w:eastAsia="仿宋_GB2312" w:hint="eastAsia"/>
          <w:sz w:val="32"/>
          <w:szCs w:val="32"/>
          <w:lang w:eastAsia="zh-CN"/>
        </w:rPr>
        <w:t>个。</w:t>
      </w:r>
    </w:p>
    <w:p w:rsidR="00C25857" w:rsidRDefault="00C25857" w:rsidP="001D3857">
      <w:pPr>
        <w:spacing w:line="520" w:lineRule="exact"/>
        <w:ind w:firstLineChars="300" w:firstLine="8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7-4</w:t>
      </w:r>
      <w:r>
        <w:rPr>
          <w:rFonts w:ascii="仿宋_GB2312" w:eastAsia="仿宋_GB2312" w:hint="eastAsia"/>
          <w:sz w:val="28"/>
          <w:szCs w:val="32"/>
          <w:lang w:eastAsia="zh-CN"/>
        </w:rPr>
        <w:t>：康乐镇、白银蒙古族乡义务教育学校规划一览表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567"/>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肃南县康乐</w:t>
            </w:r>
            <w:r w:rsidRPr="007366C2">
              <w:rPr>
                <w:rFonts w:ascii="仿宋_GB2312" w:eastAsia="仿宋_GB2312"/>
                <w:szCs w:val="32"/>
                <w:lang w:eastAsia="zh-CN"/>
              </w:rPr>
              <w:t xml:space="preserve">   </w:t>
            </w:r>
            <w:r w:rsidRPr="007366C2">
              <w:rPr>
                <w:rFonts w:ascii="仿宋_GB2312" w:eastAsia="仿宋_GB2312" w:hint="eastAsia"/>
                <w:szCs w:val="32"/>
                <w:lang w:eastAsia="zh-CN"/>
              </w:rPr>
              <w:t>明德学校</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康乐镇</w:t>
            </w:r>
            <w:r w:rsidRPr="007366C2">
              <w:rPr>
                <w:rFonts w:ascii="仿宋_GB2312" w:eastAsia="仿宋_GB2312"/>
                <w:szCs w:val="32"/>
                <w:lang w:eastAsia="zh-CN"/>
              </w:rPr>
              <w:t xml:space="preserve">  </w:t>
            </w:r>
            <w:r w:rsidRPr="007366C2">
              <w:rPr>
                <w:rFonts w:ascii="仿宋_GB2312" w:eastAsia="仿宋_GB2312" w:hint="eastAsia"/>
                <w:szCs w:val="32"/>
                <w:lang w:eastAsia="zh-CN"/>
              </w:rPr>
              <w:t>榆木庄村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6</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5.</w:t>
      </w:r>
      <w:r>
        <w:rPr>
          <w:rFonts w:ascii="仿宋_GB2312" w:eastAsia="仿宋_GB2312" w:hint="eastAsia"/>
          <w:sz w:val="32"/>
          <w:szCs w:val="32"/>
          <w:lang w:eastAsia="zh-CN"/>
        </w:rPr>
        <w:t>明花乡属地设九年制学校</w:t>
      </w:r>
      <w:r>
        <w:rPr>
          <w:rFonts w:ascii="仿宋_GB2312" w:eastAsia="仿宋_GB2312"/>
          <w:sz w:val="32"/>
          <w:szCs w:val="32"/>
          <w:lang w:eastAsia="zh-CN"/>
        </w:rPr>
        <w:t>1</w:t>
      </w:r>
      <w:r>
        <w:rPr>
          <w:rFonts w:ascii="仿宋_GB2312" w:eastAsia="仿宋_GB2312" w:hint="eastAsia"/>
          <w:sz w:val="32"/>
          <w:szCs w:val="32"/>
          <w:lang w:eastAsia="zh-CN"/>
        </w:rPr>
        <w:t>所。肃南县明花学校规划班额</w:t>
      </w:r>
      <w:r>
        <w:rPr>
          <w:rFonts w:ascii="仿宋_GB2312" w:eastAsia="仿宋_GB2312"/>
          <w:sz w:val="32"/>
          <w:szCs w:val="32"/>
          <w:lang w:eastAsia="zh-CN"/>
        </w:rPr>
        <w:t>18</w:t>
      </w:r>
      <w:r>
        <w:rPr>
          <w:rFonts w:ascii="仿宋_GB2312" w:eastAsia="仿宋_GB2312" w:hint="eastAsia"/>
          <w:sz w:val="32"/>
          <w:szCs w:val="32"/>
          <w:lang w:eastAsia="zh-CN"/>
        </w:rPr>
        <w:t>个、学位</w:t>
      </w:r>
      <w:r>
        <w:rPr>
          <w:rFonts w:ascii="仿宋_GB2312" w:eastAsia="仿宋_GB2312"/>
          <w:sz w:val="32"/>
          <w:szCs w:val="32"/>
          <w:lang w:eastAsia="zh-CN"/>
        </w:rPr>
        <w:t>720</w:t>
      </w:r>
      <w:r>
        <w:rPr>
          <w:rFonts w:ascii="仿宋_GB2312" w:eastAsia="仿宋_GB2312" w:hint="eastAsia"/>
          <w:sz w:val="32"/>
          <w:szCs w:val="32"/>
          <w:lang w:eastAsia="zh-CN"/>
        </w:rPr>
        <w:t>个。</w:t>
      </w:r>
    </w:p>
    <w:p w:rsidR="00C25857" w:rsidRDefault="00C25857" w:rsidP="001D3857">
      <w:pPr>
        <w:spacing w:line="520" w:lineRule="exact"/>
        <w:ind w:firstLineChars="700" w:firstLine="196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7-5</w:t>
      </w:r>
      <w:r>
        <w:rPr>
          <w:rFonts w:ascii="仿宋_GB2312" w:eastAsia="仿宋_GB2312" w:hint="eastAsia"/>
          <w:sz w:val="28"/>
          <w:szCs w:val="32"/>
          <w:lang w:eastAsia="zh-CN"/>
        </w:rPr>
        <w:t>：明花乡义务教育学校规划一览表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418"/>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肃南县明花学校</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明花乡</w:t>
            </w:r>
            <w:r w:rsidRPr="007366C2">
              <w:rPr>
                <w:rFonts w:ascii="仿宋_GB2312" w:eastAsia="仿宋_GB2312"/>
                <w:szCs w:val="32"/>
                <w:lang w:eastAsia="zh-CN"/>
              </w:rPr>
              <w:t xml:space="preserve">   </w:t>
            </w:r>
            <w:r w:rsidRPr="007366C2">
              <w:rPr>
                <w:rFonts w:ascii="仿宋_GB2312" w:eastAsia="仿宋_GB2312" w:hint="eastAsia"/>
                <w:szCs w:val="32"/>
                <w:lang w:eastAsia="zh-CN"/>
              </w:rPr>
              <w:t>许三湾村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18</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720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p>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6.</w:t>
      </w:r>
      <w:r>
        <w:rPr>
          <w:rFonts w:ascii="仿宋_GB2312" w:eastAsia="仿宋_GB2312" w:hint="eastAsia"/>
          <w:sz w:val="32"/>
          <w:szCs w:val="32"/>
          <w:lang w:eastAsia="zh-CN"/>
        </w:rPr>
        <w:t>祁丰藏族乡属地设九年制学校</w:t>
      </w:r>
      <w:r>
        <w:rPr>
          <w:rFonts w:ascii="仿宋_GB2312" w:eastAsia="仿宋_GB2312"/>
          <w:sz w:val="32"/>
          <w:szCs w:val="32"/>
          <w:lang w:eastAsia="zh-CN"/>
        </w:rPr>
        <w:t>1</w:t>
      </w:r>
      <w:r>
        <w:rPr>
          <w:rFonts w:ascii="仿宋_GB2312" w:eastAsia="仿宋_GB2312" w:hint="eastAsia"/>
          <w:sz w:val="32"/>
          <w:szCs w:val="32"/>
          <w:lang w:eastAsia="zh-CN"/>
        </w:rPr>
        <w:t>所。肃南县祁丰学校规划班额</w:t>
      </w:r>
      <w:r>
        <w:rPr>
          <w:rFonts w:ascii="仿宋_GB2312" w:eastAsia="仿宋_GB2312"/>
          <w:sz w:val="32"/>
          <w:szCs w:val="32"/>
          <w:lang w:eastAsia="zh-CN"/>
        </w:rPr>
        <w:t>9</w:t>
      </w:r>
      <w:r>
        <w:rPr>
          <w:rFonts w:ascii="仿宋_GB2312" w:eastAsia="仿宋_GB2312" w:hint="eastAsia"/>
          <w:sz w:val="32"/>
          <w:szCs w:val="32"/>
          <w:lang w:eastAsia="zh-CN"/>
        </w:rPr>
        <w:t>个、学位</w:t>
      </w:r>
      <w:r>
        <w:rPr>
          <w:rFonts w:ascii="仿宋_GB2312" w:eastAsia="仿宋_GB2312"/>
          <w:sz w:val="32"/>
          <w:szCs w:val="32"/>
          <w:lang w:eastAsia="zh-CN"/>
        </w:rPr>
        <w:t>360</w:t>
      </w:r>
      <w:r>
        <w:rPr>
          <w:rFonts w:ascii="仿宋_GB2312" w:eastAsia="仿宋_GB2312" w:hint="eastAsia"/>
          <w:sz w:val="32"/>
          <w:szCs w:val="32"/>
          <w:lang w:eastAsia="zh-CN"/>
        </w:rPr>
        <w:t>个。</w:t>
      </w:r>
    </w:p>
    <w:p w:rsidR="00C25857" w:rsidRDefault="00C25857" w:rsidP="001D3857">
      <w:pPr>
        <w:spacing w:line="520" w:lineRule="exact"/>
        <w:ind w:firstLineChars="700" w:firstLine="196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7-6</w:t>
      </w:r>
      <w:r>
        <w:rPr>
          <w:rFonts w:ascii="仿宋_GB2312" w:eastAsia="仿宋_GB2312" w:hint="eastAsia"/>
          <w:sz w:val="28"/>
          <w:szCs w:val="32"/>
          <w:lang w:eastAsia="zh-CN"/>
        </w:rPr>
        <w:t>：祁丰藏族乡义务教育学校规划一览表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461"/>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444"/>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肃南县祁丰学校</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祁丰乡</w:t>
            </w:r>
            <w:r w:rsidRPr="007366C2">
              <w:rPr>
                <w:rFonts w:ascii="仿宋_GB2312" w:eastAsia="仿宋_GB2312"/>
                <w:szCs w:val="32"/>
                <w:lang w:eastAsia="zh-CN"/>
              </w:rPr>
              <w:t xml:space="preserve">  </w:t>
            </w:r>
            <w:r w:rsidRPr="007366C2">
              <w:rPr>
                <w:rFonts w:ascii="仿宋_GB2312" w:eastAsia="仿宋_GB2312" w:hint="eastAsia"/>
                <w:szCs w:val="32"/>
                <w:lang w:eastAsia="zh-CN"/>
              </w:rPr>
              <w:t>文殊村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9</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360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Pr="00385010" w:rsidRDefault="00C25857" w:rsidP="001D3857">
      <w:pPr>
        <w:spacing w:line="520" w:lineRule="exact"/>
        <w:ind w:firstLineChars="200" w:firstLine="640"/>
        <w:jc w:val="both"/>
        <w:rPr>
          <w:rFonts w:ascii="仿宋_GB2312" w:eastAsia="仿宋_GB2312"/>
          <w:color w:val="000000"/>
          <w:sz w:val="32"/>
          <w:szCs w:val="32"/>
          <w:lang w:eastAsia="zh-CN"/>
        </w:rPr>
      </w:pPr>
      <w:r w:rsidRPr="00385010">
        <w:rPr>
          <w:rFonts w:ascii="仿宋_GB2312" w:eastAsia="仿宋_GB2312"/>
          <w:color w:val="000000"/>
          <w:sz w:val="32"/>
          <w:szCs w:val="32"/>
          <w:lang w:eastAsia="zh-CN"/>
        </w:rPr>
        <w:t>7.</w:t>
      </w:r>
      <w:r w:rsidRPr="00385010">
        <w:rPr>
          <w:rFonts w:ascii="仿宋_GB2312" w:eastAsia="仿宋_GB2312" w:hint="eastAsia"/>
          <w:color w:val="000000"/>
          <w:sz w:val="32"/>
          <w:szCs w:val="32"/>
          <w:lang w:eastAsia="zh-CN"/>
        </w:rPr>
        <w:t>规划在张掖城区新建肃南县玉水苑九年制学校</w:t>
      </w:r>
      <w:r w:rsidRPr="00385010">
        <w:rPr>
          <w:rFonts w:ascii="仿宋_GB2312" w:eastAsia="仿宋_GB2312"/>
          <w:color w:val="000000"/>
          <w:sz w:val="32"/>
          <w:szCs w:val="32"/>
          <w:lang w:eastAsia="zh-CN"/>
        </w:rPr>
        <w:t>1</w:t>
      </w:r>
      <w:r w:rsidRPr="00385010">
        <w:rPr>
          <w:rFonts w:ascii="仿宋_GB2312" w:eastAsia="仿宋_GB2312" w:hint="eastAsia"/>
          <w:color w:val="000000"/>
          <w:sz w:val="32"/>
          <w:szCs w:val="32"/>
          <w:lang w:eastAsia="zh-CN"/>
        </w:rPr>
        <w:t>所，规划班额</w:t>
      </w:r>
      <w:r w:rsidRPr="00385010">
        <w:rPr>
          <w:rFonts w:ascii="仿宋_GB2312" w:eastAsia="仿宋_GB2312"/>
          <w:color w:val="000000"/>
          <w:sz w:val="32"/>
          <w:szCs w:val="32"/>
          <w:lang w:eastAsia="zh-CN"/>
        </w:rPr>
        <w:t>24</w:t>
      </w:r>
      <w:r w:rsidRPr="00385010">
        <w:rPr>
          <w:rFonts w:ascii="仿宋_GB2312" w:eastAsia="仿宋_GB2312" w:hint="eastAsia"/>
          <w:color w:val="000000"/>
          <w:sz w:val="32"/>
          <w:szCs w:val="32"/>
          <w:lang w:eastAsia="zh-CN"/>
        </w:rPr>
        <w:t>个、学位</w:t>
      </w:r>
      <w:r w:rsidRPr="00385010">
        <w:rPr>
          <w:rFonts w:ascii="仿宋_GB2312" w:eastAsia="仿宋_GB2312"/>
          <w:color w:val="000000"/>
          <w:sz w:val="32"/>
          <w:szCs w:val="32"/>
          <w:lang w:eastAsia="zh-CN"/>
        </w:rPr>
        <w:t>1000</w:t>
      </w:r>
      <w:r w:rsidRPr="00385010">
        <w:rPr>
          <w:rFonts w:ascii="仿宋_GB2312" w:eastAsia="仿宋_GB2312" w:hint="eastAsia"/>
          <w:color w:val="000000"/>
          <w:sz w:val="32"/>
          <w:szCs w:val="32"/>
          <w:lang w:eastAsia="zh-CN"/>
        </w:rPr>
        <w:t>个。</w:t>
      </w:r>
    </w:p>
    <w:p w:rsidR="00C25857" w:rsidRPr="00385010" w:rsidRDefault="00C25857" w:rsidP="001D3857">
      <w:pPr>
        <w:spacing w:line="520" w:lineRule="exact"/>
        <w:ind w:firstLineChars="700" w:firstLine="1960"/>
        <w:jc w:val="both"/>
        <w:rPr>
          <w:rFonts w:ascii="仿宋_GB2312" w:eastAsia="仿宋_GB2312"/>
          <w:color w:val="000000"/>
          <w:sz w:val="28"/>
          <w:szCs w:val="32"/>
          <w:lang w:eastAsia="zh-CN"/>
        </w:rPr>
      </w:pPr>
      <w:r>
        <w:rPr>
          <w:rFonts w:ascii="仿宋_GB2312" w:eastAsia="仿宋_GB2312"/>
          <w:color w:val="000000"/>
          <w:sz w:val="28"/>
          <w:szCs w:val="32"/>
          <w:lang w:eastAsia="zh-CN"/>
        </w:rPr>
        <w:br w:type="page"/>
      </w:r>
      <w:r w:rsidRPr="00385010">
        <w:rPr>
          <w:rFonts w:ascii="仿宋_GB2312" w:eastAsia="仿宋_GB2312" w:hint="eastAsia"/>
          <w:color w:val="000000"/>
          <w:sz w:val="28"/>
          <w:szCs w:val="32"/>
          <w:lang w:eastAsia="zh-CN"/>
        </w:rPr>
        <w:t>表</w:t>
      </w:r>
      <w:r w:rsidRPr="00385010">
        <w:rPr>
          <w:rFonts w:ascii="仿宋_GB2312" w:eastAsia="仿宋_GB2312"/>
          <w:color w:val="000000"/>
          <w:sz w:val="28"/>
          <w:szCs w:val="32"/>
          <w:lang w:eastAsia="zh-CN"/>
        </w:rPr>
        <w:t>7-6</w:t>
      </w:r>
      <w:r w:rsidRPr="00385010">
        <w:rPr>
          <w:rFonts w:ascii="仿宋_GB2312" w:eastAsia="仿宋_GB2312" w:hint="eastAsia"/>
          <w:color w:val="000000"/>
          <w:sz w:val="28"/>
          <w:szCs w:val="32"/>
          <w:lang w:eastAsia="zh-CN"/>
        </w:rPr>
        <w:t>：张掖玉水苑义务教育学校规划一览表</w:t>
      </w:r>
    </w:p>
    <w:tbl>
      <w:tblPr>
        <w:tblW w:w="8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56"/>
        <w:gridCol w:w="962"/>
        <w:gridCol w:w="1559"/>
        <w:gridCol w:w="1147"/>
        <w:gridCol w:w="1295"/>
        <w:gridCol w:w="1295"/>
      </w:tblGrid>
      <w:tr w:rsidR="00C25857" w:rsidRPr="007366C2" w:rsidTr="007366C2">
        <w:trPr>
          <w:trHeight w:val="461"/>
        </w:trPr>
        <w:tc>
          <w:tcPr>
            <w:tcW w:w="534"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序号</w:t>
            </w:r>
          </w:p>
        </w:tc>
        <w:tc>
          <w:tcPr>
            <w:tcW w:w="2156"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学校名称</w:t>
            </w:r>
          </w:p>
        </w:tc>
        <w:tc>
          <w:tcPr>
            <w:tcW w:w="962"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地点</w:t>
            </w:r>
          </w:p>
        </w:tc>
        <w:tc>
          <w:tcPr>
            <w:tcW w:w="1559"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学校类别</w:t>
            </w:r>
          </w:p>
        </w:tc>
        <w:tc>
          <w:tcPr>
            <w:tcW w:w="1147"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调整类别</w:t>
            </w:r>
          </w:p>
        </w:tc>
      </w:tr>
      <w:tr w:rsidR="00C25857" w:rsidRPr="007366C2" w:rsidTr="007366C2">
        <w:trPr>
          <w:trHeight w:val="444"/>
        </w:trPr>
        <w:tc>
          <w:tcPr>
            <w:tcW w:w="534"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color w:val="000000"/>
                <w:szCs w:val="32"/>
                <w:lang w:eastAsia="zh-CN"/>
              </w:rPr>
              <w:t>1</w:t>
            </w:r>
          </w:p>
        </w:tc>
        <w:tc>
          <w:tcPr>
            <w:tcW w:w="2156"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肃南县玉水苑学校</w:t>
            </w:r>
          </w:p>
        </w:tc>
        <w:tc>
          <w:tcPr>
            <w:tcW w:w="962"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张掖市</w:t>
            </w:r>
          </w:p>
        </w:tc>
        <w:tc>
          <w:tcPr>
            <w:tcW w:w="1559"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九年一贯制</w:t>
            </w:r>
          </w:p>
        </w:tc>
        <w:tc>
          <w:tcPr>
            <w:tcW w:w="1147"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color w:val="000000"/>
                <w:szCs w:val="32"/>
                <w:lang w:eastAsia="zh-CN"/>
              </w:rPr>
              <w:t>24</w:t>
            </w:r>
          </w:p>
        </w:tc>
        <w:tc>
          <w:tcPr>
            <w:tcW w:w="1295"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color w:val="000000"/>
                <w:szCs w:val="32"/>
                <w:lang w:eastAsia="zh-CN"/>
              </w:rPr>
              <w:t>1000</w:t>
            </w:r>
          </w:p>
        </w:tc>
        <w:tc>
          <w:tcPr>
            <w:tcW w:w="1295" w:type="dxa"/>
            <w:vAlign w:val="center"/>
          </w:tcPr>
          <w:p w:rsidR="00C25857" w:rsidRPr="007366C2" w:rsidRDefault="00C25857" w:rsidP="001D3857">
            <w:pPr>
              <w:spacing w:line="520" w:lineRule="exact"/>
              <w:jc w:val="center"/>
              <w:rPr>
                <w:rFonts w:ascii="仿宋_GB2312" w:eastAsia="仿宋_GB2312"/>
                <w:color w:val="000000"/>
                <w:szCs w:val="32"/>
                <w:lang w:eastAsia="zh-CN"/>
              </w:rPr>
            </w:pPr>
            <w:r w:rsidRPr="007366C2">
              <w:rPr>
                <w:rFonts w:ascii="仿宋_GB2312" w:eastAsia="仿宋_GB2312" w:hint="eastAsia"/>
                <w:color w:val="000000"/>
                <w:szCs w:val="32"/>
                <w:lang w:eastAsia="zh-CN"/>
              </w:rPr>
              <w:t>新增</w:t>
            </w:r>
          </w:p>
        </w:tc>
      </w:tr>
    </w:tbl>
    <w:p w:rsidR="00C25857" w:rsidRPr="00385010" w:rsidRDefault="00C25857" w:rsidP="001D3857">
      <w:pPr>
        <w:spacing w:line="520" w:lineRule="exact"/>
        <w:jc w:val="both"/>
        <w:rPr>
          <w:rFonts w:ascii="仿宋_GB2312" w:eastAsia="仿宋_GB2312"/>
          <w:color w:val="000000"/>
          <w:sz w:val="32"/>
          <w:szCs w:val="32"/>
          <w:lang w:eastAsia="zh-CN"/>
        </w:rPr>
      </w:pPr>
    </w:p>
    <w:p w:rsidR="00C25857" w:rsidRPr="00385010" w:rsidRDefault="00C25857" w:rsidP="001D3857">
      <w:pPr>
        <w:spacing w:line="520" w:lineRule="exact"/>
        <w:ind w:firstLineChars="200" w:firstLine="640"/>
        <w:jc w:val="both"/>
        <w:rPr>
          <w:rFonts w:ascii="楷体_GB2312" w:eastAsia="楷体_GB2312"/>
          <w:color w:val="000000"/>
          <w:sz w:val="32"/>
          <w:szCs w:val="32"/>
          <w:lang w:eastAsia="zh-CN"/>
        </w:rPr>
      </w:pPr>
      <w:r w:rsidRPr="00385010">
        <w:rPr>
          <w:rFonts w:ascii="楷体_GB2312" w:eastAsia="楷体_GB2312" w:hint="eastAsia"/>
          <w:color w:val="000000"/>
          <w:sz w:val="32"/>
          <w:szCs w:val="32"/>
          <w:lang w:eastAsia="zh-CN"/>
        </w:rPr>
        <w:t>（三）百人以下学校布局</w:t>
      </w:r>
    </w:p>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1.</w:t>
      </w:r>
      <w:r>
        <w:rPr>
          <w:rFonts w:ascii="仿宋_GB2312" w:eastAsia="仿宋_GB2312" w:hint="eastAsia"/>
          <w:sz w:val="32"/>
          <w:szCs w:val="32"/>
          <w:lang w:eastAsia="zh-CN"/>
        </w:rPr>
        <w:t>皇城镇所属铧尖明德小学规划班额</w:t>
      </w:r>
      <w:r>
        <w:rPr>
          <w:rFonts w:ascii="仿宋_GB2312" w:eastAsia="仿宋_GB2312"/>
          <w:sz w:val="32"/>
          <w:szCs w:val="32"/>
          <w:lang w:eastAsia="zh-CN"/>
        </w:rPr>
        <w:t>2</w:t>
      </w:r>
      <w:r>
        <w:rPr>
          <w:rFonts w:ascii="仿宋_GB2312" w:eastAsia="仿宋_GB2312" w:hint="eastAsia"/>
          <w:sz w:val="32"/>
          <w:szCs w:val="32"/>
          <w:lang w:eastAsia="zh-CN"/>
        </w:rPr>
        <w:t>个、学位</w:t>
      </w:r>
      <w:r>
        <w:rPr>
          <w:rFonts w:ascii="仿宋_GB2312" w:eastAsia="仿宋_GB2312"/>
          <w:sz w:val="32"/>
          <w:szCs w:val="32"/>
          <w:lang w:eastAsia="zh-CN"/>
        </w:rPr>
        <w:t>80</w:t>
      </w:r>
      <w:r>
        <w:rPr>
          <w:rFonts w:ascii="仿宋_GB2312" w:eastAsia="仿宋_GB2312" w:hint="eastAsia"/>
          <w:sz w:val="32"/>
          <w:szCs w:val="32"/>
          <w:lang w:eastAsia="zh-CN"/>
        </w:rPr>
        <w:t>个；泱翔小学规划班额</w:t>
      </w:r>
      <w:r>
        <w:rPr>
          <w:rFonts w:ascii="仿宋_GB2312" w:eastAsia="仿宋_GB2312"/>
          <w:sz w:val="32"/>
          <w:szCs w:val="32"/>
          <w:lang w:eastAsia="zh-CN"/>
        </w:rPr>
        <w:t>6</w:t>
      </w:r>
      <w:r>
        <w:rPr>
          <w:rFonts w:ascii="仿宋_GB2312" w:eastAsia="仿宋_GB2312" w:hint="eastAsia"/>
          <w:sz w:val="32"/>
          <w:szCs w:val="32"/>
          <w:lang w:eastAsia="zh-CN"/>
        </w:rPr>
        <w:t>个、学位</w:t>
      </w:r>
      <w:r>
        <w:rPr>
          <w:rFonts w:ascii="仿宋_GB2312" w:eastAsia="仿宋_GB2312"/>
          <w:sz w:val="32"/>
          <w:szCs w:val="32"/>
          <w:lang w:eastAsia="zh-CN"/>
        </w:rPr>
        <w:t>240</w:t>
      </w:r>
      <w:r>
        <w:rPr>
          <w:rFonts w:ascii="仿宋_GB2312" w:eastAsia="仿宋_GB2312" w:hint="eastAsia"/>
          <w:sz w:val="32"/>
          <w:szCs w:val="32"/>
          <w:lang w:eastAsia="zh-CN"/>
        </w:rPr>
        <w:t>个。</w:t>
      </w:r>
    </w:p>
    <w:p w:rsidR="00C25857" w:rsidRDefault="00C25857" w:rsidP="001D3857">
      <w:pPr>
        <w:spacing w:line="520" w:lineRule="exact"/>
        <w:ind w:firstLineChars="550" w:firstLine="15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8-1</w:t>
      </w:r>
      <w:r>
        <w:rPr>
          <w:rFonts w:ascii="仿宋_GB2312" w:eastAsia="仿宋_GB2312" w:hint="eastAsia"/>
          <w:sz w:val="28"/>
          <w:szCs w:val="32"/>
          <w:lang w:eastAsia="zh-CN"/>
        </w:rPr>
        <w:t>：皇城镇百人以下学校规划一览表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456"/>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436"/>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 w:val="18"/>
                <w:szCs w:val="32"/>
                <w:lang w:eastAsia="zh-CN"/>
              </w:rPr>
              <w:t>肃南县铧尖明德小学</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皇城镇</w:t>
            </w:r>
            <w:r w:rsidRPr="007366C2">
              <w:rPr>
                <w:rFonts w:ascii="仿宋_GB2312" w:eastAsia="仿宋_GB2312"/>
                <w:szCs w:val="32"/>
                <w:lang w:eastAsia="zh-CN"/>
              </w:rPr>
              <w:t xml:space="preserve">  </w:t>
            </w:r>
            <w:r w:rsidRPr="007366C2">
              <w:rPr>
                <w:rFonts w:ascii="仿宋_GB2312" w:eastAsia="仿宋_GB2312" w:hint="eastAsia"/>
                <w:szCs w:val="32"/>
                <w:lang w:eastAsia="zh-CN"/>
              </w:rPr>
              <w:t>水关村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80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r w:rsidR="00C25857" w:rsidRPr="007366C2" w:rsidTr="007366C2">
        <w:trPr>
          <w:trHeight w:val="521"/>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c>
          <w:tcPr>
            <w:tcW w:w="1771" w:type="dxa"/>
            <w:vAlign w:val="center"/>
          </w:tcPr>
          <w:p w:rsidR="00C25857" w:rsidRPr="007366C2" w:rsidRDefault="00C25857" w:rsidP="001D3857">
            <w:pPr>
              <w:spacing w:line="520" w:lineRule="exact"/>
              <w:jc w:val="center"/>
              <w:rPr>
                <w:rFonts w:ascii="仿宋_GB2312" w:eastAsia="仿宋_GB2312"/>
                <w:sz w:val="18"/>
                <w:szCs w:val="32"/>
                <w:lang w:eastAsia="zh-CN"/>
              </w:rPr>
            </w:pPr>
            <w:r w:rsidRPr="007366C2">
              <w:rPr>
                <w:rFonts w:ascii="仿宋_GB2312" w:eastAsia="仿宋_GB2312" w:hint="eastAsia"/>
                <w:sz w:val="18"/>
                <w:szCs w:val="32"/>
                <w:lang w:eastAsia="zh-CN"/>
              </w:rPr>
              <w:t>肃南县泱翔小学</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皇城镇</w:t>
            </w:r>
            <w:r w:rsidRPr="007366C2">
              <w:rPr>
                <w:rFonts w:ascii="仿宋_GB2312" w:eastAsia="仿宋_GB2312"/>
                <w:szCs w:val="32"/>
                <w:lang w:eastAsia="zh-CN"/>
              </w:rPr>
              <w:t xml:space="preserve">  </w:t>
            </w:r>
            <w:r w:rsidRPr="007366C2">
              <w:rPr>
                <w:rFonts w:ascii="仿宋_GB2312" w:eastAsia="仿宋_GB2312" w:hint="eastAsia"/>
                <w:szCs w:val="32"/>
                <w:lang w:eastAsia="zh-CN"/>
              </w:rPr>
              <w:t>河东村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6</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2.</w:t>
      </w:r>
      <w:r>
        <w:rPr>
          <w:rFonts w:ascii="仿宋_GB2312" w:eastAsia="仿宋_GB2312" w:hint="eastAsia"/>
          <w:sz w:val="32"/>
          <w:szCs w:val="32"/>
          <w:lang w:eastAsia="zh-CN"/>
        </w:rPr>
        <w:t>马蹄藏族乡所属马蹄学校规划班额</w:t>
      </w:r>
      <w:r>
        <w:rPr>
          <w:rFonts w:ascii="仿宋_GB2312" w:eastAsia="仿宋_GB2312"/>
          <w:sz w:val="32"/>
          <w:szCs w:val="32"/>
          <w:lang w:eastAsia="zh-CN"/>
        </w:rPr>
        <w:t>9</w:t>
      </w:r>
      <w:r>
        <w:rPr>
          <w:rFonts w:ascii="仿宋_GB2312" w:eastAsia="仿宋_GB2312" w:hint="eastAsia"/>
          <w:sz w:val="32"/>
          <w:szCs w:val="32"/>
          <w:lang w:eastAsia="zh-CN"/>
        </w:rPr>
        <w:t>个、学位</w:t>
      </w:r>
      <w:r>
        <w:rPr>
          <w:rFonts w:ascii="仿宋_GB2312" w:eastAsia="仿宋_GB2312"/>
          <w:sz w:val="32"/>
          <w:szCs w:val="32"/>
          <w:lang w:eastAsia="zh-CN"/>
        </w:rPr>
        <w:t>360</w:t>
      </w:r>
      <w:r>
        <w:rPr>
          <w:rFonts w:ascii="仿宋_GB2312" w:eastAsia="仿宋_GB2312" w:hint="eastAsia"/>
          <w:sz w:val="32"/>
          <w:szCs w:val="32"/>
          <w:lang w:eastAsia="zh-CN"/>
        </w:rPr>
        <w:t>个；大泉沟小学规划班额</w:t>
      </w:r>
      <w:r>
        <w:rPr>
          <w:rFonts w:ascii="仿宋_GB2312" w:eastAsia="仿宋_GB2312"/>
          <w:sz w:val="32"/>
          <w:szCs w:val="32"/>
          <w:lang w:eastAsia="zh-CN"/>
        </w:rPr>
        <w:t>2</w:t>
      </w:r>
      <w:r>
        <w:rPr>
          <w:rFonts w:ascii="仿宋_GB2312" w:eastAsia="仿宋_GB2312" w:hint="eastAsia"/>
          <w:sz w:val="32"/>
          <w:szCs w:val="32"/>
          <w:lang w:eastAsia="zh-CN"/>
        </w:rPr>
        <w:t>个、学位</w:t>
      </w:r>
      <w:r>
        <w:rPr>
          <w:rFonts w:ascii="仿宋_GB2312" w:eastAsia="仿宋_GB2312"/>
          <w:sz w:val="32"/>
          <w:szCs w:val="32"/>
          <w:lang w:eastAsia="zh-CN"/>
        </w:rPr>
        <w:t>80</w:t>
      </w:r>
      <w:r>
        <w:rPr>
          <w:rFonts w:ascii="仿宋_GB2312" w:eastAsia="仿宋_GB2312" w:hint="eastAsia"/>
          <w:sz w:val="32"/>
          <w:szCs w:val="32"/>
          <w:lang w:eastAsia="zh-CN"/>
        </w:rPr>
        <w:t>个。</w:t>
      </w:r>
    </w:p>
    <w:p w:rsidR="00C25857" w:rsidRDefault="00C25857" w:rsidP="001D3857">
      <w:pPr>
        <w:spacing w:line="520" w:lineRule="exact"/>
        <w:ind w:firstLineChars="400" w:firstLine="112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8-2</w:t>
      </w:r>
      <w:r>
        <w:rPr>
          <w:rFonts w:ascii="仿宋_GB2312" w:eastAsia="仿宋_GB2312" w:hint="eastAsia"/>
          <w:sz w:val="28"/>
          <w:szCs w:val="32"/>
          <w:lang w:eastAsia="zh-CN"/>
        </w:rPr>
        <w:t>：马蹄藏族乡百人以下学校规划一览表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583"/>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肃南县马蹄学校</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马蹄乡</w:t>
            </w:r>
            <w:r w:rsidRPr="007366C2">
              <w:rPr>
                <w:rFonts w:ascii="仿宋_GB2312" w:eastAsia="仿宋_GB2312"/>
                <w:szCs w:val="32"/>
                <w:lang w:eastAsia="zh-CN"/>
              </w:rPr>
              <w:t xml:space="preserve">  </w:t>
            </w:r>
            <w:r w:rsidRPr="007366C2">
              <w:rPr>
                <w:rFonts w:ascii="仿宋_GB2312" w:eastAsia="仿宋_GB2312" w:hint="eastAsia"/>
                <w:szCs w:val="32"/>
                <w:lang w:eastAsia="zh-CN"/>
              </w:rPr>
              <w:t>小寺儿村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9</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360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r w:rsidR="00C25857" w:rsidRPr="007366C2" w:rsidTr="007366C2">
        <w:trPr>
          <w:trHeight w:val="549"/>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肃南县大泉沟小学</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马蹄乡</w:t>
            </w:r>
            <w:r w:rsidRPr="007366C2">
              <w:rPr>
                <w:rFonts w:ascii="仿宋_GB2312" w:eastAsia="仿宋_GB2312"/>
                <w:szCs w:val="32"/>
                <w:lang w:eastAsia="zh-CN"/>
              </w:rPr>
              <w:t xml:space="preserve">  </w:t>
            </w:r>
            <w:r w:rsidRPr="007366C2">
              <w:rPr>
                <w:rFonts w:ascii="仿宋_GB2312" w:eastAsia="仿宋_GB2312" w:hint="eastAsia"/>
                <w:szCs w:val="32"/>
                <w:lang w:eastAsia="zh-CN"/>
              </w:rPr>
              <w:t>石峰村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80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p>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康乐镇、白银蒙古族乡所属康乐明德学校规划班额</w:t>
      </w:r>
      <w:r>
        <w:rPr>
          <w:rFonts w:ascii="仿宋_GB2312" w:eastAsia="仿宋_GB2312"/>
          <w:sz w:val="32"/>
          <w:szCs w:val="32"/>
          <w:lang w:eastAsia="zh-CN"/>
        </w:rPr>
        <w:t>6</w:t>
      </w:r>
      <w:r>
        <w:rPr>
          <w:rFonts w:ascii="仿宋_GB2312" w:eastAsia="仿宋_GB2312" w:hint="eastAsia"/>
          <w:sz w:val="32"/>
          <w:szCs w:val="32"/>
          <w:lang w:eastAsia="zh-CN"/>
        </w:rPr>
        <w:t>个、学位</w:t>
      </w:r>
      <w:r>
        <w:rPr>
          <w:rFonts w:ascii="仿宋_GB2312" w:eastAsia="仿宋_GB2312"/>
          <w:sz w:val="32"/>
          <w:szCs w:val="32"/>
          <w:lang w:eastAsia="zh-CN"/>
        </w:rPr>
        <w:t>240</w:t>
      </w:r>
      <w:r>
        <w:rPr>
          <w:rFonts w:ascii="仿宋_GB2312" w:eastAsia="仿宋_GB2312" w:hint="eastAsia"/>
          <w:sz w:val="32"/>
          <w:szCs w:val="32"/>
          <w:lang w:eastAsia="zh-CN"/>
        </w:rPr>
        <w:t>个。</w:t>
      </w:r>
    </w:p>
    <w:p w:rsidR="00C25857" w:rsidRDefault="00C25857" w:rsidP="001D3857">
      <w:pPr>
        <w:spacing w:line="520" w:lineRule="exact"/>
        <w:ind w:firstLineChars="300" w:firstLine="84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8-3</w:t>
      </w:r>
      <w:r>
        <w:rPr>
          <w:rFonts w:ascii="仿宋_GB2312" w:eastAsia="仿宋_GB2312" w:hint="eastAsia"/>
          <w:sz w:val="28"/>
          <w:szCs w:val="32"/>
          <w:lang w:eastAsia="zh-CN"/>
        </w:rPr>
        <w:t>：康乐镇、白银蒙古族乡百人以下学校规划一览表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567"/>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肃南县康乐</w:t>
            </w:r>
            <w:r w:rsidRPr="007366C2">
              <w:rPr>
                <w:rFonts w:ascii="仿宋_GB2312" w:eastAsia="仿宋_GB2312"/>
                <w:szCs w:val="32"/>
                <w:lang w:eastAsia="zh-CN"/>
              </w:rPr>
              <w:t xml:space="preserve">   </w:t>
            </w:r>
            <w:r w:rsidRPr="007366C2">
              <w:rPr>
                <w:rFonts w:ascii="仿宋_GB2312" w:eastAsia="仿宋_GB2312" w:hint="eastAsia"/>
                <w:szCs w:val="32"/>
                <w:lang w:eastAsia="zh-CN"/>
              </w:rPr>
              <w:t>明德学校</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康乐镇</w:t>
            </w:r>
            <w:r w:rsidRPr="007366C2">
              <w:rPr>
                <w:rFonts w:ascii="仿宋_GB2312" w:eastAsia="仿宋_GB2312"/>
                <w:szCs w:val="32"/>
                <w:lang w:eastAsia="zh-CN"/>
              </w:rPr>
              <w:t xml:space="preserve">  </w:t>
            </w:r>
            <w:r w:rsidRPr="007366C2">
              <w:rPr>
                <w:rFonts w:ascii="仿宋_GB2312" w:eastAsia="仿宋_GB2312" w:hint="eastAsia"/>
                <w:szCs w:val="32"/>
                <w:lang w:eastAsia="zh-CN"/>
              </w:rPr>
              <w:t>榆木庄村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6</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240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spacing w:line="520" w:lineRule="exact"/>
        <w:ind w:firstLineChars="200" w:firstLine="640"/>
        <w:jc w:val="both"/>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祁丰藏族乡所属祁丰学校规划班额</w:t>
      </w:r>
      <w:r>
        <w:rPr>
          <w:rFonts w:ascii="仿宋_GB2312" w:eastAsia="仿宋_GB2312"/>
          <w:sz w:val="32"/>
          <w:szCs w:val="32"/>
          <w:lang w:eastAsia="zh-CN"/>
        </w:rPr>
        <w:t>9</w:t>
      </w:r>
      <w:r>
        <w:rPr>
          <w:rFonts w:ascii="仿宋_GB2312" w:eastAsia="仿宋_GB2312" w:hint="eastAsia"/>
          <w:sz w:val="32"/>
          <w:szCs w:val="32"/>
          <w:lang w:eastAsia="zh-CN"/>
        </w:rPr>
        <w:t>个、学位</w:t>
      </w:r>
      <w:r>
        <w:rPr>
          <w:rFonts w:ascii="仿宋_GB2312" w:eastAsia="仿宋_GB2312"/>
          <w:sz w:val="32"/>
          <w:szCs w:val="32"/>
          <w:lang w:eastAsia="zh-CN"/>
        </w:rPr>
        <w:t>360</w:t>
      </w:r>
      <w:r>
        <w:rPr>
          <w:rFonts w:ascii="仿宋_GB2312" w:eastAsia="仿宋_GB2312" w:hint="eastAsia"/>
          <w:sz w:val="32"/>
          <w:szCs w:val="32"/>
          <w:lang w:eastAsia="zh-CN"/>
        </w:rPr>
        <w:t>个。</w:t>
      </w:r>
    </w:p>
    <w:p w:rsidR="00C25857" w:rsidRDefault="00C25857" w:rsidP="001D3857">
      <w:pPr>
        <w:spacing w:line="520" w:lineRule="exact"/>
        <w:ind w:firstLineChars="500" w:firstLine="140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8-4</w:t>
      </w:r>
      <w:r>
        <w:rPr>
          <w:rFonts w:ascii="仿宋_GB2312" w:eastAsia="仿宋_GB2312" w:hint="eastAsia"/>
          <w:sz w:val="28"/>
          <w:szCs w:val="32"/>
          <w:lang w:eastAsia="zh-CN"/>
        </w:rPr>
        <w:t>：祁丰藏族乡百人以下学校规划一览表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71"/>
        <w:gridCol w:w="1294"/>
        <w:gridCol w:w="1294"/>
        <w:gridCol w:w="1294"/>
        <w:gridCol w:w="1295"/>
        <w:gridCol w:w="1295"/>
      </w:tblGrid>
      <w:tr w:rsidR="00C25857" w:rsidRPr="007366C2" w:rsidTr="007366C2">
        <w:trPr>
          <w:trHeight w:val="559"/>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序号</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学校名称</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地点</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学校类别</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规划班额（个）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规划学位（个）</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调整类别</w:t>
            </w:r>
          </w:p>
        </w:tc>
      </w:tr>
      <w:tr w:rsidR="00C25857" w:rsidRPr="007366C2" w:rsidTr="007366C2">
        <w:trPr>
          <w:trHeight w:val="365"/>
        </w:trPr>
        <w:tc>
          <w:tcPr>
            <w:tcW w:w="817"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1</w:t>
            </w:r>
          </w:p>
        </w:tc>
        <w:tc>
          <w:tcPr>
            <w:tcW w:w="1771"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肃南县祁丰学校</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祁丰乡</w:t>
            </w:r>
            <w:r w:rsidRPr="007366C2">
              <w:rPr>
                <w:rFonts w:ascii="仿宋_GB2312" w:eastAsia="仿宋_GB2312"/>
                <w:szCs w:val="32"/>
                <w:lang w:eastAsia="zh-CN"/>
              </w:rPr>
              <w:t xml:space="preserve">  </w:t>
            </w:r>
            <w:r w:rsidRPr="007366C2">
              <w:rPr>
                <w:rFonts w:ascii="仿宋_GB2312" w:eastAsia="仿宋_GB2312" w:hint="eastAsia"/>
                <w:szCs w:val="32"/>
                <w:lang w:eastAsia="zh-CN"/>
              </w:rPr>
              <w:t>文殊村</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九年</w:t>
            </w:r>
            <w:r w:rsidRPr="007366C2">
              <w:rPr>
                <w:rFonts w:ascii="仿宋_GB2312" w:eastAsia="仿宋_GB2312"/>
                <w:szCs w:val="32"/>
                <w:lang w:eastAsia="zh-CN"/>
              </w:rPr>
              <w:t xml:space="preserve">    </w:t>
            </w:r>
            <w:r w:rsidRPr="007366C2">
              <w:rPr>
                <w:rFonts w:ascii="仿宋_GB2312" w:eastAsia="仿宋_GB2312" w:hint="eastAsia"/>
                <w:szCs w:val="32"/>
                <w:lang w:eastAsia="zh-CN"/>
              </w:rPr>
              <w:t>一贯制</w:t>
            </w:r>
          </w:p>
        </w:tc>
        <w:tc>
          <w:tcPr>
            <w:tcW w:w="1294"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9</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szCs w:val="32"/>
                <w:lang w:eastAsia="zh-CN"/>
              </w:rPr>
              <w:t>360</w:t>
            </w:r>
          </w:p>
        </w:tc>
        <w:tc>
          <w:tcPr>
            <w:tcW w:w="1295" w:type="dxa"/>
            <w:vAlign w:val="center"/>
          </w:tcPr>
          <w:p w:rsidR="00C25857" w:rsidRPr="007366C2" w:rsidRDefault="00C25857" w:rsidP="001D3857">
            <w:pPr>
              <w:spacing w:line="520" w:lineRule="exact"/>
              <w:jc w:val="center"/>
              <w:rPr>
                <w:rFonts w:ascii="仿宋_GB2312" w:eastAsia="仿宋_GB2312"/>
                <w:szCs w:val="32"/>
                <w:lang w:eastAsia="zh-CN"/>
              </w:rPr>
            </w:pPr>
            <w:r w:rsidRPr="007366C2">
              <w:rPr>
                <w:rFonts w:ascii="仿宋_GB2312" w:eastAsia="仿宋_GB2312" w:hint="eastAsia"/>
                <w:szCs w:val="32"/>
                <w:lang w:eastAsia="zh-CN"/>
              </w:rPr>
              <w:t>保留</w:t>
            </w:r>
          </w:p>
        </w:tc>
      </w:tr>
    </w:tbl>
    <w:p w:rsidR="00C25857" w:rsidRDefault="00C25857" w:rsidP="001D3857">
      <w:pPr>
        <w:adjustRightInd w:val="0"/>
        <w:snapToGrid w:val="0"/>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（四）中小学建设指标</w:t>
      </w:r>
    </w:p>
    <w:p w:rsidR="00C25857" w:rsidRDefault="00C25857" w:rsidP="001D3857">
      <w:pPr>
        <w:adjustRightInd w:val="0"/>
        <w:snapToGrid w:val="0"/>
        <w:spacing w:line="520" w:lineRule="exact"/>
        <w:jc w:val="both"/>
        <w:rPr>
          <w:rFonts w:ascii="仿宋_GB2312" w:eastAsia="仿宋_GB2312"/>
          <w:sz w:val="32"/>
          <w:szCs w:val="32"/>
          <w:lang w:eastAsia="zh-CN"/>
        </w:rPr>
      </w:pPr>
      <w:r>
        <w:rPr>
          <w:rFonts w:ascii="楷体_GB2312" w:eastAsia="楷体_GB2312"/>
          <w:sz w:val="32"/>
          <w:szCs w:val="32"/>
          <w:lang w:eastAsia="zh-CN"/>
        </w:rPr>
        <w:t xml:space="preserve">    </w:t>
      </w:r>
      <w:r>
        <w:rPr>
          <w:rFonts w:ascii="仿宋_GB2312" w:eastAsia="仿宋_GB2312" w:hint="eastAsia"/>
          <w:sz w:val="32"/>
          <w:szCs w:val="32"/>
          <w:lang w:eastAsia="zh-CN"/>
        </w:rPr>
        <w:t>根据《甘肃省义务教育学校办学标准》（甘教发〔</w:t>
      </w:r>
      <w:r>
        <w:rPr>
          <w:rFonts w:ascii="仿宋_GB2312" w:eastAsia="仿宋_GB2312"/>
          <w:sz w:val="32"/>
          <w:szCs w:val="32"/>
          <w:lang w:eastAsia="zh-CN"/>
        </w:rPr>
        <w:t>2019</w:t>
      </w:r>
      <w:r>
        <w:rPr>
          <w:rFonts w:ascii="仿宋_GB2312" w:eastAsia="仿宋_GB2312" w:hint="eastAsia"/>
          <w:sz w:val="32"/>
          <w:szCs w:val="32"/>
          <w:lang w:eastAsia="zh-CN"/>
        </w:rPr>
        <w:t>〕</w:t>
      </w:r>
      <w:r>
        <w:rPr>
          <w:rFonts w:ascii="仿宋_GB2312" w:eastAsia="仿宋_GB2312"/>
          <w:sz w:val="32"/>
          <w:szCs w:val="32"/>
          <w:lang w:eastAsia="zh-CN"/>
        </w:rPr>
        <w:t>24</w:t>
      </w:r>
      <w:r>
        <w:rPr>
          <w:rFonts w:ascii="仿宋_GB2312" w:eastAsia="仿宋_GB2312" w:hint="eastAsia"/>
          <w:sz w:val="32"/>
          <w:szCs w:val="32"/>
          <w:lang w:eastAsia="zh-CN"/>
        </w:rPr>
        <w:t>号）基本指标要求，我县结合乡镇分布和辖区内常住人口分布情况，县城设置完全中学</w:t>
      </w:r>
      <w:r>
        <w:rPr>
          <w:rFonts w:ascii="仿宋_GB2312" w:eastAsia="仿宋_GB2312"/>
          <w:sz w:val="32"/>
          <w:szCs w:val="32"/>
          <w:lang w:eastAsia="zh-CN"/>
        </w:rPr>
        <w:t>1</w:t>
      </w:r>
      <w:r>
        <w:rPr>
          <w:rFonts w:ascii="仿宋_GB2312" w:eastAsia="仿宋_GB2312" w:hint="eastAsia"/>
          <w:sz w:val="32"/>
          <w:szCs w:val="32"/>
          <w:lang w:eastAsia="zh-CN"/>
        </w:rPr>
        <w:t>所、完全小学</w:t>
      </w:r>
      <w:r>
        <w:rPr>
          <w:rFonts w:ascii="仿宋_GB2312" w:eastAsia="仿宋_GB2312"/>
          <w:sz w:val="32"/>
          <w:szCs w:val="32"/>
          <w:lang w:eastAsia="zh-CN"/>
        </w:rPr>
        <w:t>1</w:t>
      </w:r>
      <w:r>
        <w:rPr>
          <w:rFonts w:ascii="仿宋_GB2312" w:eastAsia="仿宋_GB2312" w:hint="eastAsia"/>
          <w:sz w:val="32"/>
          <w:szCs w:val="32"/>
          <w:lang w:eastAsia="zh-CN"/>
        </w:rPr>
        <w:t>所，设</w:t>
      </w:r>
      <w:r>
        <w:rPr>
          <w:rFonts w:ascii="仿宋_GB2312" w:eastAsia="仿宋_GB2312"/>
          <w:sz w:val="32"/>
          <w:szCs w:val="32"/>
          <w:lang w:eastAsia="zh-CN"/>
        </w:rPr>
        <w:t>5</w:t>
      </w:r>
      <w:r>
        <w:rPr>
          <w:rFonts w:ascii="仿宋_GB2312" w:eastAsia="仿宋_GB2312" w:hint="eastAsia"/>
          <w:sz w:val="32"/>
          <w:szCs w:val="32"/>
          <w:lang w:eastAsia="zh-CN"/>
        </w:rPr>
        <w:t>所乡镇九年一贯制学校和</w:t>
      </w:r>
      <w:r>
        <w:rPr>
          <w:rFonts w:ascii="仿宋_GB2312" w:eastAsia="仿宋_GB2312"/>
          <w:sz w:val="32"/>
          <w:szCs w:val="32"/>
          <w:lang w:eastAsia="zh-CN"/>
        </w:rPr>
        <w:t>3</w:t>
      </w:r>
      <w:r>
        <w:rPr>
          <w:rFonts w:ascii="仿宋_GB2312" w:eastAsia="仿宋_GB2312" w:hint="eastAsia"/>
          <w:sz w:val="32"/>
          <w:szCs w:val="32"/>
          <w:lang w:eastAsia="zh-CN"/>
        </w:rPr>
        <w:t>所村小学。</w:t>
      </w:r>
    </w:p>
    <w:p w:rsidR="00C25857" w:rsidRDefault="00C25857" w:rsidP="001D3857">
      <w:pPr>
        <w:spacing w:line="520" w:lineRule="exact"/>
        <w:ind w:firstLineChars="1000" w:firstLine="2800"/>
        <w:jc w:val="both"/>
        <w:rPr>
          <w:rFonts w:ascii="仿宋_GB2312" w:eastAsia="仿宋_GB2312"/>
          <w:sz w:val="28"/>
          <w:szCs w:val="32"/>
          <w:lang w:eastAsia="zh-CN"/>
        </w:rPr>
      </w:pPr>
    </w:p>
    <w:p w:rsidR="00C25857" w:rsidRDefault="00C25857" w:rsidP="001D3857">
      <w:pPr>
        <w:spacing w:line="520" w:lineRule="exact"/>
        <w:ind w:firstLineChars="1000" w:firstLine="280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9</w:t>
      </w:r>
      <w:r>
        <w:rPr>
          <w:rFonts w:ascii="仿宋_GB2312" w:eastAsia="仿宋_GB2312" w:hint="eastAsia"/>
          <w:sz w:val="28"/>
          <w:szCs w:val="32"/>
          <w:lang w:eastAsia="zh-CN"/>
        </w:rPr>
        <w:t>：小学建设指标</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6684"/>
      </w:tblGrid>
      <w:tr w:rsidR="00C25857" w:rsidRPr="007366C2" w:rsidTr="007366C2">
        <w:trPr>
          <w:trHeight w:val="423"/>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服务人口</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27600</w:t>
            </w:r>
          </w:p>
        </w:tc>
      </w:tr>
      <w:tr w:rsidR="00C25857" w:rsidRPr="007366C2" w:rsidTr="007366C2">
        <w:trPr>
          <w:trHeight w:val="415"/>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服务半径</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3-10km</w:t>
            </w:r>
          </w:p>
        </w:tc>
      </w:tr>
      <w:tr w:rsidR="00C25857" w:rsidRPr="007366C2" w:rsidTr="007366C2">
        <w:trPr>
          <w:trHeight w:val="420"/>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在校生规模</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1442</w:t>
            </w:r>
          </w:p>
        </w:tc>
      </w:tr>
      <w:tr w:rsidR="00C25857" w:rsidRPr="007366C2" w:rsidTr="007366C2">
        <w:trPr>
          <w:trHeight w:val="413"/>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班数及班额</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72/40</w:t>
            </w:r>
          </w:p>
        </w:tc>
      </w:tr>
      <w:tr w:rsidR="00C25857" w:rsidRPr="007366C2" w:rsidTr="007366C2">
        <w:trPr>
          <w:trHeight w:val="418"/>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专任教师</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50</w:t>
            </w:r>
          </w:p>
        </w:tc>
      </w:tr>
      <w:tr w:rsidR="00C25857" w:rsidRPr="007366C2" w:rsidTr="007366C2">
        <w:trPr>
          <w:trHeight w:val="410"/>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生师比</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19:1</w:t>
            </w:r>
          </w:p>
        </w:tc>
      </w:tr>
      <w:tr w:rsidR="00C25857" w:rsidRPr="007366C2" w:rsidTr="007366C2">
        <w:trPr>
          <w:trHeight w:val="415"/>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占地面积</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39960</w:t>
            </w:r>
          </w:p>
        </w:tc>
      </w:tr>
      <w:tr w:rsidR="00C25857" w:rsidRPr="007366C2" w:rsidTr="007366C2">
        <w:trPr>
          <w:trHeight w:val="421"/>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校舍面积</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13901</w:t>
            </w:r>
          </w:p>
        </w:tc>
      </w:tr>
      <w:tr w:rsidR="00C25857" w:rsidRPr="007366C2" w:rsidTr="007366C2">
        <w:trPr>
          <w:trHeight w:val="414"/>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其中：教室</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3748</w:t>
            </w:r>
          </w:p>
        </w:tc>
      </w:tr>
      <w:tr w:rsidR="00C25857" w:rsidRPr="007366C2" w:rsidTr="007366C2">
        <w:trPr>
          <w:trHeight w:val="406"/>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学生宿舍</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0</w:t>
            </w:r>
          </w:p>
        </w:tc>
      </w:tr>
      <w:tr w:rsidR="00C25857" w:rsidRPr="007366C2" w:rsidTr="007366C2">
        <w:trPr>
          <w:trHeight w:val="411"/>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教师周转宿舍</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1260</w:t>
            </w:r>
          </w:p>
        </w:tc>
      </w:tr>
      <w:tr w:rsidR="00C25857" w:rsidRPr="007366C2" w:rsidTr="007366C2">
        <w:trPr>
          <w:trHeight w:val="417"/>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食堂</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792</w:t>
            </w:r>
          </w:p>
        </w:tc>
      </w:tr>
      <w:tr w:rsidR="00C25857" w:rsidRPr="007366C2" w:rsidTr="007366C2">
        <w:trPr>
          <w:trHeight w:val="424"/>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厕所</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595</w:t>
            </w:r>
          </w:p>
        </w:tc>
      </w:tr>
      <w:tr w:rsidR="00C25857" w:rsidRPr="007366C2" w:rsidTr="007366C2">
        <w:trPr>
          <w:trHeight w:val="416"/>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信息比</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Ansi="仿宋_GB2312" w:cs="仿宋_GB2312" w:hint="eastAsia"/>
                <w:sz w:val="18"/>
                <w:szCs w:val="28"/>
                <w:lang w:eastAsia="zh-CN"/>
              </w:rPr>
              <w:t>推进智慧校园建设，加强学生课内外一体化的信息技术知识、技能、应用能力以及信息意识、信息伦理等方面的培育，将学生信息素养纳入学生综合素质评价。</w:t>
            </w:r>
          </w:p>
        </w:tc>
      </w:tr>
    </w:tbl>
    <w:p w:rsidR="00C25857" w:rsidRDefault="00C25857" w:rsidP="001D3857">
      <w:pPr>
        <w:spacing w:line="520" w:lineRule="exact"/>
        <w:ind w:firstLineChars="700" w:firstLine="1960"/>
        <w:jc w:val="both"/>
        <w:rPr>
          <w:rFonts w:ascii="仿宋_GB2312" w:eastAsia="仿宋_GB2312"/>
          <w:sz w:val="28"/>
          <w:szCs w:val="32"/>
          <w:lang w:eastAsia="zh-CN"/>
        </w:rPr>
      </w:pPr>
    </w:p>
    <w:p w:rsidR="00C25857" w:rsidRDefault="00C25857" w:rsidP="001D3857">
      <w:pPr>
        <w:spacing w:line="520" w:lineRule="exact"/>
        <w:ind w:firstLineChars="700" w:firstLine="1960"/>
        <w:jc w:val="both"/>
        <w:rPr>
          <w:rFonts w:ascii="仿宋_GB2312" w:eastAsia="仿宋_GB2312"/>
          <w:sz w:val="28"/>
          <w:szCs w:val="32"/>
          <w:lang w:eastAsia="zh-CN"/>
        </w:rPr>
      </w:pPr>
      <w:r>
        <w:rPr>
          <w:rFonts w:ascii="仿宋_GB2312" w:eastAsia="仿宋_GB2312" w:hint="eastAsia"/>
          <w:sz w:val="28"/>
          <w:szCs w:val="32"/>
          <w:lang w:eastAsia="zh-CN"/>
        </w:rPr>
        <w:t>表</w:t>
      </w:r>
      <w:r>
        <w:rPr>
          <w:rFonts w:ascii="仿宋_GB2312" w:eastAsia="仿宋_GB2312"/>
          <w:sz w:val="28"/>
          <w:szCs w:val="32"/>
          <w:lang w:eastAsia="zh-CN"/>
        </w:rPr>
        <w:t>10</w:t>
      </w:r>
      <w:r>
        <w:rPr>
          <w:rFonts w:ascii="仿宋_GB2312" w:eastAsia="仿宋_GB2312" w:hint="eastAsia"/>
          <w:sz w:val="28"/>
          <w:szCs w:val="32"/>
          <w:lang w:eastAsia="zh-CN"/>
        </w:rPr>
        <w:t>：初中建设指标（含九年一贯制）</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6684"/>
      </w:tblGrid>
      <w:tr w:rsidR="00C25857" w:rsidRPr="007366C2" w:rsidTr="007366C2">
        <w:trPr>
          <w:trHeight w:val="423"/>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服务人口</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27600</w:t>
            </w:r>
          </w:p>
        </w:tc>
      </w:tr>
      <w:tr w:rsidR="00C25857" w:rsidRPr="007366C2" w:rsidTr="007366C2">
        <w:trPr>
          <w:trHeight w:val="415"/>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服务半径</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3-10km</w:t>
            </w:r>
          </w:p>
        </w:tc>
      </w:tr>
      <w:tr w:rsidR="00C25857" w:rsidRPr="007366C2" w:rsidTr="007366C2">
        <w:trPr>
          <w:trHeight w:val="420"/>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在校生规模</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689</w:t>
            </w:r>
          </w:p>
        </w:tc>
      </w:tr>
      <w:tr w:rsidR="00C25857" w:rsidRPr="007366C2" w:rsidTr="007366C2">
        <w:trPr>
          <w:trHeight w:val="413"/>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班数及班额</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28/40</w:t>
            </w:r>
          </w:p>
        </w:tc>
      </w:tr>
      <w:tr w:rsidR="00C25857" w:rsidRPr="007366C2" w:rsidTr="007366C2">
        <w:trPr>
          <w:trHeight w:val="418"/>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专任教师</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48</w:t>
            </w:r>
          </w:p>
        </w:tc>
      </w:tr>
      <w:tr w:rsidR="00C25857" w:rsidRPr="007366C2" w:rsidTr="007366C2">
        <w:trPr>
          <w:trHeight w:val="410"/>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生师比</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14.4:1</w:t>
            </w:r>
          </w:p>
        </w:tc>
      </w:tr>
      <w:tr w:rsidR="00C25857" w:rsidRPr="007366C2" w:rsidTr="007366C2">
        <w:trPr>
          <w:trHeight w:val="415"/>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占地面积</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122079</w:t>
            </w:r>
          </w:p>
        </w:tc>
      </w:tr>
      <w:tr w:rsidR="00C25857" w:rsidRPr="007366C2" w:rsidTr="007366C2">
        <w:trPr>
          <w:trHeight w:val="421"/>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校舍面积</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51166</w:t>
            </w:r>
          </w:p>
        </w:tc>
      </w:tr>
      <w:tr w:rsidR="00C25857" w:rsidRPr="007366C2" w:rsidTr="007366C2">
        <w:trPr>
          <w:trHeight w:val="414"/>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其中：教室</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6351</w:t>
            </w:r>
          </w:p>
        </w:tc>
      </w:tr>
      <w:tr w:rsidR="00C25857" w:rsidRPr="007366C2" w:rsidTr="007366C2">
        <w:trPr>
          <w:trHeight w:val="406"/>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学生宿舍</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5450</w:t>
            </w:r>
          </w:p>
        </w:tc>
      </w:tr>
      <w:tr w:rsidR="00C25857" w:rsidRPr="007366C2" w:rsidTr="007366C2">
        <w:trPr>
          <w:trHeight w:val="411"/>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教师周转宿舍</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8394</w:t>
            </w:r>
          </w:p>
        </w:tc>
      </w:tr>
      <w:tr w:rsidR="00C25857" w:rsidRPr="007366C2" w:rsidTr="007366C2">
        <w:trPr>
          <w:trHeight w:val="417"/>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食堂</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2960</w:t>
            </w:r>
          </w:p>
        </w:tc>
      </w:tr>
      <w:tr w:rsidR="00C25857" w:rsidRPr="007366C2" w:rsidTr="007366C2">
        <w:trPr>
          <w:trHeight w:val="424"/>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厕所</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sz w:val="21"/>
                <w:szCs w:val="32"/>
                <w:lang w:eastAsia="zh-CN"/>
              </w:rPr>
              <w:t>872</w:t>
            </w:r>
          </w:p>
        </w:tc>
      </w:tr>
      <w:tr w:rsidR="00C25857" w:rsidRPr="007366C2" w:rsidTr="007366C2">
        <w:trPr>
          <w:trHeight w:val="416"/>
        </w:trPr>
        <w:tc>
          <w:tcPr>
            <w:tcW w:w="2376"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int="eastAsia"/>
                <w:sz w:val="21"/>
                <w:szCs w:val="32"/>
                <w:lang w:eastAsia="zh-CN"/>
              </w:rPr>
              <w:t>信息比</w:t>
            </w:r>
          </w:p>
        </w:tc>
        <w:tc>
          <w:tcPr>
            <w:tcW w:w="6684" w:type="dxa"/>
            <w:vAlign w:val="center"/>
          </w:tcPr>
          <w:p w:rsidR="00C25857" w:rsidRPr="007366C2" w:rsidRDefault="00C25857" w:rsidP="00F74E10">
            <w:pPr>
              <w:spacing w:line="400" w:lineRule="exact"/>
              <w:jc w:val="both"/>
              <w:rPr>
                <w:rFonts w:ascii="仿宋_GB2312" w:eastAsia="仿宋_GB2312"/>
                <w:sz w:val="21"/>
                <w:szCs w:val="32"/>
                <w:lang w:eastAsia="zh-CN"/>
              </w:rPr>
            </w:pPr>
            <w:r w:rsidRPr="007366C2">
              <w:rPr>
                <w:rFonts w:ascii="仿宋_GB2312" w:eastAsia="仿宋_GB2312" w:hAnsi="仿宋_GB2312" w:cs="仿宋_GB2312" w:hint="eastAsia"/>
                <w:sz w:val="20"/>
                <w:szCs w:val="28"/>
                <w:lang w:eastAsia="zh-CN"/>
              </w:rPr>
              <w:t>全面建成创客教室，实现跨学科学习</w:t>
            </w:r>
            <w:r w:rsidRPr="007366C2">
              <w:rPr>
                <w:rFonts w:ascii="仿宋_GB2312" w:eastAsia="仿宋_GB2312" w:hAnsi="仿宋_GB2312" w:cs="仿宋_GB2312"/>
                <w:sz w:val="20"/>
                <w:szCs w:val="28"/>
                <w:lang w:eastAsia="zh-CN"/>
              </w:rPr>
              <w:t>(STEAM</w:t>
            </w:r>
            <w:r w:rsidRPr="007366C2">
              <w:rPr>
                <w:rFonts w:ascii="仿宋_GB2312" w:eastAsia="仿宋_GB2312" w:hAnsi="仿宋_GB2312" w:cs="仿宋_GB2312" w:hint="eastAsia"/>
                <w:sz w:val="20"/>
                <w:szCs w:val="28"/>
                <w:lang w:eastAsia="zh-CN"/>
              </w:rPr>
              <w:t>教育</w:t>
            </w:r>
            <w:r w:rsidRPr="007366C2">
              <w:rPr>
                <w:rFonts w:ascii="仿宋_GB2312" w:eastAsia="仿宋_GB2312" w:hAnsi="仿宋_GB2312" w:cs="仿宋_GB2312"/>
                <w:sz w:val="20"/>
                <w:szCs w:val="28"/>
                <w:lang w:eastAsia="zh-CN"/>
              </w:rPr>
              <w:t>)</w:t>
            </w:r>
            <w:r w:rsidRPr="007366C2">
              <w:rPr>
                <w:rFonts w:ascii="仿宋_GB2312" w:eastAsia="仿宋_GB2312" w:hAnsi="仿宋_GB2312" w:cs="仿宋_GB2312" w:hint="eastAsia"/>
                <w:sz w:val="20"/>
                <w:szCs w:val="28"/>
                <w:lang w:eastAsia="zh-CN"/>
              </w:rPr>
              <w:t>，将学生信息素养纳入学生综合素质评价。</w:t>
            </w:r>
          </w:p>
        </w:tc>
      </w:tr>
    </w:tbl>
    <w:p w:rsidR="00C25857" w:rsidRDefault="00C25857" w:rsidP="001D3857">
      <w:pPr>
        <w:spacing w:line="520" w:lineRule="exact"/>
        <w:ind w:firstLineChars="200" w:firstLine="640"/>
        <w:jc w:val="both"/>
        <w:rPr>
          <w:rFonts w:ascii="黑体" w:eastAsia="黑体" w:hAnsi="黑体"/>
          <w:sz w:val="32"/>
          <w:szCs w:val="32"/>
          <w:lang w:eastAsia="zh-CN"/>
        </w:rPr>
      </w:pPr>
    </w:p>
    <w:p w:rsidR="00C25857" w:rsidRDefault="00C25857" w:rsidP="001D3857">
      <w:pPr>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五、规划项目实施计划</w:t>
      </w:r>
    </w:p>
    <w:p w:rsidR="00C25857" w:rsidRDefault="00C25857" w:rsidP="001D3857">
      <w:pPr>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（一）近期规划项目实施计划（</w:t>
      </w:r>
      <w:r>
        <w:rPr>
          <w:rFonts w:ascii="楷体_GB2312" w:eastAsia="楷体_GB2312"/>
          <w:sz w:val="32"/>
          <w:szCs w:val="32"/>
          <w:lang w:eastAsia="zh-CN"/>
        </w:rPr>
        <w:t>2025</w:t>
      </w:r>
      <w:r>
        <w:rPr>
          <w:rFonts w:ascii="楷体_GB2312" w:eastAsia="楷体_GB2312" w:hint="eastAsia"/>
          <w:sz w:val="32"/>
          <w:szCs w:val="32"/>
          <w:lang w:eastAsia="zh-CN"/>
        </w:rPr>
        <w:t>年）</w:t>
      </w:r>
    </w:p>
    <w:p w:rsidR="00C25857" w:rsidRDefault="00C25857" w:rsidP="007D56FE">
      <w:pPr>
        <w:spacing w:line="520" w:lineRule="exact"/>
        <w:ind w:firstLine="645"/>
        <w:jc w:val="both"/>
        <w:rPr>
          <w:rFonts w:ascii="仿宋_GB2312" w:eastAsia="仿宋_GB2312" w:hAnsi="微软雅黑"/>
          <w:color w:val="171A1D"/>
          <w:sz w:val="32"/>
          <w:szCs w:val="32"/>
          <w:shd w:val="clear" w:color="auto" w:fill="FFFFFF"/>
          <w:lang w:eastAsia="zh-CN"/>
        </w:rPr>
      </w:pPr>
      <w:r>
        <w:rPr>
          <w:rFonts w:ascii="仿宋_GB2312" w:eastAsia="仿宋_GB2312" w:hAnsi="微软雅黑" w:hint="eastAsia"/>
          <w:color w:val="171A1D"/>
          <w:sz w:val="32"/>
          <w:szCs w:val="32"/>
          <w:shd w:val="clear" w:color="auto" w:fill="FFFFFF"/>
          <w:lang w:eastAsia="zh-CN"/>
        </w:rPr>
        <w:t>由于肃南县大部分学校无图书科技综合楼，各功能用房紧缺</w:t>
      </w:r>
      <w:r>
        <w:rPr>
          <w:rFonts w:ascii="仿宋_GB2312" w:eastAsia="仿宋_GB2312" w:hAnsi="微软雅黑"/>
          <w:color w:val="171A1D"/>
          <w:sz w:val="32"/>
          <w:szCs w:val="32"/>
          <w:shd w:val="clear" w:color="auto" w:fill="FFFFFF"/>
          <w:lang w:eastAsia="zh-CN"/>
        </w:rPr>
        <w:t>,</w:t>
      </w:r>
      <w:r>
        <w:rPr>
          <w:rFonts w:ascii="仿宋_GB2312" w:eastAsia="仿宋_GB2312" w:hAnsi="微软雅黑" w:hint="eastAsia"/>
          <w:color w:val="171A1D"/>
          <w:sz w:val="32"/>
          <w:szCs w:val="32"/>
          <w:shd w:val="clear" w:color="auto" w:fill="FFFFFF"/>
          <w:lang w:eastAsia="zh-CN"/>
        </w:rPr>
        <w:t>普通教室改做部分实验室、图书室、多媒体教室、科技活动室、体育活动室等教学辅助用房使用。学校功能用房混用，一房多用现象普遍存在，既不符合要求又不达标，严重制约教育均衡发展。计划新建肃南一中图书科技实验楼</w:t>
      </w:r>
      <w:r>
        <w:rPr>
          <w:rFonts w:ascii="仿宋_GB2312" w:eastAsia="仿宋_GB2312" w:hAnsi="微软雅黑"/>
          <w:color w:val="171A1D"/>
          <w:sz w:val="32"/>
          <w:szCs w:val="32"/>
          <w:shd w:val="clear" w:color="auto" w:fill="FFFFFF"/>
          <w:lang w:eastAsia="zh-CN"/>
        </w:rPr>
        <w:t>3000</w:t>
      </w:r>
      <w:r>
        <w:rPr>
          <w:rFonts w:ascii="仿宋_GB2312" w:eastAsia="仿宋_GB2312" w:hAnsi="微软雅黑" w:hint="eastAsia"/>
          <w:color w:val="171A1D"/>
          <w:sz w:val="32"/>
          <w:szCs w:val="32"/>
          <w:shd w:val="clear" w:color="auto" w:fill="FFFFFF"/>
          <w:lang w:eastAsia="zh-CN"/>
        </w:rPr>
        <w:t>平方米、肃南二中图书科技实验楼</w:t>
      </w:r>
      <w:r>
        <w:rPr>
          <w:rFonts w:ascii="仿宋_GB2312" w:eastAsia="仿宋_GB2312" w:hAnsi="微软雅黑"/>
          <w:color w:val="171A1D"/>
          <w:sz w:val="32"/>
          <w:szCs w:val="32"/>
          <w:shd w:val="clear" w:color="auto" w:fill="FFFFFF"/>
          <w:lang w:eastAsia="zh-CN"/>
        </w:rPr>
        <w:t>2600</w:t>
      </w:r>
      <w:r>
        <w:rPr>
          <w:rFonts w:ascii="仿宋_GB2312" w:eastAsia="仿宋_GB2312" w:hAnsi="微软雅黑" w:hint="eastAsia"/>
          <w:color w:val="171A1D"/>
          <w:sz w:val="32"/>
          <w:szCs w:val="32"/>
          <w:shd w:val="clear" w:color="auto" w:fill="FFFFFF"/>
          <w:lang w:eastAsia="zh-CN"/>
        </w:rPr>
        <w:t>平方米、红湾小学图书科技实验楼</w:t>
      </w:r>
      <w:r>
        <w:rPr>
          <w:rFonts w:ascii="仿宋_GB2312" w:eastAsia="仿宋_GB2312" w:hAnsi="微软雅黑"/>
          <w:color w:val="171A1D"/>
          <w:sz w:val="32"/>
          <w:szCs w:val="32"/>
          <w:shd w:val="clear" w:color="auto" w:fill="FFFFFF"/>
          <w:lang w:eastAsia="zh-CN"/>
        </w:rPr>
        <w:t xml:space="preserve"> 2600</w:t>
      </w:r>
      <w:r>
        <w:rPr>
          <w:rFonts w:ascii="仿宋_GB2312" w:eastAsia="仿宋_GB2312" w:hAnsi="微软雅黑" w:hint="eastAsia"/>
          <w:color w:val="171A1D"/>
          <w:sz w:val="32"/>
          <w:szCs w:val="32"/>
          <w:shd w:val="clear" w:color="auto" w:fill="FFFFFF"/>
          <w:lang w:eastAsia="zh-CN"/>
        </w:rPr>
        <w:t>平方米、明花学校图书科技实验楼</w:t>
      </w:r>
      <w:r>
        <w:rPr>
          <w:rFonts w:ascii="仿宋_GB2312" w:eastAsia="仿宋_GB2312" w:hAnsi="微软雅黑"/>
          <w:color w:val="171A1D"/>
          <w:sz w:val="32"/>
          <w:szCs w:val="32"/>
          <w:shd w:val="clear" w:color="auto" w:fill="FFFFFF"/>
          <w:lang w:eastAsia="zh-CN"/>
        </w:rPr>
        <w:t>2000</w:t>
      </w:r>
      <w:r>
        <w:rPr>
          <w:rFonts w:ascii="仿宋_GB2312" w:eastAsia="仿宋_GB2312" w:hAnsi="微软雅黑" w:hint="eastAsia"/>
          <w:color w:val="171A1D"/>
          <w:sz w:val="32"/>
          <w:szCs w:val="32"/>
          <w:shd w:val="clear" w:color="auto" w:fill="FFFFFF"/>
          <w:lang w:eastAsia="zh-CN"/>
        </w:rPr>
        <w:t>平方米；实施肃南县</w:t>
      </w:r>
      <w:r>
        <w:rPr>
          <w:rFonts w:ascii="仿宋_GB2312" w:eastAsia="仿宋_GB2312" w:hAnsi="微软雅黑"/>
          <w:color w:val="171A1D"/>
          <w:sz w:val="32"/>
          <w:szCs w:val="32"/>
          <w:shd w:val="clear" w:color="auto" w:fill="FFFFFF"/>
          <w:lang w:eastAsia="zh-CN"/>
        </w:rPr>
        <w:t>11</w:t>
      </w:r>
      <w:r>
        <w:rPr>
          <w:rFonts w:ascii="仿宋_GB2312" w:eastAsia="仿宋_GB2312" w:hAnsi="微软雅黑" w:hint="eastAsia"/>
          <w:color w:val="171A1D"/>
          <w:sz w:val="32"/>
          <w:szCs w:val="32"/>
          <w:shd w:val="clear" w:color="auto" w:fill="FFFFFF"/>
          <w:lang w:eastAsia="zh-CN"/>
        </w:rPr>
        <w:t>所学校信息化设备购置项目、校园文化提升改造建设项目；新建肃南县祁连山游学基地、少年宫、肃南县一中体育馆。项目概算总投资</w:t>
      </w:r>
      <w:r>
        <w:rPr>
          <w:rFonts w:ascii="仿宋_GB2312" w:eastAsia="仿宋_GB2312" w:hAnsi="微软雅黑"/>
          <w:color w:val="171A1D"/>
          <w:sz w:val="32"/>
          <w:szCs w:val="32"/>
          <w:shd w:val="clear" w:color="auto" w:fill="FFFFFF"/>
          <w:lang w:eastAsia="zh-CN"/>
        </w:rPr>
        <w:t>12662</w:t>
      </w:r>
      <w:r>
        <w:rPr>
          <w:rFonts w:ascii="仿宋_GB2312" w:eastAsia="仿宋_GB2312" w:hAnsi="微软雅黑" w:hint="eastAsia"/>
          <w:color w:val="171A1D"/>
          <w:sz w:val="32"/>
          <w:szCs w:val="32"/>
          <w:shd w:val="clear" w:color="auto" w:fill="FFFFFF"/>
          <w:lang w:eastAsia="zh-CN"/>
        </w:rPr>
        <w:t>万元，建议全额申请中央预算内资金。项目实施后可以有效改善县城中小学办学条件，满足农牧民群众和城乡居民子女接受优质教育的需求，也是合理配置教育资源、实现义务教育均衡和科持续发展的需要。</w:t>
      </w:r>
    </w:p>
    <w:p w:rsidR="00C25857" w:rsidRDefault="00C25857" w:rsidP="001D3857">
      <w:pPr>
        <w:spacing w:line="520" w:lineRule="exact"/>
        <w:jc w:val="both"/>
        <w:rPr>
          <w:rFonts w:ascii="仿宋_GB2312" w:eastAsia="仿宋_GB2312"/>
          <w:sz w:val="28"/>
          <w:szCs w:val="32"/>
          <w:lang w:eastAsia="zh-CN"/>
        </w:rPr>
      </w:pPr>
      <w:r>
        <w:rPr>
          <w:rFonts w:ascii="楷体_GB2312" w:eastAsia="楷体_GB2312"/>
          <w:sz w:val="32"/>
          <w:szCs w:val="32"/>
          <w:lang w:eastAsia="zh-CN"/>
        </w:rPr>
        <w:t xml:space="preserve">     </w:t>
      </w:r>
      <w:r>
        <w:rPr>
          <w:rFonts w:ascii="仿宋_GB2312" w:eastAsia="仿宋_GB2312" w:hint="eastAsia"/>
          <w:sz w:val="28"/>
          <w:szCs w:val="32"/>
          <w:lang w:eastAsia="zh-CN"/>
        </w:rPr>
        <w:t>肃南县“十四五”规划项目拟纳入国家及省级项目储备表</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913"/>
        <w:gridCol w:w="639"/>
        <w:gridCol w:w="850"/>
        <w:gridCol w:w="3261"/>
        <w:gridCol w:w="992"/>
        <w:gridCol w:w="730"/>
      </w:tblGrid>
      <w:tr w:rsidR="00C25857" w:rsidRPr="007366C2" w:rsidTr="007366C2">
        <w:trPr>
          <w:trHeight w:val="753"/>
        </w:trPr>
        <w:tc>
          <w:tcPr>
            <w:tcW w:w="675"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序号</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项目名称</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建设性质</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建设年限</w:t>
            </w:r>
          </w:p>
        </w:tc>
        <w:tc>
          <w:tcPr>
            <w:tcW w:w="326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建设内容</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总投资（万元）</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备注</w:t>
            </w:r>
          </w:p>
        </w:tc>
      </w:tr>
      <w:tr w:rsidR="00C25857" w:rsidRPr="007366C2" w:rsidTr="007366C2">
        <w:trPr>
          <w:trHeight w:val="902"/>
        </w:trPr>
        <w:tc>
          <w:tcPr>
            <w:tcW w:w="675"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肃南县学校科技实验楼建设项目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县一中</w:t>
            </w:r>
            <w:r w:rsidRPr="007366C2">
              <w:rPr>
                <w:rFonts w:ascii="仿宋_GB2312" w:eastAsia="仿宋_GB2312"/>
                <w:sz w:val="18"/>
                <w:szCs w:val="18"/>
                <w:lang w:eastAsia="zh-CN"/>
              </w:rPr>
              <w:t>3000</w:t>
            </w:r>
            <w:r w:rsidRPr="007366C2">
              <w:rPr>
                <w:rFonts w:ascii="仿宋_GB2312" w:eastAsia="仿宋_GB2312" w:hint="eastAsia"/>
                <w:sz w:val="18"/>
                <w:szCs w:val="18"/>
                <w:lang w:eastAsia="zh-CN"/>
              </w:rPr>
              <w:t>平方米；县二中</w:t>
            </w:r>
            <w:r w:rsidRPr="007366C2">
              <w:rPr>
                <w:rFonts w:ascii="仿宋_GB2312" w:eastAsia="仿宋_GB2312"/>
                <w:sz w:val="18"/>
                <w:szCs w:val="18"/>
                <w:lang w:eastAsia="zh-CN"/>
              </w:rPr>
              <w:t>2600</w:t>
            </w:r>
            <w:r w:rsidRPr="007366C2">
              <w:rPr>
                <w:rFonts w:ascii="仿宋_GB2312" w:eastAsia="仿宋_GB2312" w:hint="eastAsia"/>
                <w:sz w:val="18"/>
                <w:szCs w:val="18"/>
                <w:lang w:eastAsia="zh-CN"/>
              </w:rPr>
              <w:t>平方米；红湾小学</w:t>
            </w:r>
            <w:r w:rsidRPr="007366C2">
              <w:rPr>
                <w:rFonts w:ascii="仿宋_GB2312" w:eastAsia="仿宋_GB2312"/>
                <w:sz w:val="18"/>
                <w:szCs w:val="18"/>
                <w:lang w:eastAsia="zh-CN"/>
              </w:rPr>
              <w:t>2600</w:t>
            </w:r>
            <w:r w:rsidRPr="007366C2">
              <w:rPr>
                <w:rFonts w:ascii="仿宋_GB2312" w:eastAsia="仿宋_GB2312" w:hint="eastAsia"/>
                <w:sz w:val="18"/>
                <w:szCs w:val="18"/>
                <w:lang w:eastAsia="zh-CN"/>
              </w:rPr>
              <w:t>平方米；明花学校</w:t>
            </w:r>
            <w:r w:rsidRPr="007366C2">
              <w:rPr>
                <w:rFonts w:ascii="仿宋_GB2312" w:eastAsia="仿宋_GB2312"/>
                <w:sz w:val="18"/>
                <w:szCs w:val="18"/>
                <w:lang w:eastAsia="zh-CN"/>
              </w:rPr>
              <w:t>2000</w:t>
            </w:r>
            <w:r w:rsidRPr="007366C2">
              <w:rPr>
                <w:rFonts w:ascii="仿宋_GB2312" w:eastAsia="仿宋_GB2312" w:hint="eastAsia"/>
                <w:sz w:val="18"/>
                <w:szCs w:val="18"/>
                <w:lang w:eastAsia="zh-CN"/>
              </w:rPr>
              <w:t>平方米。</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3550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r w:rsidR="00C25857" w:rsidRPr="007366C2" w:rsidTr="007366C2">
        <w:tc>
          <w:tcPr>
            <w:tcW w:w="675"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肃南县一中体育馆建设项目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新建肃南县一中体育馆，建筑面积</w:t>
            </w:r>
            <w:r w:rsidRPr="007366C2">
              <w:rPr>
                <w:rFonts w:ascii="仿宋_GB2312" w:eastAsia="仿宋_GB2312"/>
                <w:sz w:val="18"/>
                <w:szCs w:val="18"/>
                <w:lang w:eastAsia="zh-CN"/>
              </w:rPr>
              <w:t>3600</w:t>
            </w:r>
            <w:r w:rsidRPr="007366C2">
              <w:rPr>
                <w:rFonts w:ascii="仿宋_GB2312" w:eastAsia="仿宋_GB2312" w:hint="eastAsia"/>
                <w:sz w:val="18"/>
                <w:szCs w:val="18"/>
                <w:lang w:eastAsia="zh-CN"/>
              </w:rPr>
              <w:t>平方米，内设室内篮球场、排球场、羽毛球场、乒乓球室等。</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1512</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r w:rsidR="00C25857" w:rsidRPr="007366C2" w:rsidTr="007366C2">
        <w:trPr>
          <w:trHeight w:val="757"/>
        </w:trPr>
        <w:tc>
          <w:tcPr>
            <w:tcW w:w="675"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3</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肃南县大河乡教师周转宿舍建设项目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新建教师周转宿舍</w:t>
            </w:r>
            <w:r w:rsidRPr="007366C2">
              <w:rPr>
                <w:rFonts w:ascii="仿宋_GB2312" w:eastAsia="仿宋_GB2312"/>
                <w:sz w:val="18"/>
                <w:szCs w:val="18"/>
                <w:lang w:eastAsia="zh-CN"/>
              </w:rPr>
              <w:t>110</w:t>
            </w:r>
            <w:r w:rsidRPr="007366C2">
              <w:rPr>
                <w:rFonts w:ascii="仿宋_GB2312" w:eastAsia="仿宋_GB2312" w:hint="eastAsia"/>
                <w:sz w:val="18"/>
                <w:szCs w:val="18"/>
                <w:lang w:eastAsia="zh-CN"/>
              </w:rPr>
              <w:t>套，建筑面积</w:t>
            </w:r>
            <w:r w:rsidRPr="007366C2">
              <w:rPr>
                <w:rFonts w:ascii="仿宋_GB2312" w:eastAsia="仿宋_GB2312"/>
                <w:sz w:val="18"/>
                <w:szCs w:val="18"/>
                <w:lang w:eastAsia="zh-CN"/>
              </w:rPr>
              <w:t>4000</w:t>
            </w:r>
            <w:r w:rsidRPr="007366C2">
              <w:rPr>
                <w:rFonts w:ascii="仿宋_GB2312" w:eastAsia="仿宋_GB2312" w:hint="eastAsia"/>
                <w:sz w:val="18"/>
                <w:szCs w:val="18"/>
                <w:lang w:eastAsia="zh-CN"/>
              </w:rPr>
              <w:t>平方米及配套设备。</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1260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r w:rsidR="00C25857" w:rsidRPr="007366C2" w:rsidTr="007366C2">
        <w:trPr>
          <w:trHeight w:val="713"/>
        </w:trPr>
        <w:tc>
          <w:tcPr>
            <w:tcW w:w="675" w:type="dxa"/>
            <w:vAlign w:val="center"/>
          </w:tcPr>
          <w:p w:rsidR="00C25857" w:rsidRPr="007366C2" w:rsidRDefault="00C25857" w:rsidP="00F74E10">
            <w:pPr>
              <w:spacing w:line="400" w:lineRule="exact"/>
              <w:jc w:val="center"/>
              <w:rPr>
                <w:rFonts w:ascii="仿宋_GB2312" w:eastAsia="仿宋_GB2312"/>
                <w:sz w:val="18"/>
                <w:szCs w:val="18"/>
                <w:u w:val="single"/>
                <w:lang w:eastAsia="zh-CN"/>
              </w:rPr>
            </w:pPr>
            <w:r w:rsidRPr="007366C2">
              <w:rPr>
                <w:rFonts w:ascii="仿宋_GB2312" w:eastAsia="仿宋_GB2312"/>
                <w:sz w:val="18"/>
                <w:szCs w:val="18"/>
                <w:u w:val="single"/>
                <w:lang w:eastAsia="zh-CN"/>
              </w:rPr>
              <w:t>4</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肃南县祁连山研学基地建设项目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新建研学基地</w:t>
            </w:r>
            <w:r w:rsidRPr="007366C2">
              <w:rPr>
                <w:rFonts w:ascii="仿宋_GB2312" w:eastAsia="仿宋_GB2312"/>
                <w:sz w:val="18"/>
                <w:szCs w:val="18"/>
                <w:lang w:eastAsia="zh-CN"/>
              </w:rPr>
              <w:t>3600</w:t>
            </w:r>
            <w:r w:rsidRPr="007366C2">
              <w:rPr>
                <w:rFonts w:ascii="仿宋_GB2312" w:eastAsia="仿宋_GB2312" w:hint="eastAsia"/>
                <w:sz w:val="18"/>
                <w:szCs w:val="18"/>
                <w:lang w:eastAsia="zh-CN"/>
              </w:rPr>
              <w:t>平方米及设备购置。</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1850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r w:rsidR="00C25857" w:rsidRPr="007366C2" w:rsidTr="007366C2">
        <w:trPr>
          <w:trHeight w:val="693"/>
        </w:trPr>
        <w:tc>
          <w:tcPr>
            <w:tcW w:w="675" w:type="dxa"/>
            <w:vAlign w:val="center"/>
          </w:tcPr>
          <w:p w:rsidR="00C25857" w:rsidRPr="007366C2" w:rsidRDefault="00C25857" w:rsidP="00F74E10">
            <w:pPr>
              <w:spacing w:line="400" w:lineRule="exact"/>
              <w:jc w:val="center"/>
              <w:rPr>
                <w:rFonts w:ascii="仿宋_GB2312" w:eastAsia="仿宋_GB2312"/>
                <w:sz w:val="18"/>
                <w:szCs w:val="18"/>
                <w:u w:val="single"/>
                <w:lang w:eastAsia="zh-CN"/>
              </w:rPr>
            </w:pPr>
            <w:r w:rsidRPr="007366C2">
              <w:rPr>
                <w:rFonts w:ascii="仿宋_GB2312" w:eastAsia="仿宋_GB2312"/>
                <w:sz w:val="18"/>
                <w:szCs w:val="18"/>
                <w:u w:val="single"/>
                <w:lang w:eastAsia="zh-CN"/>
              </w:rPr>
              <w:t>5</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肃南县学校校园文化提升改造建设项目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肃南县</w:t>
            </w:r>
            <w:r w:rsidRPr="007366C2">
              <w:rPr>
                <w:rFonts w:ascii="仿宋_GB2312" w:eastAsia="仿宋_GB2312"/>
                <w:sz w:val="18"/>
                <w:szCs w:val="18"/>
                <w:lang w:eastAsia="zh-CN"/>
              </w:rPr>
              <w:t>12</w:t>
            </w:r>
            <w:r w:rsidRPr="007366C2">
              <w:rPr>
                <w:rFonts w:ascii="仿宋_GB2312" w:eastAsia="仿宋_GB2312" w:hint="eastAsia"/>
                <w:sz w:val="18"/>
                <w:szCs w:val="18"/>
                <w:lang w:eastAsia="zh-CN"/>
              </w:rPr>
              <w:t>所学校校园围墙等文化设施及绿化、美化、亮化工程。</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1070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r w:rsidR="00C25857" w:rsidRPr="007366C2" w:rsidTr="007366C2">
        <w:tc>
          <w:tcPr>
            <w:tcW w:w="675" w:type="dxa"/>
            <w:vAlign w:val="center"/>
          </w:tcPr>
          <w:p w:rsidR="00C25857" w:rsidRPr="007366C2" w:rsidRDefault="00C25857" w:rsidP="00F74E10">
            <w:pPr>
              <w:spacing w:line="400" w:lineRule="exact"/>
              <w:jc w:val="center"/>
              <w:rPr>
                <w:rFonts w:ascii="仿宋_GB2312" w:eastAsia="仿宋_GB2312"/>
                <w:sz w:val="18"/>
                <w:szCs w:val="18"/>
                <w:u w:val="single"/>
                <w:lang w:eastAsia="zh-CN"/>
              </w:rPr>
            </w:pPr>
            <w:r w:rsidRPr="007366C2">
              <w:rPr>
                <w:rFonts w:ascii="仿宋_GB2312" w:eastAsia="仿宋_GB2312"/>
                <w:sz w:val="18"/>
                <w:szCs w:val="18"/>
                <w:u w:val="single"/>
                <w:lang w:eastAsia="zh-CN"/>
              </w:rPr>
              <w:t>6</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肃南县在线教育资源服务平台建设项目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设备购置</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县级数字平台</w:t>
            </w:r>
            <w:r w:rsidRPr="007366C2">
              <w:rPr>
                <w:rFonts w:ascii="仿宋_GB2312" w:eastAsia="仿宋_GB2312"/>
                <w:sz w:val="18"/>
                <w:szCs w:val="18"/>
                <w:lang w:eastAsia="zh-CN"/>
              </w:rPr>
              <w:t>500</w:t>
            </w:r>
            <w:r w:rsidRPr="007366C2">
              <w:rPr>
                <w:rFonts w:ascii="仿宋_GB2312" w:eastAsia="仿宋_GB2312" w:hint="eastAsia"/>
                <w:sz w:val="18"/>
                <w:szCs w:val="18"/>
                <w:lang w:eastAsia="zh-CN"/>
              </w:rPr>
              <w:t>万；县一中</w:t>
            </w:r>
            <w:r w:rsidRPr="007366C2">
              <w:rPr>
                <w:rFonts w:ascii="仿宋_GB2312" w:eastAsia="仿宋_GB2312"/>
                <w:sz w:val="18"/>
                <w:szCs w:val="18"/>
                <w:lang w:eastAsia="zh-CN"/>
              </w:rPr>
              <w:t>300</w:t>
            </w:r>
            <w:r w:rsidRPr="007366C2">
              <w:rPr>
                <w:rFonts w:ascii="仿宋_GB2312" w:eastAsia="仿宋_GB2312" w:hint="eastAsia"/>
                <w:sz w:val="18"/>
                <w:szCs w:val="18"/>
                <w:lang w:eastAsia="zh-CN"/>
              </w:rPr>
              <w:t>万元；职教中心、二中、红湾小学</w:t>
            </w:r>
            <w:r w:rsidRPr="007366C2">
              <w:rPr>
                <w:rFonts w:ascii="仿宋_GB2312" w:eastAsia="仿宋_GB2312"/>
                <w:sz w:val="18"/>
                <w:szCs w:val="18"/>
                <w:lang w:eastAsia="zh-CN"/>
              </w:rPr>
              <w:t>200</w:t>
            </w:r>
            <w:r w:rsidRPr="007366C2">
              <w:rPr>
                <w:rFonts w:ascii="仿宋_GB2312" w:eastAsia="仿宋_GB2312" w:hint="eastAsia"/>
                <w:sz w:val="18"/>
                <w:szCs w:val="18"/>
                <w:lang w:eastAsia="zh-CN"/>
              </w:rPr>
              <w:t>万元；马蹄学校、康乐明德学校、明花学校、祁丰学校</w:t>
            </w:r>
            <w:r w:rsidRPr="007366C2">
              <w:rPr>
                <w:rFonts w:ascii="仿宋_GB2312" w:eastAsia="仿宋_GB2312"/>
                <w:sz w:val="18"/>
                <w:szCs w:val="18"/>
                <w:lang w:eastAsia="zh-CN"/>
              </w:rPr>
              <w:t>4</w:t>
            </w:r>
            <w:r w:rsidRPr="007366C2">
              <w:rPr>
                <w:rFonts w:ascii="仿宋_GB2312" w:eastAsia="仿宋_GB2312" w:hint="eastAsia"/>
                <w:sz w:val="18"/>
                <w:szCs w:val="18"/>
                <w:lang w:eastAsia="zh-CN"/>
              </w:rPr>
              <w:t>校各</w:t>
            </w:r>
            <w:r w:rsidRPr="007366C2">
              <w:rPr>
                <w:rFonts w:ascii="仿宋_GB2312" w:eastAsia="仿宋_GB2312"/>
                <w:sz w:val="18"/>
                <w:szCs w:val="18"/>
                <w:lang w:eastAsia="zh-CN"/>
              </w:rPr>
              <w:t>150</w:t>
            </w:r>
            <w:r w:rsidRPr="007366C2">
              <w:rPr>
                <w:rFonts w:ascii="仿宋_GB2312" w:eastAsia="仿宋_GB2312" w:hint="eastAsia"/>
                <w:sz w:val="18"/>
                <w:szCs w:val="18"/>
                <w:lang w:eastAsia="zh-CN"/>
              </w:rPr>
              <w:t>万元；铧尖小学、泱翔小学、大泉沟小学</w:t>
            </w:r>
            <w:r w:rsidRPr="007366C2">
              <w:rPr>
                <w:rFonts w:ascii="仿宋_GB2312" w:eastAsia="仿宋_GB2312"/>
                <w:sz w:val="18"/>
                <w:szCs w:val="18"/>
                <w:lang w:eastAsia="zh-CN"/>
              </w:rPr>
              <w:t>3</w:t>
            </w:r>
            <w:r w:rsidRPr="007366C2">
              <w:rPr>
                <w:rFonts w:ascii="仿宋_GB2312" w:eastAsia="仿宋_GB2312" w:hint="eastAsia"/>
                <w:sz w:val="18"/>
                <w:szCs w:val="18"/>
                <w:lang w:eastAsia="zh-CN"/>
              </w:rPr>
              <w:t>校各</w:t>
            </w:r>
            <w:r w:rsidRPr="007366C2">
              <w:rPr>
                <w:rFonts w:ascii="仿宋_GB2312" w:eastAsia="仿宋_GB2312"/>
                <w:sz w:val="18"/>
                <w:szCs w:val="18"/>
                <w:lang w:eastAsia="zh-CN"/>
              </w:rPr>
              <w:t>80</w:t>
            </w:r>
            <w:r w:rsidRPr="007366C2">
              <w:rPr>
                <w:rFonts w:ascii="仿宋_GB2312" w:eastAsia="仿宋_GB2312" w:hint="eastAsia"/>
                <w:sz w:val="18"/>
                <w:szCs w:val="18"/>
                <w:lang w:eastAsia="zh-CN"/>
              </w:rPr>
              <w:t>万元</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2240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r w:rsidR="00C25857" w:rsidRPr="007366C2" w:rsidTr="007366C2">
        <w:trPr>
          <w:trHeight w:val="1546"/>
        </w:trPr>
        <w:tc>
          <w:tcPr>
            <w:tcW w:w="675"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7</w:t>
            </w: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肃南县少年宫建设项目</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设备购置</w:t>
            </w: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2021-2025</w:t>
            </w: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县级数字平台</w:t>
            </w:r>
            <w:r w:rsidRPr="007366C2">
              <w:rPr>
                <w:rFonts w:ascii="仿宋_GB2312" w:eastAsia="仿宋_GB2312"/>
                <w:sz w:val="18"/>
                <w:szCs w:val="18"/>
                <w:lang w:eastAsia="zh-CN"/>
              </w:rPr>
              <w:t>500</w:t>
            </w:r>
            <w:r w:rsidRPr="007366C2">
              <w:rPr>
                <w:rFonts w:ascii="仿宋_GB2312" w:eastAsia="仿宋_GB2312" w:hint="eastAsia"/>
                <w:sz w:val="18"/>
                <w:szCs w:val="18"/>
                <w:lang w:eastAsia="zh-CN"/>
              </w:rPr>
              <w:t>万；县一中</w:t>
            </w:r>
            <w:r w:rsidRPr="007366C2">
              <w:rPr>
                <w:rFonts w:ascii="仿宋_GB2312" w:eastAsia="仿宋_GB2312"/>
                <w:sz w:val="18"/>
                <w:szCs w:val="18"/>
                <w:lang w:eastAsia="zh-CN"/>
              </w:rPr>
              <w:t>300</w:t>
            </w:r>
            <w:r w:rsidRPr="007366C2">
              <w:rPr>
                <w:rFonts w:ascii="仿宋_GB2312" w:eastAsia="仿宋_GB2312" w:hint="eastAsia"/>
                <w:sz w:val="18"/>
                <w:szCs w:val="18"/>
                <w:lang w:eastAsia="zh-CN"/>
              </w:rPr>
              <w:t>万元；职教中心、二中、红湾小学</w:t>
            </w:r>
            <w:r w:rsidRPr="007366C2">
              <w:rPr>
                <w:rFonts w:ascii="仿宋_GB2312" w:eastAsia="仿宋_GB2312"/>
                <w:sz w:val="18"/>
                <w:szCs w:val="18"/>
                <w:lang w:eastAsia="zh-CN"/>
              </w:rPr>
              <w:t>200</w:t>
            </w:r>
            <w:r w:rsidRPr="007366C2">
              <w:rPr>
                <w:rFonts w:ascii="仿宋_GB2312" w:eastAsia="仿宋_GB2312" w:hint="eastAsia"/>
                <w:sz w:val="18"/>
                <w:szCs w:val="18"/>
                <w:lang w:eastAsia="zh-CN"/>
              </w:rPr>
              <w:t>万元；马蹄学校、康乐明德学校、明花学校、祁丰学校</w:t>
            </w:r>
            <w:r w:rsidRPr="007366C2">
              <w:rPr>
                <w:rFonts w:ascii="仿宋_GB2312" w:eastAsia="仿宋_GB2312"/>
                <w:sz w:val="18"/>
                <w:szCs w:val="18"/>
                <w:lang w:eastAsia="zh-CN"/>
              </w:rPr>
              <w:t>4</w:t>
            </w:r>
            <w:r w:rsidRPr="007366C2">
              <w:rPr>
                <w:rFonts w:ascii="仿宋_GB2312" w:eastAsia="仿宋_GB2312" w:hint="eastAsia"/>
                <w:sz w:val="18"/>
                <w:szCs w:val="18"/>
                <w:lang w:eastAsia="zh-CN"/>
              </w:rPr>
              <w:t>校各</w:t>
            </w:r>
            <w:r w:rsidRPr="007366C2">
              <w:rPr>
                <w:rFonts w:ascii="仿宋_GB2312" w:eastAsia="仿宋_GB2312"/>
                <w:sz w:val="18"/>
                <w:szCs w:val="18"/>
                <w:lang w:eastAsia="zh-CN"/>
              </w:rPr>
              <w:t>150</w:t>
            </w:r>
            <w:r w:rsidRPr="007366C2">
              <w:rPr>
                <w:rFonts w:ascii="仿宋_GB2312" w:eastAsia="仿宋_GB2312" w:hint="eastAsia"/>
                <w:sz w:val="18"/>
                <w:szCs w:val="18"/>
                <w:lang w:eastAsia="zh-CN"/>
              </w:rPr>
              <w:t>万元；铧尖小学、泱翔小学、大泉沟小学</w:t>
            </w:r>
            <w:r w:rsidRPr="007366C2">
              <w:rPr>
                <w:rFonts w:ascii="仿宋_GB2312" w:eastAsia="仿宋_GB2312"/>
                <w:sz w:val="18"/>
                <w:szCs w:val="18"/>
                <w:lang w:eastAsia="zh-CN"/>
              </w:rPr>
              <w:t>3</w:t>
            </w:r>
            <w:r w:rsidRPr="007366C2">
              <w:rPr>
                <w:rFonts w:ascii="仿宋_GB2312" w:eastAsia="仿宋_GB2312" w:hint="eastAsia"/>
                <w:sz w:val="18"/>
                <w:szCs w:val="18"/>
                <w:lang w:eastAsia="zh-CN"/>
              </w:rPr>
              <w:t>校各</w:t>
            </w:r>
            <w:r w:rsidRPr="007366C2">
              <w:rPr>
                <w:rFonts w:ascii="仿宋_GB2312" w:eastAsia="仿宋_GB2312"/>
                <w:sz w:val="18"/>
                <w:szCs w:val="18"/>
                <w:lang w:eastAsia="zh-CN"/>
              </w:rPr>
              <w:t>80</w:t>
            </w:r>
            <w:r w:rsidRPr="007366C2">
              <w:rPr>
                <w:rFonts w:ascii="仿宋_GB2312" w:eastAsia="仿宋_GB2312" w:hint="eastAsia"/>
                <w:sz w:val="18"/>
                <w:szCs w:val="18"/>
                <w:lang w:eastAsia="zh-CN"/>
              </w:rPr>
              <w:t>万元</w:t>
            </w: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1180</w:t>
            </w:r>
          </w:p>
        </w:tc>
        <w:tc>
          <w:tcPr>
            <w:tcW w:w="730" w:type="dxa"/>
            <w:vAlign w:val="center"/>
          </w:tcPr>
          <w:p w:rsidR="00C25857" w:rsidRPr="007366C2" w:rsidRDefault="00C25857" w:rsidP="00F74E10">
            <w:pPr>
              <w:spacing w:line="400" w:lineRule="exact"/>
              <w:jc w:val="center"/>
              <w:rPr>
                <w:rFonts w:ascii="仿宋_GB2312" w:eastAsia="仿宋_GB2312"/>
                <w:sz w:val="18"/>
                <w:szCs w:val="18"/>
                <w:u w:val="single"/>
                <w:lang w:eastAsia="zh-CN"/>
              </w:rPr>
            </w:pPr>
          </w:p>
        </w:tc>
      </w:tr>
      <w:tr w:rsidR="00C25857" w:rsidRPr="007366C2" w:rsidTr="007366C2">
        <w:trPr>
          <w:trHeight w:val="681"/>
        </w:trPr>
        <w:tc>
          <w:tcPr>
            <w:tcW w:w="675" w:type="dxa"/>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1913"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合</w:t>
            </w:r>
            <w:r w:rsidRPr="007366C2">
              <w:rPr>
                <w:rFonts w:ascii="仿宋_GB2312" w:eastAsia="仿宋_GB2312"/>
                <w:sz w:val="18"/>
                <w:szCs w:val="18"/>
                <w:lang w:eastAsia="zh-CN"/>
              </w:rPr>
              <w:t xml:space="preserve"> </w:t>
            </w:r>
            <w:r w:rsidRPr="007366C2">
              <w:rPr>
                <w:rFonts w:ascii="仿宋_GB2312" w:eastAsia="仿宋_GB2312" w:hint="eastAsia"/>
                <w:sz w:val="18"/>
                <w:szCs w:val="18"/>
                <w:lang w:eastAsia="zh-CN"/>
              </w:rPr>
              <w:t>计</w:t>
            </w:r>
          </w:p>
        </w:tc>
        <w:tc>
          <w:tcPr>
            <w:tcW w:w="639" w:type="dxa"/>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85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3261" w:type="dxa"/>
            <w:vAlign w:val="center"/>
          </w:tcPr>
          <w:p w:rsidR="00C25857" w:rsidRPr="007366C2" w:rsidRDefault="00C25857" w:rsidP="00F74E10">
            <w:pPr>
              <w:spacing w:line="400" w:lineRule="exact"/>
              <w:rPr>
                <w:rFonts w:ascii="仿宋_GB2312" w:eastAsia="仿宋_GB2312"/>
                <w:sz w:val="18"/>
                <w:szCs w:val="18"/>
                <w:lang w:eastAsia="zh-CN"/>
              </w:rPr>
            </w:pPr>
          </w:p>
        </w:tc>
        <w:tc>
          <w:tcPr>
            <w:tcW w:w="99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12662</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p>
        </w:tc>
      </w:tr>
    </w:tbl>
    <w:p w:rsidR="00C25857" w:rsidRDefault="00C25857" w:rsidP="001D3857">
      <w:pPr>
        <w:spacing w:line="520" w:lineRule="exact"/>
        <w:ind w:firstLineChars="200" w:firstLine="640"/>
        <w:jc w:val="both"/>
        <w:rPr>
          <w:rFonts w:ascii="楷体_GB2312" w:eastAsia="楷体_GB2312"/>
          <w:sz w:val="32"/>
          <w:szCs w:val="32"/>
          <w:lang w:eastAsia="zh-CN"/>
        </w:rPr>
      </w:pPr>
    </w:p>
    <w:p w:rsidR="00C25857" w:rsidRDefault="00C25857" w:rsidP="001D3857">
      <w:pPr>
        <w:spacing w:line="520" w:lineRule="exact"/>
        <w:ind w:firstLineChars="200" w:firstLine="640"/>
        <w:jc w:val="both"/>
        <w:rPr>
          <w:rFonts w:ascii="楷体_GB2312" w:eastAsia="楷体_GB2312"/>
          <w:sz w:val="32"/>
          <w:szCs w:val="32"/>
          <w:lang w:eastAsia="zh-CN"/>
        </w:rPr>
      </w:pPr>
      <w:r>
        <w:rPr>
          <w:rFonts w:ascii="楷体_GB2312" w:eastAsia="楷体_GB2312" w:hint="eastAsia"/>
          <w:sz w:val="32"/>
          <w:szCs w:val="32"/>
          <w:lang w:eastAsia="zh-CN"/>
        </w:rPr>
        <w:t>（二）远期规划项目实施计划（</w:t>
      </w:r>
      <w:r>
        <w:rPr>
          <w:rFonts w:ascii="楷体_GB2312" w:eastAsia="楷体_GB2312"/>
          <w:sz w:val="32"/>
          <w:szCs w:val="32"/>
          <w:lang w:eastAsia="zh-CN"/>
        </w:rPr>
        <w:t>2030</w:t>
      </w:r>
      <w:r>
        <w:rPr>
          <w:rFonts w:ascii="楷体_GB2312" w:eastAsia="楷体_GB2312" w:hint="eastAsia"/>
          <w:sz w:val="32"/>
          <w:szCs w:val="32"/>
          <w:lang w:eastAsia="zh-CN"/>
        </w:rPr>
        <w:t>年）</w:t>
      </w:r>
    </w:p>
    <w:p w:rsidR="00C25857" w:rsidRDefault="00C25857" w:rsidP="001D3857">
      <w:pPr>
        <w:widowControl w:val="0"/>
        <w:spacing w:line="520" w:lineRule="exact"/>
        <w:ind w:firstLine="646"/>
        <w:jc w:val="both"/>
        <w:rPr>
          <w:rFonts w:ascii="仿宋_GB2312" w:eastAsia="仿宋_GB2312" w:hAnsi="微软雅黑"/>
          <w:color w:val="171A1D"/>
          <w:sz w:val="32"/>
          <w:szCs w:val="21"/>
          <w:shd w:val="clear" w:color="auto" w:fill="FFFFFF"/>
          <w:lang w:eastAsia="zh-CN"/>
        </w:rPr>
      </w:pPr>
      <w:r>
        <w:rPr>
          <w:rFonts w:ascii="仿宋_GB2312" w:eastAsia="仿宋_GB2312" w:hAnsi="微软雅黑" w:hint="eastAsia"/>
          <w:color w:val="171A1D"/>
          <w:sz w:val="32"/>
          <w:szCs w:val="21"/>
          <w:shd w:val="clear" w:color="auto" w:fill="FFFFFF"/>
          <w:lang w:eastAsia="zh-CN"/>
        </w:rPr>
        <w:t>到</w:t>
      </w:r>
      <w:r>
        <w:rPr>
          <w:rFonts w:ascii="仿宋_GB2312" w:eastAsia="仿宋_GB2312" w:hAnsi="微软雅黑"/>
          <w:color w:val="171A1D"/>
          <w:sz w:val="32"/>
          <w:szCs w:val="21"/>
          <w:shd w:val="clear" w:color="auto" w:fill="FFFFFF"/>
          <w:lang w:eastAsia="zh-CN"/>
        </w:rPr>
        <w:t>2030</w:t>
      </w:r>
      <w:r>
        <w:rPr>
          <w:rFonts w:ascii="仿宋_GB2312" w:eastAsia="仿宋_GB2312" w:hAnsi="微软雅黑" w:hint="eastAsia"/>
          <w:color w:val="171A1D"/>
          <w:sz w:val="32"/>
          <w:szCs w:val="21"/>
          <w:shd w:val="clear" w:color="auto" w:fill="FFFFFF"/>
          <w:lang w:eastAsia="zh-CN"/>
        </w:rPr>
        <w:t>年，探索教育发展新路径，义务教育教育规模与学位需求相适应，优质教育资源显著扩大，有效建立教育公共服务一体化。优质均衡的义务教育公共服务体系更加健全，教育引领与服务能力显著增强，教育信息化水平明显提高，教育保障更加有力。依法办学全面落实，教育经费投入依法、足额、优先保障。教育用地、校园安全、教师编制，教师待遇得到优先保障。</w:t>
      </w:r>
    </w:p>
    <w:p w:rsidR="00C25857" w:rsidRDefault="00C25857" w:rsidP="001D3857">
      <w:pPr>
        <w:spacing w:line="520" w:lineRule="exact"/>
        <w:ind w:firstLine="645"/>
        <w:jc w:val="both"/>
        <w:rPr>
          <w:rFonts w:ascii="仿宋_GB2312" w:eastAsia="仿宋_GB2312" w:hAnsi="微软雅黑"/>
          <w:color w:val="171A1D"/>
          <w:sz w:val="32"/>
          <w:szCs w:val="21"/>
          <w:shd w:val="clear" w:color="auto" w:fill="FFFFFF"/>
          <w:lang w:eastAsia="zh-CN"/>
        </w:rPr>
      </w:pPr>
      <w:r>
        <w:rPr>
          <w:rFonts w:ascii="仿宋_GB2312" w:eastAsia="仿宋_GB2312" w:hAnsi="微软雅黑" w:hint="eastAsia"/>
          <w:color w:val="171A1D"/>
          <w:sz w:val="32"/>
          <w:szCs w:val="21"/>
          <w:shd w:val="clear" w:color="auto" w:fill="FFFFFF"/>
          <w:lang w:eastAsia="zh-CN"/>
        </w:rPr>
        <w:t>我县将积极规划和申报各级教育项目，严格按照相关工作要求，使校舍条件全面改善，教学设备满足需求。</w:t>
      </w:r>
    </w:p>
    <w:p w:rsidR="00C25857" w:rsidRDefault="00C25857" w:rsidP="001D3857">
      <w:pPr>
        <w:spacing w:line="520" w:lineRule="exact"/>
        <w:ind w:firstLine="645"/>
        <w:jc w:val="both"/>
        <w:rPr>
          <w:rFonts w:ascii="仿宋_GB2312" w:eastAsia="仿宋_GB2312"/>
          <w:sz w:val="28"/>
          <w:szCs w:val="32"/>
          <w:lang w:eastAsia="zh-CN"/>
        </w:rPr>
      </w:pPr>
      <w:r>
        <w:rPr>
          <w:rFonts w:ascii="楷体_GB2312" w:eastAsia="楷体_GB2312"/>
          <w:sz w:val="32"/>
          <w:szCs w:val="32"/>
          <w:lang w:eastAsia="zh-CN"/>
        </w:rPr>
        <w:t xml:space="preserve">        </w:t>
      </w:r>
      <w:r>
        <w:rPr>
          <w:rFonts w:ascii="仿宋_GB2312" w:eastAsia="仿宋_GB2312" w:hint="eastAsia"/>
          <w:sz w:val="28"/>
          <w:szCs w:val="32"/>
          <w:lang w:eastAsia="zh-CN"/>
        </w:rPr>
        <w:t>肃南县远期规划项目实施计划（</w:t>
      </w:r>
      <w:r>
        <w:rPr>
          <w:rFonts w:ascii="仿宋_GB2312" w:eastAsia="仿宋_GB2312"/>
          <w:sz w:val="28"/>
          <w:szCs w:val="32"/>
          <w:lang w:eastAsia="zh-CN"/>
        </w:rPr>
        <w:t>2030</w:t>
      </w:r>
      <w:r>
        <w:rPr>
          <w:rFonts w:ascii="仿宋_GB2312" w:eastAsia="仿宋_GB2312" w:hint="eastAsia"/>
          <w:sz w:val="28"/>
          <w:szCs w:val="32"/>
          <w:lang w:eastAsia="zh-CN"/>
        </w:rPr>
        <w:t>年）</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42"/>
        <w:gridCol w:w="709"/>
        <w:gridCol w:w="709"/>
        <w:gridCol w:w="3685"/>
        <w:gridCol w:w="851"/>
        <w:gridCol w:w="730"/>
      </w:tblGrid>
      <w:tr w:rsidR="00C25857" w:rsidRPr="007366C2" w:rsidTr="007366C2">
        <w:trPr>
          <w:trHeight w:val="423"/>
        </w:trPr>
        <w:tc>
          <w:tcPr>
            <w:tcW w:w="534"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序号</w:t>
            </w:r>
          </w:p>
        </w:tc>
        <w:tc>
          <w:tcPr>
            <w:tcW w:w="184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项目名称</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建设性质</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建设年限</w:t>
            </w:r>
          </w:p>
        </w:tc>
        <w:tc>
          <w:tcPr>
            <w:tcW w:w="3685"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建设内容</w:t>
            </w:r>
          </w:p>
        </w:tc>
        <w:tc>
          <w:tcPr>
            <w:tcW w:w="85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总投资（万元）</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备注</w:t>
            </w:r>
          </w:p>
        </w:tc>
      </w:tr>
      <w:tr w:rsidR="00C25857" w:rsidRPr="007366C2" w:rsidTr="007366C2">
        <w:trPr>
          <w:trHeight w:val="516"/>
        </w:trPr>
        <w:tc>
          <w:tcPr>
            <w:tcW w:w="534"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w:t>
            </w:r>
          </w:p>
        </w:tc>
        <w:tc>
          <w:tcPr>
            <w:tcW w:w="184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肃南二中教学综合楼建设项目</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改扩建</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2030</w:t>
            </w:r>
          </w:p>
        </w:tc>
        <w:tc>
          <w:tcPr>
            <w:tcW w:w="3685"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w:t>
            </w:r>
            <w:r w:rsidRPr="007366C2">
              <w:rPr>
                <w:rFonts w:ascii="仿宋_GB2312" w:eastAsia="仿宋_GB2312"/>
                <w:sz w:val="18"/>
                <w:szCs w:val="18"/>
                <w:lang w:eastAsia="zh-CN"/>
              </w:rPr>
              <w:t>5000</w:t>
            </w:r>
            <w:r w:rsidRPr="007366C2">
              <w:rPr>
                <w:rFonts w:ascii="仿宋_GB2312" w:eastAsia="仿宋_GB2312" w:hint="eastAsia"/>
                <w:sz w:val="18"/>
                <w:szCs w:val="18"/>
                <w:lang w:eastAsia="zh-CN"/>
              </w:rPr>
              <w:t>平方米综合教学楼一幢，框架</w:t>
            </w:r>
            <w:r w:rsidRPr="007366C2">
              <w:rPr>
                <w:rFonts w:ascii="仿宋_GB2312" w:eastAsia="仿宋_GB2312"/>
                <w:sz w:val="18"/>
                <w:szCs w:val="18"/>
                <w:lang w:eastAsia="zh-CN"/>
              </w:rPr>
              <w:t>5</w:t>
            </w:r>
            <w:r w:rsidRPr="007366C2">
              <w:rPr>
                <w:rFonts w:ascii="仿宋_GB2312" w:eastAsia="仿宋_GB2312" w:hint="eastAsia"/>
                <w:sz w:val="18"/>
                <w:szCs w:val="18"/>
                <w:lang w:eastAsia="zh-CN"/>
              </w:rPr>
              <w:t>层及配套附属及设施设备购置。</w:t>
            </w:r>
          </w:p>
        </w:tc>
        <w:tc>
          <w:tcPr>
            <w:tcW w:w="85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2000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424"/>
        </w:trPr>
        <w:tc>
          <w:tcPr>
            <w:tcW w:w="534"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w:t>
            </w:r>
          </w:p>
        </w:tc>
        <w:tc>
          <w:tcPr>
            <w:tcW w:w="1842"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肃南县明花学校综合运动场建设项目</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改扩建</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2030</w:t>
            </w:r>
          </w:p>
        </w:tc>
        <w:tc>
          <w:tcPr>
            <w:tcW w:w="3685"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w:t>
            </w:r>
            <w:r w:rsidRPr="007366C2">
              <w:rPr>
                <w:rFonts w:ascii="仿宋_GB2312" w:eastAsia="仿宋_GB2312"/>
                <w:sz w:val="18"/>
                <w:szCs w:val="18"/>
                <w:lang w:eastAsia="zh-CN"/>
              </w:rPr>
              <w:t>3000</w:t>
            </w:r>
            <w:r w:rsidRPr="007366C2">
              <w:rPr>
                <w:rFonts w:ascii="仿宋_GB2312" w:eastAsia="仿宋_GB2312" w:hint="eastAsia"/>
                <w:sz w:val="18"/>
                <w:szCs w:val="18"/>
                <w:lang w:eastAsia="zh-CN"/>
              </w:rPr>
              <w:t>平方米体育馆及</w:t>
            </w:r>
            <w:r w:rsidRPr="007366C2">
              <w:rPr>
                <w:rFonts w:ascii="仿宋_GB2312" w:eastAsia="仿宋_GB2312"/>
                <w:sz w:val="18"/>
                <w:szCs w:val="18"/>
                <w:lang w:eastAsia="zh-CN"/>
              </w:rPr>
              <w:t>8000</w:t>
            </w:r>
            <w:r w:rsidRPr="007366C2">
              <w:rPr>
                <w:rFonts w:ascii="仿宋_GB2312" w:eastAsia="仿宋_GB2312" w:hint="eastAsia"/>
                <w:sz w:val="18"/>
                <w:szCs w:val="18"/>
                <w:lang w:eastAsia="zh-CN"/>
              </w:rPr>
              <w:t>平方米风雨操场、附属工程及配套设备购置</w:t>
            </w:r>
          </w:p>
        </w:tc>
        <w:tc>
          <w:tcPr>
            <w:tcW w:w="85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2400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415"/>
        </w:trPr>
        <w:tc>
          <w:tcPr>
            <w:tcW w:w="534"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3</w:t>
            </w:r>
          </w:p>
        </w:tc>
        <w:tc>
          <w:tcPr>
            <w:tcW w:w="184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肃南县义务教育学校信息化提升工程</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购置</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2030</w:t>
            </w:r>
          </w:p>
        </w:tc>
        <w:tc>
          <w:tcPr>
            <w:tcW w:w="3685"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在线教育信息化设备增容及更新</w:t>
            </w:r>
          </w:p>
        </w:tc>
        <w:tc>
          <w:tcPr>
            <w:tcW w:w="85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1200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420"/>
        </w:trPr>
        <w:tc>
          <w:tcPr>
            <w:tcW w:w="534"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4</w:t>
            </w:r>
          </w:p>
        </w:tc>
        <w:tc>
          <w:tcPr>
            <w:tcW w:w="184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肃南县义务教育学校实验仪器设备项目</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购置</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2030</w:t>
            </w:r>
          </w:p>
        </w:tc>
        <w:tc>
          <w:tcPr>
            <w:tcW w:w="3685"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义务教育阶段学校理化生及科学、地理教育教学实验设备仪器更新。</w:t>
            </w:r>
          </w:p>
        </w:tc>
        <w:tc>
          <w:tcPr>
            <w:tcW w:w="85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900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525"/>
        </w:trPr>
        <w:tc>
          <w:tcPr>
            <w:tcW w:w="534"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5</w:t>
            </w:r>
          </w:p>
        </w:tc>
        <w:tc>
          <w:tcPr>
            <w:tcW w:w="1842"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肃南县义务教育学校音体美及劳动教育设备提升工程</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购置</w:t>
            </w:r>
          </w:p>
        </w:tc>
        <w:tc>
          <w:tcPr>
            <w:tcW w:w="709"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2030</w:t>
            </w:r>
          </w:p>
        </w:tc>
        <w:tc>
          <w:tcPr>
            <w:tcW w:w="3685" w:type="dxa"/>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义务教育阶段学校音体美教育教学设备更新及劳动教育基地建设设备配备。</w:t>
            </w:r>
          </w:p>
        </w:tc>
        <w:tc>
          <w:tcPr>
            <w:tcW w:w="851"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800</w:t>
            </w:r>
          </w:p>
        </w:tc>
        <w:tc>
          <w:tcPr>
            <w:tcW w:w="730" w:type="dxa"/>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508"/>
        </w:trPr>
        <w:tc>
          <w:tcPr>
            <w:tcW w:w="534"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6</w:t>
            </w:r>
          </w:p>
        </w:tc>
        <w:tc>
          <w:tcPr>
            <w:tcW w:w="1842"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肃南县乡镇少年宫建设项目</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2030</w:t>
            </w:r>
          </w:p>
        </w:tc>
        <w:tc>
          <w:tcPr>
            <w:tcW w:w="3685" w:type="dxa"/>
            <w:shd w:val="clear" w:color="auto" w:fill="FFFFFF"/>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新家明花乡少年宫</w:t>
            </w:r>
            <w:r w:rsidRPr="007366C2">
              <w:rPr>
                <w:rFonts w:ascii="仿宋_GB2312" w:eastAsia="仿宋_GB2312"/>
                <w:sz w:val="18"/>
                <w:szCs w:val="18"/>
                <w:lang w:eastAsia="zh-CN"/>
              </w:rPr>
              <w:t>2600</w:t>
            </w:r>
            <w:r w:rsidRPr="007366C2">
              <w:rPr>
                <w:rFonts w:ascii="仿宋_GB2312" w:eastAsia="仿宋_GB2312" w:hint="eastAsia"/>
                <w:sz w:val="18"/>
                <w:szCs w:val="18"/>
                <w:lang w:eastAsia="zh-CN"/>
              </w:rPr>
              <w:t>平方米、皇城镇少年宫</w:t>
            </w:r>
            <w:r w:rsidRPr="007366C2">
              <w:rPr>
                <w:rFonts w:ascii="仿宋_GB2312" w:eastAsia="仿宋_GB2312"/>
                <w:sz w:val="18"/>
                <w:szCs w:val="18"/>
                <w:lang w:eastAsia="zh-CN"/>
              </w:rPr>
              <w:t>2600</w:t>
            </w:r>
            <w:r w:rsidRPr="007366C2">
              <w:rPr>
                <w:rFonts w:ascii="仿宋_GB2312" w:eastAsia="仿宋_GB2312" w:hint="eastAsia"/>
                <w:sz w:val="18"/>
                <w:szCs w:val="18"/>
                <w:lang w:eastAsia="zh-CN"/>
              </w:rPr>
              <w:t>平方米及设施设备购置。</w:t>
            </w:r>
          </w:p>
        </w:tc>
        <w:tc>
          <w:tcPr>
            <w:tcW w:w="851"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1820</w:t>
            </w:r>
          </w:p>
        </w:tc>
        <w:tc>
          <w:tcPr>
            <w:tcW w:w="730"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997"/>
        </w:trPr>
        <w:tc>
          <w:tcPr>
            <w:tcW w:w="534"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7</w:t>
            </w:r>
          </w:p>
        </w:tc>
        <w:tc>
          <w:tcPr>
            <w:tcW w:w="1842"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张掖城区肃南学校</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2025-2030</w:t>
            </w:r>
          </w:p>
        </w:tc>
        <w:tc>
          <w:tcPr>
            <w:tcW w:w="3685" w:type="dxa"/>
            <w:shd w:val="clear" w:color="auto" w:fill="FFFFFF"/>
            <w:vAlign w:val="center"/>
          </w:tcPr>
          <w:p w:rsidR="00C25857" w:rsidRPr="007366C2" w:rsidRDefault="00C25857" w:rsidP="00F74E10">
            <w:pPr>
              <w:spacing w:line="400" w:lineRule="exact"/>
              <w:rPr>
                <w:rFonts w:ascii="仿宋_GB2312" w:eastAsia="仿宋_GB2312"/>
                <w:color w:val="000000"/>
                <w:sz w:val="18"/>
                <w:szCs w:val="18"/>
                <w:lang w:eastAsia="zh-CN"/>
              </w:rPr>
            </w:pPr>
            <w:r w:rsidRPr="007366C2">
              <w:rPr>
                <w:rFonts w:ascii="仿宋_GB2312" w:eastAsia="仿宋_GB2312" w:hint="eastAsia"/>
                <w:color w:val="000000"/>
                <w:sz w:val="16"/>
                <w:szCs w:val="18"/>
                <w:lang w:eastAsia="zh-CN"/>
              </w:rPr>
              <w:t>在张掖市城区新建九年制学校，占地</w:t>
            </w:r>
            <w:r w:rsidRPr="007366C2">
              <w:rPr>
                <w:rFonts w:ascii="仿宋_GB2312" w:eastAsia="仿宋_GB2312"/>
                <w:color w:val="000000"/>
                <w:sz w:val="16"/>
                <w:szCs w:val="18"/>
                <w:lang w:eastAsia="zh-CN"/>
              </w:rPr>
              <w:t>38000</w:t>
            </w:r>
            <w:r w:rsidRPr="007366C2">
              <w:rPr>
                <w:rFonts w:ascii="仿宋_GB2312" w:eastAsia="仿宋_GB2312" w:hint="eastAsia"/>
                <w:color w:val="000000"/>
                <w:sz w:val="16"/>
                <w:szCs w:val="18"/>
                <w:lang w:eastAsia="zh-CN"/>
              </w:rPr>
              <w:t>平方米，配套建设教学楼、科技楼、实验楼、图书楼、运动场等，总建筑面积</w:t>
            </w:r>
            <w:r w:rsidRPr="007366C2">
              <w:rPr>
                <w:rFonts w:ascii="仿宋_GB2312" w:eastAsia="仿宋_GB2312"/>
                <w:color w:val="000000"/>
                <w:sz w:val="16"/>
                <w:szCs w:val="18"/>
                <w:lang w:eastAsia="zh-CN"/>
              </w:rPr>
              <w:t>18000</w:t>
            </w:r>
            <w:r w:rsidRPr="007366C2">
              <w:rPr>
                <w:rFonts w:ascii="仿宋_GB2312" w:eastAsia="仿宋_GB2312" w:hint="eastAsia"/>
                <w:color w:val="000000"/>
                <w:sz w:val="16"/>
                <w:szCs w:val="18"/>
                <w:lang w:eastAsia="zh-CN"/>
              </w:rPr>
              <w:t>平方米，建成后新增学位学生规模</w:t>
            </w:r>
            <w:r w:rsidRPr="007366C2">
              <w:rPr>
                <w:rFonts w:ascii="仿宋_GB2312" w:eastAsia="仿宋_GB2312"/>
                <w:color w:val="000000"/>
                <w:sz w:val="16"/>
                <w:szCs w:val="18"/>
                <w:lang w:eastAsia="zh-CN"/>
              </w:rPr>
              <w:t>1000</w:t>
            </w:r>
            <w:r w:rsidRPr="007366C2">
              <w:rPr>
                <w:rFonts w:ascii="仿宋_GB2312" w:eastAsia="仿宋_GB2312" w:hint="eastAsia"/>
                <w:color w:val="000000"/>
                <w:sz w:val="16"/>
                <w:szCs w:val="18"/>
                <w:lang w:eastAsia="zh-CN"/>
              </w:rPr>
              <w:t>个。</w:t>
            </w:r>
          </w:p>
        </w:tc>
        <w:tc>
          <w:tcPr>
            <w:tcW w:w="851"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12000</w:t>
            </w:r>
          </w:p>
        </w:tc>
        <w:tc>
          <w:tcPr>
            <w:tcW w:w="730"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415"/>
        </w:trPr>
        <w:tc>
          <w:tcPr>
            <w:tcW w:w="534"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8</w:t>
            </w:r>
          </w:p>
        </w:tc>
        <w:tc>
          <w:tcPr>
            <w:tcW w:w="1842"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肃南县教育人才保障房</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2025-2030</w:t>
            </w:r>
          </w:p>
        </w:tc>
        <w:tc>
          <w:tcPr>
            <w:tcW w:w="3685" w:type="dxa"/>
            <w:shd w:val="clear" w:color="auto" w:fill="FFFFFF"/>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建筑面积</w:t>
            </w:r>
            <w:r w:rsidRPr="007366C2">
              <w:rPr>
                <w:rFonts w:ascii="仿宋_GB2312" w:eastAsia="仿宋_GB2312"/>
                <w:sz w:val="18"/>
                <w:szCs w:val="18"/>
                <w:lang w:eastAsia="zh-CN"/>
              </w:rPr>
              <w:t>4000</w:t>
            </w:r>
            <w:r w:rsidRPr="007366C2">
              <w:rPr>
                <w:rFonts w:ascii="仿宋_GB2312" w:eastAsia="仿宋_GB2312" w:hint="eastAsia"/>
                <w:sz w:val="18"/>
                <w:szCs w:val="18"/>
                <w:lang w:eastAsia="zh-CN"/>
              </w:rPr>
              <w:t>平方米，总投资</w:t>
            </w:r>
            <w:r w:rsidRPr="007366C2">
              <w:rPr>
                <w:rFonts w:ascii="仿宋_GB2312" w:eastAsia="仿宋_GB2312"/>
                <w:sz w:val="18"/>
                <w:szCs w:val="18"/>
                <w:lang w:eastAsia="zh-CN"/>
              </w:rPr>
              <w:t>1200</w:t>
            </w:r>
            <w:r w:rsidRPr="007366C2">
              <w:rPr>
                <w:rFonts w:ascii="仿宋_GB2312" w:eastAsia="仿宋_GB2312" w:hint="eastAsia"/>
                <w:sz w:val="18"/>
                <w:szCs w:val="18"/>
                <w:lang w:eastAsia="zh-CN"/>
              </w:rPr>
              <w:t>万元。</w:t>
            </w:r>
          </w:p>
        </w:tc>
        <w:tc>
          <w:tcPr>
            <w:tcW w:w="851"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1200</w:t>
            </w:r>
          </w:p>
        </w:tc>
        <w:tc>
          <w:tcPr>
            <w:tcW w:w="730"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564"/>
        </w:trPr>
        <w:tc>
          <w:tcPr>
            <w:tcW w:w="534"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9</w:t>
            </w:r>
          </w:p>
        </w:tc>
        <w:tc>
          <w:tcPr>
            <w:tcW w:w="1842"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肃南县一中游泳馆</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2025-2030</w:t>
            </w:r>
          </w:p>
        </w:tc>
        <w:tc>
          <w:tcPr>
            <w:tcW w:w="3685" w:type="dxa"/>
            <w:shd w:val="clear" w:color="auto" w:fill="FFFFFF"/>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新建室内游泳场馆一座，建筑面积</w:t>
            </w:r>
            <w:r w:rsidRPr="007366C2">
              <w:rPr>
                <w:rFonts w:ascii="仿宋_GB2312" w:eastAsia="仿宋_GB2312"/>
                <w:sz w:val="18"/>
                <w:szCs w:val="18"/>
                <w:lang w:eastAsia="zh-CN"/>
              </w:rPr>
              <w:t>3600</w:t>
            </w:r>
            <w:r w:rsidRPr="007366C2">
              <w:rPr>
                <w:rFonts w:ascii="仿宋_GB2312" w:eastAsia="仿宋_GB2312" w:hint="eastAsia"/>
                <w:sz w:val="18"/>
                <w:szCs w:val="18"/>
                <w:lang w:eastAsia="zh-CN"/>
              </w:rPr>
              <w:t>平方米。</w:t>
            </w:r>
          </w:p>
        </w:tc>
        <w:tc>
          <w:tcPr>
            <w:tcW w:w="851"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1800</w:t>
            </w:r>
          </w:p>
        </w:tc>
        <w:tc>
          <w:tcPr>
            <w:tcW w:w="730"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564"/>
        </w:trPr>
        <w:tc>
          <w:tcPr>
            <w:tcW w:w="534"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10</w:t>
            </w:r>
          </w:p>
        </w:tc>
        <w:tc>
          <w:tcPr>
            <w:tcW w:w="1842"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肃南县裕苑教师周转宿舍</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新建</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2025-2030</w:t>
            </w:r>
          </w:p>
        </w:tc>
        <w:tc>
          <w:tcPr>
            <w:tcW w:w="3685" w:type="dxa"/>
            <w:shd w:val="clear" w:color="auto" w:fill="FFFFFF"/>
            <w:vAlign w:val="center"/>
          </w:tcPr>
          <w:p w:rsidR="00C25857" w:rsidRPr="007366C2" w:rsidRDefault="00C25857" w:rsidP="00F74E10">
            <w:pPr>
              <w:spacing w:line="400" w:lineRule="exact"/>
              <w:rPr>
                <w:rFonts w:ascii="仿宋_GB2312" w:eastAsia="仿宋_GB2312"/>
                <w:sz w:val="18"/>
                <w:szCs w:val="18"/>
                <w:lang w:eastAsia="zh-CN"/>
              </w:rPr>
            </w:pPr>
            <w:r w:rsidRPr="007366C2">
              <w:rPr>
                <w:rFonts w:ascii="仿宋_GB2312" w:eastAsia="仿宋_GB2312" w:hint="eastAsia"/>
                <w:sz w:val="18"/>
                <w:szCs w:val="18"/>
                <w:lang w:eastAsia="zh-CN"/>
              </w:rPr>
              <w:t>新建教师周转宿舍一幢，建筑面积</w:t>
            </w:r>
            <w:r w:rsidRPr="007366C2">
              <w:rPr>
                <w:rFonts w:ascii="仿宋_GB2312" w:eastAsia="仿宋_GB2312"/>
                <w:sz w:val="18"/>
                <w:szCs w:val="18"/>
                <w:lang w:eastAsia="zh-CN"/>
              </w:rPr>
              <w:t>2400</w:t>
            </w:r>
            <w:r w:rsidRPr="007366C2">
              <w:rPr>
                <w:rFonts w:ascii="仿宋_GB2312" w:eastAsia="仿宋_GB2312" w:hint="eastAsia"/>
                <w:sz w:val="18"/>
                <w:szCs w:val="18"/>
                <w:lang w:eastAsia="zh-CN"/>
              </w:rPr>
              <w:t>平方米。</w:t>
            </w:r>
          </w:p>
        </w:tc>
        <w:tc>
          <w:tcPr>
            <w:tcW w:w="851"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840</w:t>
            </w:r>
          </w:p>
        </w:tc>
        <w:tc>
          <w:tcPr>
            <w:tcW w:w="730"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远期</w:t>
            </w:r>
          </w:p>
        </w:tc>
      </w:tr>
      <w:tr w:rsidR="00C25857" w:rsidRPr="007366C2" w:rsidTr="007366C2">
        <w:trPr>
          <w:trHeight w:val="543"/>
        </w:trPr>
        <w:tc>
          <w:tcPr>
            <w:tcW w:w="534"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1842"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hint="eastAsia"/>
                <w:sz w:val="18"/>
                <w:szCs w:val="18"/>
                <w:lang w:eastAsia="zh-CN"/>
              </w:rPr>
              <w:t>合</w:t>
            </w:r>
            <w:r w:rsidRPr="007366C2">
              <w:rPr>
                <w:rFonts w:ascii="仿宋_GB2312" w:eastAsia="仿宋_GB2312"/>
                <w:sz w:val="18"/>
                <w:szCs w:val="18"/>
                <w:lang w:eastAsia="zh-CN"/>
              </w:rPr>
              <w:t xml:space="preserve"> </w:t>
            </w:r>
            <w:r w:rsidRPr="007366C2">
              <w:rPr>
                <w:rFonts w:ascii="仿宋_GB2312" w:eastAsia="仿宋_GB2312" w:hint="eastAsia"/>
                <w:sz w:val="18"/>
                <w:szCs w:val="18"/>
                <w:lang w:eastAsia="zh-CN"/>
              </w:rPr>
              <w:t>计</w:t>
            </w: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709"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p>
        </w:tc>
        <w:tc>
          <w:tcPr>
            <w:tcW w:w="3685" w:type="dxa"/>
            <w:shd w:val="clear" w:color="auto" w:fill="FFFFFF"/>
            <w:vAlign w:val="center"/>
          </w:tcPr>
          <w:p w:rsidR="00C25857" w:rsidRPr="007366C2" w:rsidRDefault="00C25857" w:rsidP="00F74E10">
            <w:pPr>
              <w:spacing w:line="400" w:lineRule="exact"/>
              <w:rPr>
                <w:rFonts w:ascii="仿宋_GB2312" w:eastAsia="仿宋_GB2312"/>
                <w:sz w:val="18"/>
                <w:szCs w:val="18"/>
                <w:lang w:eastAsia="zh-CN"/>
              </w:rPr>
            </w:pPr>
          </w:p>
        </w:tc>
        <w:tc>
          <w:tcPr>
            <w:tcW w:w="851" w:type="dxa"/>
            <w:shd w:val="clear" w:color="auto" w:fill="FFFFFF"/>
            <w:vAlign w:val="center"/>
          </w:tcPr>
          <w:p w:rsidR="00C25857" w:rsidRPr="007366C2" w:rsidRDefault="00C25857" w:rsidP="00F74E10">
            <w:pPr>
              <w:spacing w:line="400" w:lineRule="exact"/>
              <w:jc w:val="center"/>
              <w:rPr>
                <w:rFonts w:ascii="仿宋_GB2312" w:eastAsia="仿宋_GB2312"/>
                <w:sz w:val="18"/>
                <w:szCs w:val="18"/>
                <w:lang w:eastAsia="zh-CN"/>
              </w:rPr>
            </w:pPr>
            <w:r w:rsidRPr="007366C2">
              <w:rPr>
                <w:rFonts w:ascii="仿宋_GB2312" w:eastAsia="仿宋_GB2312"/>
                <w:sz w:val="18"/>
                <w:szCs w:val="18"/>
                <w:lang w:eastAsia="zh-CN"/>
              </w:rPr>
              <w:t>24960</w:t>
            </w:r>
          </w:p>
        </w:tc>
        <w:tc>
          <w:tcPr>
            <w:tcW w:w="730" w:type="dxa"/>
            <w:shd w:val="clear" w:color="auto" w:fill="FFFFFF"/>
            <w:vAlign w:val="center"/>
          </w:tcPr>
          <w:p w:rsidR="00C25857" w:rsidRPr="007366C2" w:rsidRDefault="00C25857" w:rsidP="00F74E10">
            <w:pPr>
              <w:spacing w:line="400" w:lineRule="exact"/>
              <w:jc w:val="center"/>
              <w:rPr>
                <w:rFonts w:ascii="仿宋_GB2312" w:eastAsia="仿宋_GB2312"/>
                <w:sz w:val="18"/>
                <w:szCs w:val="18"/>
                <w:u w:val="single"/>
                <w:lang w:eastAsia="zh-CN"/>
              </w:rPr>
            </w:pPr>
          </w:p>
        </w:tc>
      </w:tr>
    </w:tbl>
    <w:p w:rsidR="00C25857" w:rsidRDefault="00C25857" w:rsidP="001D3857">
      <w:pPr>
        <w:widowControl w:val="0"/>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六、主要举措</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（一）创新办学模式</w:t>
      </w:r>
    </w:p>
    <w:p w:rsidR="00C25857" w:rsidRDefault="00C25857" w:rsidP="001D3857">
      <w:pPr>
        <w:widowControl w:val="0"/>
        <w:adjustRightInd w:val="0"/>
        <w:snapToGrid w:val="0"/>
        <w:spacing w:line="520" w:lineRule="exact"/>
        <w:ind w:firstLineChars="200" w:firstLine="640"/>
        <w:jc w:val="both"/>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对标《张掖市基本实现教育现代化指标体系》《义务教育学校管理标准》《甘肃省义务教育优质均衡发展指标体系》《甘肃省示范性幼儿园评估标准》，统筹全县学前教育、义务教育、高中教育资源均衡配置，加强学校现代化建设，促进城乡教育一体优质均衡发展。继续实施“能力提升”工程，不断提高全县学校标准化水平。按照学区制管理、方便学生就近入学、区域布局合理、办学效益较高的原则，进一步优化学前教育和义务教育学校的布局和规模，实现学校协调可持续发展。探索构建以张掖滨河新区为主要区域的异地办学模式，补齐县域内优质教育资源不足的短板弱项。</w:t>
      </w:r>
    </w:p>
    <w:p w:rsidR="00C25857" w:rsidRDefault="00C25857" w:rsidP="001D3857">
      <w:pPr>
        <w:widowControl w:val="0"/>
        <w:adjustRightInd w:val="0"/>
        <w:snapToGrid w:val="0"/>
        <w:spacing w:line="520" w:lineRule="exact"/>
        <w:ind w:firstLineChars="200" w:firstLine="640"/>
        <w:jc w:val="both"/>
        <w:rPr>
          <w:rFonts w:ascii="仿宋_GB2312" w:eastAsia="仿宋_GB2312" w:hAnsi="宋体" w:cs="宋体"/>
          <w:sz w:val="32"/>
          <w:szCs w:val="32"/>
          <w:lang w:eastAsia="zh-CN"/>
        </w:rPr>
      </w:pPr>
      <w:r w:rsidRPr="00385010">
        <w:rPr>
          <w:rFonts w:ascii="仿宋_GB2312" w:eastAsia="仿宋_GB2312" w:hAnsi="宋体" w:cs="宋体" w:hint="eastAsia"/>
          <w:color w:val="000000"/>
          <w:sz w:val="32"/>
          <w:szCs w:val="32"/>
          <w:lang w:eastAsia="zh-CN"/>
        </w:rPr>
        <w:t>坚持依法办学、依法治校，全面落实《甘肃省肃南裕固族自治县教育条例》，制定《教育条例实施细则》，实施县域教育城乡发展共同体改革创新实践，深化教育学校管理体制机制改革，扩大办学自主权。完善学校内部治理结构，建立健全学校校委会、学校教职工代表大</w:t>
      </w:r>
      <w:r>
        <w:rPr>
          <w:rFonts w:ascii="仿宋_GB2312" w:eastAsia="仿宋_GB2312" w:hAnsi="宋体" w:cs="宋体" w:hint="eastAsia"/>
          <w:sz w:val="32"/>
          <w:szCs w:val="32"/>
          <w:lang w:eastAsia="zh-CN"/>
        </w:rPr>
        <w:t>会、家长委员会等制度。进一步完善和落实学校章程，健全学校管理机制和制度体系。强化校长岗位管理职责，不断提高校长领导力，完善校长负责制。加强法治建设，不断提高学校治理能力和法治化水平，逐步建立依法管理、民主监督、社会参与的现代学校制度。</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（二）增加学位供给</w:t>
      </w:r>
    </w:p>
    <w:p w:rsidR="00C25857" w:rsidRDefault="00C25857" w:rsidP="001D3857">
      <w:pPr>
        <w:widowControl w:val="0"/>
        <w:adjustRightInd w:val="0"/>
        <w:snapToGrid w:val="0"/>
        <w:spacing w:line="520" w:lineRule="exact"/>
        <w:jc w:val="both"/>
        <w:rPr>
          <w:rFonts w:ascii="仿宋_GB2312" w:eastAsia="仿宋_GB2312"/>
          <w:sz w:val="32"/>
          <w:szCs w:val="32"/>
          <w:lang w:eastAsia="zh-CN"/>
        </w:rPr>
      </w:pPr>
      <w:r>
        <w:rPr>
          <w:rFonts w:ascii="仿宋_GB2312" w:eastAsia="仿宋_GB2312"/>
          <w:sz w:val="32"/>
          <w:szCs w:val="32"/>
          <w:lang w:eastAsia="zh-CN"/>
        </w:rPr>
        <w:t xml:space="preserve">    </w:t>
      </w:r>
      <w:r>
        <w:rPr>
          <w:rFonts w:ascii="仿宋_GB2312" w:eastAsia="仿宋_GB2312" w:hint="eastAsia"/>
          <w:sz w:val="32"/>
          <w:szCs w:val="32"/>
          <w:lang w:eastAsia="zh-CN"/>
        </w:rPr>
        <w:t>我县统筹考虑常住人口规模、学龄人口变动趋势、计生政策调整、现有教育资源状况、地理环境、交通条件中小学校服务半径、建设标准和教学保障能力等因素，对区域内义务教育学龄人口变化情况开展科学预测，近</w:t>
      </w:r>
      <w:r>
        <w:rPr>
          <w:rFonts w:ascii="仿宋_GB2312" w:eastAsia="仿宋_GB2312"/>
          <w:sz w:val="32"/>
          <w:szCs w:val="32"/>
          <w:lang w:eastAsia="zh-CN"/>
        </w:rPr>
        <w:t>10</w:t>
      </w:r>
      <w:r>
        <w:rPr>
          <w:rFonts w:ascii="仿宋_GB2312" w:eastAsia="仿宋_GB2312" w:hint="eastAsia"/>
          <w:sz w:val="32"/>
          <w:szCs w:val="32"/>
          <w:lang w:eastAsia="zh-CN"/>
        </w:rPr>
        <w:t>年内我县义务教育阶段学位供给充足。</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（三）改善办学条件</w:t>
      </w:r>
    </w:p>
    <w:p w:rsidR="00C25857" w:rsidRDefault="00C25857" w:rsidP="001D3857">
      <w:pPr>
        <w:widowControl w:val="0"/>
        <w:adjustRightInd w:val="0"/>
        <w:snapToGrid w:val="0"/>
        <w:spacing w:line="520" w:lineRule="exact"/>
        <w:ind w:firstLineChars="200" w:firstLine="640"/>
        <w:jc w:val="both"/>
        <w:rPr>
          <w:rFonts w:ascii="仿宋_GB2312" w:eastAsia="仿宋_GB2312" w:hAnsi="宋体"/>
          <w:sz w:val="32"/>
          <w:lang w:eastAsia="zh-CN"/>
        </w:rPr>
      </w:pPr>
      <w:r>
        <w:rPr>
          <w:rFonts w:ascii="仿宋_GB2312" w:eastAsia="仿宋_GB2312" w:hAnsi="宋体" w:hint="eastAsia"/>
          <w:sz w:val="32"/>
          <w:lang w:eastAsia="zh-CN"/>
        </w:rPr>
        <w:t>围绕教育改革发展战略目标，着眼于促进教育公平，提高教育质量，增强教育发展后劲，以加强“能力提升”项目为重点，完善机制，组织实施项目建设。“十四五”期间，计划总投资</w:t>
      </w:r>
      <w:r>
        <w:rPr>
          <w:rFonts w:ascii="仿宋_GB2312" w:eastAsia="仿宋_GB2312" w:hAnsi="宋体"/>
          <w:sz w:val="32"/>
          <w:lang w:eastAsia="zh-CN"/>
        </w:rPr>
        <w:t>12662</w:t>
      </w:r>
      <w:r>
        <w:rPr>
          <w:rFonts w:ascii="仿宋_GB2312" w:eastAsia="仿宋_GB2312" w:hAnsi="宋体" w:hint="eastAsia"/>
          <w:sz w:val="32"/>
          <w:lang w:eastAsia="zh-CN"/>
        </w:rPr>
        <w:t>万元，实施中小学科技实验楼、肃南县少年宫、教育系统人才保障房、学校信息化建设和图书、教学实验仪器购置、学校校园文化提升改造、肃南一中体育馆、县职教中心实训楼、祁连山研学基地建设等重点项目。</w:t>
      </w:r>
      <w:r>
        <w:rPr>
          <w:rFonts w:ascii="仿宋_GB2312" w:eastAsia="仿宋_GB2312" w:hint="eastAsia"/>
          <w:sz w:val="32"/>
          <w:szCs w:val="32"/>
          <w:lang w:eastAsia="zh-CN"/>
        </w:rPr>
        <w:t>全力配齐设施设备，投资建设“数字化校园”，添置计算机、班班通设备，配备功能室、实验室</w:t>
      </w:r>
      <w:r>
        <w:rPr>
          <w:rFonts w:ascii="仿宋_GB2312" w:eastAsia="仿宋_GB2312"/>
          <w:sz w:val="32"/>
          <w:szCs w:val="32"/>
          <w:lang w:eastAsia="zh-CN"/>
        </w:rPr>
        <w:t>,</w:t>
      </w:r>
      <w:r>
        <w:rPr>
          <w:rFonts w:ascii="仿宋_GB2312" w:eastAsia="仿宋_GB2312" w:hint="eastAsia"/>
          <w:sz w:val="32"/>
          <w:szCs w:val="32"/>
          <w:lang w:eastAsia="zh-CN"/>
        </w:rPr>
        <w:t>“三通两平台”建设全面完成。</w:t>
      </w:r>
    </w:p>
    <w:p w:rsidR="00C25857" w:rsidRDefault="00C25857" w:rsidP="001D3857">
      <w:pPr>
        <w:spacing w:line="52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提档升级信息技术装备，推动教学仪器设备在教育教学中的深度应用。创新图书馆使用方式，搭建阅读平台，充分发挥其育人功能。不断提升信息技术应用能力</w:t>
      </w:r>
      <w:r>
        <w:rPr>
          <w:rFonts w:ascii="仿宋_GB2312" w:eastAsia="仿宋_GB2312"/>
          <w:sz w:val="32"/>
          <w:szCs w:val="32"/>
          <w:lang w:eastAsia="zh-CN"/>
        </w:rPr>
        <w:t>,</w:t>
      </w:r>
      <w:r>
        <w:rPr>
          <w:rFonts w:ascii="仿宋_GB2312" w:eastAsia="仿宋_GB2312" w:hint="eastAsia"/>
          <w:sz w:val="32"/>
          <w:szCs w:val="32"/>
          <w:lang w:eastAsia="zh-CN"/>
        </w:rPr>
        <w:t>提升远程教学和直播教学水平，积极探索信息技术在“众创空间”、跨学科学习、创客教育等新教育模式中的应用，推进人工智能技术应用</w:t>
      </w:r>
      <w:r>
        <w:rPr>
          <w:rFonts w:ascii="仿宋_GB2312" w:eastAsia="仿宋_GB2312"/>
          <w:sz w:val="32"/>
          <w:szCs w:val="32"/>
          <w:lang w:eastAsia="zh-CN"/>
        </w:rPr>
        <w:t>,</w:t>
      </w:r>
      <w:r>
        <w:rPr>
          <w:rFonts w:ascii="仿宋_GB2312" w:eastAsia="仿宋_GB2312" w:hint="eastAsia"/>
          <w:sz w:val="32"/>
          <w:szCs w:val="32"/>
          <w:lang w:eastAsia="zh-CN"/>
        </w:rPr>
        <w:t>全面构建支持泛在化学习的智慧校园环境。</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公共财政支出优先保障教育投入，县财政每年预拨付校园环境改善专项资金</w:t>
      </w:r>
      <w:r>
        <w:rPr>
          <w:rFonts w:ascii="仿宋_GB2312" w:eastAsia="仿宋_GB2312"/>
          <w:sz w:val="32"/>
          <w:szCs w:val="32"/>
          <w:lang w:eastAsia="zh-CN"/>
        </w:rPr>
        <w:t>,</w:t>
      </w:r>
      <w:r>
        <w:rPr>
          <w:rFonts w:ascii="仿宋_GB2312" w:eastAsia="仿宋_GB2312" w:hint="eastAsia"/>
          <w:sz w:val="32"/>
          <w:szCs w:val="32"/>
          <w:lang w:eastAsia="zh-CN"/>
        </w:rPr>
        <w:t>建立健全保证财政教育投入持续稳定增长的长效机制，确保“三个增长”“两个比例”全面达标。</w:t>
      </w:r>
    </w:p>
    <w:p w:rsidR="00C25857" w:rsidRDefault="00C25857" w:rsidP="001D3857">
      <w:pPr>
        <w:widowControl w:val="0"/>
        <w:adjustRightInd w:val="0"/>
        <w:snapToGrid w:val="0"/>
        <w:spacing w:line="520" w:lineRule="exact"/>
        <w:jc w:val="both"/>
        <w:rPr>
          <w:rFonts w:ascii="黑体" w:eastAsia="黑体" w:hAnsi="黑体"/>
          <w:sz w:val="32"/>
          <w:szCs w:val="32"/>
          <w:lang w:eastAsia="zh-CN"/>
        </w:rPr>
      </w:pPr>
      <w:r>
        <w:rPr>
          <w:rFonts w:ascii="仿宋_GB2312" w:eastAsia="仿宋_GB2312"/>
          <w:sz w:val="32"/>
          <w:szCs w:val="32"/>
          <w:lang w:eastAsia="zh-CN"/>
        </w:rPr>
        <w:t xml:space="preserve">   </w:t>
      </w:r>
      <w:r>
        <w:rPr>
          <w:rFonts w:ascii="楷体_GB2312" w:eastAsia="楷体_GB2312" w:hint="eastAsia"/>
          <w:sz w:val="32"/>
          <w:szCs w:val="32"/>
          <w:lang w:eastAsia="zh-CN"/>
        </w:rPr>
        <w:t>（四）提升教学质量</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强化教育教学管理，积极推进城乡一体化办学，全面提升教育教学质量，促进教育均衡优质发展。深化考试招生制度改革，落实立德树人根本任务，促进学生全面而个性发展。</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积极开展竞赛活动，组织参加各类教学竞赛，总结展示全县教师课堂教学改革的成功经验，举办全县小学初中优质课评选、基础教育精品课遴选、班主任基本功大赛等竞赛活动，促进教师专业成长和教育教学高质量发展。</w:t>
      </w:r>
    </w:p>
    <w:p w:rsidR="00C25857" w:rsidRPr="00385010" w:rsidRDefault="00C25857" w:rsidP="001D3857">
      <w:pPr>
        <w:widowControl w:val="0"/>
        <w:adjustRightInd w:val="0"/>
        <w:snapToGrid w:val="0"/>
        <w:spacing w:line="520" w:lineRule="exact"/>
        <w:ind w:firstLineChars="200" w:firstLine="640"/>
        <w:jc w:val="both"/>
        <w:rPr>
          <w:rFonts w:ascii="仿宋_GB2312" w:eastAsia="仿宋_GB2312"/>
          <w:color w:val="000000"/>
          <w:sz w:val="32"/>
          <w:szCs w:val="32"/>
          <w:lang w:eastAsia="zh-CN"/>
        </w:rPr>
      </w:pPr>
      <w:r>
        <w:rPr>
          <w:rFonts w:ascii="仿宋_GB2312" w:eastAsia="仿宋_GB2312" w:hint="eastAsia"/>
          <w:sz w:val="32"/>
          <w:szCs w:val="32"/>
          <w:lang w:eastAsia="zh-CN"/>
        </w:rPr>
        <w:t>开展网络教研活动，积极探索互联网</w:t>
      </w:r>
      <w:r>
        <w:rPr>
          <w:rFonts w:ascii="仿宋_GB2312" w:eastAsia="仿宋_GB2312"/>
          <w:sz w:val="32"/>
          <w:szCs w:val="32"/>
          <w:lang w:eastAsia="zh-CN"/>
        </w:rPr>
        <w:t>+</w:t>
      </w:r>
      <w:r>
        <w:rPr>
          <w:rFonts w:ascii="仿宋_GB2312" w:eastAsia="仿宋_GB2312" w:hint="eastAsia"/>
          <w:sz w:val="32"/>
          <w:szCs w:val="32"/>
          <w:lang w:eastAsia="zh-CN"/>
        </w:rPr>
        <w:t>教育的新模式，构建符合肃南实际的网络教研新机制，推动信息技术与课堂教学的深度融合。通过网络专题培训、名师示范课、青年教师汇报课、教研员网络推门听评课等形式，依托不同学科的各级名师在相关学校建设学科网络教研室，促进全县课堂教学、教研活动规范、提质，解决教学中存在的问题，促进教师专业发展，提高教学</w:t>
      </w:r>
      <w:r w:rsidRPr="00385010">
        <w:rPr>
          <w:rFonts w:ascii="仿宋_GB2312" w:eastAsia="仿宋_GB2312" w:hint="eastAsia"/>
          <w:color w:val="000000"/>
          <w:sz w:val="32"/>
          <w:szCs w:val="32"/>
          <w:lang w:eastAsia="zh-CN"/>
        </w:rPr>
        <w:t>质量。</w:t>
      </w:r>
    </w:p>
    <w:p w:rsidR="00C25857" w:rsidRPr="00385010" w:rsidRDefault="00C25857" w:rsidP="001D3857">
      <w:pPr>
        <w:widowControl w:val="0"/>
        <w:adjustRightInd w:val="0"/>
        <w:snapToGrid w:val="0"/>
        <w:spacing w:line="520" w:lineRule="exact"/>
        <w:ind w:firstLineChars="200" w:firstLine="640"/>
        <w:jc w:val="both"/>
        <w:rPr>
          <w:rFonts w:ascii="黑体" w:eastAsia="黑体" w:hAnsi="黑体"/>
          <w:color w:val="000000"/>
          <w:sz w:val="32"/>
          <w:szCs w:val="32"/>
          <w:lang w:eastAsia="zh-CN"/>
        </w:rPr>
      </w:pPr>
      <w:r w:rsidRPr="00385010">
        <w:rPr>
          <w:rFonts w:ascii="楷体_GB2312" w:eastAsia="楷体_GB2312" w:hint="eastAsia"/>
          <w:color w:val="000000"/>
          <w:sz w:val="32"/>
          <w:szCs w:val="32"/>
          <w:lang w:eastAsia="zh-CN"/>
        </w:rPr>
        <w:t>（五）教师队伍建设</w:t>
      </w:r>
    </w:p>
    <w:p w:rsidR="00C25857" w:rsidRDefault="00C25857" w:rsidP="001D3857">
      <w:pPr>
        <w:widowControl w:val="0"/>
        <w:adjustRightInd w:val="0"/>
        <w:snapToGrid w:val="0"/>
        <w:spacing w:line="520" w:lineRule="exact"/>
        <w:ind w:firstLineChars="200" w:firstLine="640"/>
        <w:jc w:val="both"/>
        <w:rPr>
          <w:rFonts w:ascii="仿宋_GB2312" w:eastAsia="仿宋_GB2312" w:hAnsi="仿宋_GB2312" w:cs="仿宋_GB2312"/>
          <w:sz w:val="32"/>
          <w:szCs w:val="32"/>
          <w:lang w:eastAsia="zh-CN"/>
        </w:rPr>
      </w:pPr>
      <w:r w:rsidRPr="00385010">
        <w:rPr>
          <w:rFonts w:ascii="仿宋_GB2312" w:eastAsia="仿宋_GB2312" w:hAnsi="仿宋_GB2312" w:cs="仿宋_GB2312" w:hint="eastAsia"/>
          <w:color w:val="000000"/>
          <w:sz w:val="32"/>
          <w:szCs w:val="32"/>
          <w:lang w:eastAsia="zh-CN"/>
        </w:rPr>
        <w:t>建立人才引进和提前培养制度，通过紧缺学科专业教师录用“绿色通道”，将教育急需的高素质、专业化、紧缺型人才单列招聘计划，面向全省师范院校直接引进，持续为教师队伍补充新鲜血液。不断优化师资配备，加强本土化“名师”“名校长”的培养，采取外派挂职</w:t>
      </w:r>
      <w:r>
        <w:rPr>
          <w:rFonts w:ascii="仿宋_GB2312" w:eastAsia="仿宋_GB2312" w:hAnsi="仿宋_GB2312" w:cs="仿宋_GB2312" w:hint="eastAsia"/>
          <w:sz w:val="32"/>
          <w:szCs w:val="32"/>
          <w:lang w:eastAsia="zh-CN"/>
        </w:rPr>
        <w:t>、跟岗研修、置换交流等方式定向培养“一专多能”的乡村骨干教师。将在“两类”学校任教经历作为城区中小学教师晋升职称的必要条件，实行义务教育教师编制城乡、区域统筹和动态管理，充分考虑乡村小规模学校、寄宿制学校和城镇学校的实际需要，统筹分配各校教职工编制</w:t>
      </w:r>
      <w:r>
        <w:rPr>
          <w:rFonts w:ascii="仿宋_GB2312" w:eastAsia="仿宋_GB2312" w:hAnsi="仿宋_GB2312" w:cs="仿宋_GB2312" w:hint="eastAsia"/>
          <w:w w:val="98"/>
          <w:sz w:val="32"/>
          <w:szCs w:val="32"/>
          <w:lang w:eastAsia="zh-CN"/>
        </w:rPr>
        <w:t>和岗位数量，着力解决乡村教师结构性缺员和城镇师资不足问题。</w:t>
      </w:r>
    </w:p>
    <w:p w:rsidR="00C25857" w:rsidRDefault="00C25857" w:rsidP="001D3857">
      <w:pPr>
        <w:widowControl w:val="0"/>
        <w:adjustRightInd w:val="0"/>
        <w:snapToGrid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不断强化师德师风建设，确定每年</w:t>
      </w:r>
      <w:r>
        <w:rPr>
          <w:rFonts w:ascii="仿宋_GB2312" w:eastAsia="仿宋_GB2312" w:hAnsi="仿宋_GB2312" w:cs="仿宋_GB2312"/>
          <w:sz w:val="32"/>
          <w:szCs w:val="32"/>
          <w:lang w:eastAsia="zh-CN"/>
        </w:rPr>
        <w:t>9</w:t>
      </w:r>
      <w:r>
        <w:rPr>
          <w:rFonts w:ascii="仿宋_GB2312" w:eastAsia="仿宋_GB2312" w:hAnsi="仿宋_GB2312" w:cs="仿宋_GB2312" w:hint="eastAsia"/>
          <w:sz w:val="32"/>
          <w:szCs w:val="32"/>
          <w:lang w:eastAsia="zh-CN"/>
        </w:rPr>
        <w:t>月为“师德师风宣传月”，把教师职业理想、职业道德、法治、心理健康等教育融入培养、培训和管理的全过程。构筑覆盖中小学校、幼儿园的师德建设制度网络，严格落实师德师风问题报告制度、师德考核负面清单制度和追责问责制度，建立教师个人信用记录，完善诚信承诺和失信惩戒机制。</w:t>
      </w:r>
    </w:p>
    <w:p w:rsidR="00C25857" w:rsidRDefault="00C25857" w:rsidP="001D3857">
      <w:pPr>
        <w:widowControl w:val="0"/>
        <w:adjustRightInd w:val="0"/>
        <w:snapToGrid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加强教师培养培训，科学设计培训内容，分层、分类、分科对全县中小学、幼儿园教师开展五年一周期的教师全员培训，深化“线上</w:t>
      </w:r>
      <w:r>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线下、理论</w:t>
      </w:r>
      <w:r>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实践、校本</w:t>
      </w:r>
      <w:r>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项目、走出去</w:t>
      </w:r>
      <w:r>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请进来”的培训课程和研修方式，健全县、乡二级教师发展体系，充分发挥网络教研室辐射带动作用，优化教师培训项目，完善覆盖全员、分层施训的教师培训制度，建立优质培训专家资源库和课程库。</w:t>
      </w:r>
    </w:p>
    <w:p w:rsidR="00C25857" w:rsidRDefault="00C25857" w:rsidP="001D3857">
      <w:pPr>
        <w:widowControl w:val="0"/>
        <w:adjustRightInd w:val="0"/>
        <w:snapToGrid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不断提升教师待遇，完善教师职业保护制度。在全面落实教师绩效工资制度的基础上，进一步优化乡村教师津补贴制度和骨干教师及名校长奖励机制，不断完善教师住房和医疗保障机制。实行班主任荣誉制，确保乡村教师安居乐业、舒心从教。加大在评优晋级、职称评聘、骨干教师聘任等方面对乡村教师的政策倾斜力度，定期对全县中小学教师和公务员平均工资收入水平进行统计对比测算，切实保障乡村教师各项待遇落实到位。坚持慰问探访退休教职工制度，保障退休教职工合法权益。</w:t>
      </w:r>
    </w:p>
    <w:p w:rsidR="00C25857" w:rsidRDefault="00C25857" w:rsidP="001D3857">
      <w:pPr>
        <w:widowControl w:val="0"/>
        <w:adjustRightInd w:val="0"/>
        <w:snapToGrid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着力提升教师素质，建立中小学教师校长专业发展支持服务体系，实施教师基本功能力、课堂教学能力、信息技术应用能力、教育科研能力和教育治理能力五大能力提升工程。全面开展依法治教和教育信息化领导力培训，提升校长和教育行政管理人员现代教育治理的意识和能力素养，积极构建集中学习、轮岗练兵、捆绑发展，共同研究、共同学习、共同提升的生态型教研训模式。</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（六）规范撤并程序</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我县在中小学布局调整过程中，统筹考虑县域内农牧村地理环境、人口分布及交通状况、学生家庭经济负担等因素，充分考虑学生年龄特点、成长规律和家长意见，进一步完善农村义务教育学校布局规划，制定学校布局调整实施方案。</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严格规范学校撤并程序和行为，坚决制止盲目撤并和强行撤并，避免引发群众不满和学生辍学。正确处理当前学校布局与中长期布局规划、群众当下利益与教育长远发展之间的关系，严格撤并条件，优先保障学生就近上学需要。认真组织开展民意调查和群众参与的听证会、座谈会。学校撤并后学生上下学不便、交通安全得不到保障，并入学校住宿和就餐条件不能满足需要，以及撤并后可能导致超大规模学校或“大班额”问题的，均不做强行撤并。</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（七）办好百人以下学校</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随着城镇化进程的加速，农村人口大量外流，随迁子女进城就读，逐步导致城乡教育质量差距拉大，大量农牧村儿童进城择校，乡村学校学生数量大幅减少。我县地域广，人口分布相对分散，如果盲目撤并百人以下学校，撤点并校后非寄宿学生上学远、上学成本增加、交通安全隐患增加，出现城镇学校‘大班额’问题，学生耗费更长的时间上学，却无法接受更好的教育。要切实杜绝盲目撤并百人以下学校，确保撤点并校工作的科学化、合理化。</w:t>
      </w:r>
    </w:p>
    <w:p w:rsidR="00C25857" w:rsidRPr="00385010" w:rsidRDefault="00C25857" w:rsidP="001D3857">
      <w:pPr>
        <w:widowControl w:val="0"/>
        <w:adjustRightInd w:val="0"/>
        <w:snapToGrid w:val="0"/>
        <w:spacing w:line="520" w:lineRule="exact"/>
        <w:ind w:firstLineChars="200" w:firstLine="640"/>
        <w:jc w:val="both"/>
        <w:rPr>
          <w:rFonts w:ascii="仿宋_GB2312" w:eastAsia="仿宋_GB2312"/>
          <w:color w:val="000000"/>
          <w:sz w:val="32"/>
          <w:szCs w:val="32"/>
          <w:lang w:eastAsia="zh-CN"/>
        </w:rPr>
      </w:pPr>
      <w:r>
        <w:rPr>
          <w:rFonts w:ascii="仿宋_GB2312" w:eastAsia="仿宋_GB2312" w:hint="eastAsia"/>
          <w:sz w:val="32"/>
          <w:szCs w:val="32"/>
          <w:lang w:eastAsia="zh-CN"/>
        </w:rPr>
        <w:t>小规模学校与社区、家庭关系密切，有利于实行生活化、乡土化、社区化教育，使学校成为农村文化中心。为了满足农村偏远地区孩子的上学</w:t>
      </w:r>
      <w:r w:rsidRPr="00385010">
        <w:rPr>
          <w:rFonts w:ascii="仿宋_GB2312" w:eastAsia="仿宋_GB2312" w:hint="eastAsia"/>
          <w:color w:val="000000"/>
          <w:sz w:val="32"/>
          <w:szCs w:val="32"/>
          <w:lang w:eastAsia="zh-CN"/>
        </w:rPr>
        <w:t>愿望，在中小学布局调整过程中充分考虑以上因素，本着建设优质寄宿学校和“小而美”小规模学校的原则，保留不足百人的康乐明德学校、马蹄学校、祁丰学校、大泉沟小学、铧尖明德小学和泱翔小学。财政部门着力保障小规模学校经费投入，对小规模学校按</w:t>
      </w:r>
      <w:r w:rsidRPr="00385010">
        <w:rPr>
          <w:rFonts w:ascii="仿宋_GB2312" w:eastAsia="仿宋_GB2312"/>
          <w:color w:val="000000"/>
          <w:sz w:val="32"/>
          <w:szCs w:val="32"/>
          <w:lang w:eastAsia="zh-CN"/>
        </w:rPr>
        <w:t>100</w:t>
      </w:r>
      <w:r w:rsidRPr="00385010">
        <w:rPr>
          <w:rFonts w:ascii="仿宋_GB2312" w:eastAsia="仿宋_GB2312" w:hint="eastAsia"/>
          <w:color w:val="000000"/>
          <w:sz w:val="32"/>
          <w:szCs w:val="32"/>
          <w:lang w:eastAsia="zh-CN"/>
        </w:rPr>
        <w:t>人核定公用经费，并足额拨付采暖费，结合实际配备必要的设施设备，保障基本教育教学需要。</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（八）闲置校舍处置</w:t>
      </w:r>
    </w:p>
    <w:p w:rsidR="00C25857" w:rsidRPr="00AB21F2" w:rsidRDefault="00C25857" w:rsidP="001D3857">
      <w:pPr>
        <w:widowControl w:val="0"/>
        <w:adjustRightInd w:val="0"/>
        <w:snapToGrid w:val="0"/>
        <w:spacing w:line="520" w:lineRule="exact"/>
        <w:ind w:firstLineChars="200" w:firstLine="624"/>
        <w:jc w:val="both"/>
        <w:rPr>
          <w:rFonts w:ascii="仿宋_GB2312" w:eastAsia="仿宋_GB2312"/>
          <w:spacing w:val="-8"/>
          <w:sz w:val="32"/>
          <w:szCs w:val="32"/>
          <w:lang w:eastAsia="zh-CN"/>
        </w:rPr>
      </w:pPr>
      <w:r w:rsidRPr="00AB21F2">
        <w:rPr>
          <w:rFonts w:ascii="仿宋_GB2312" w:eastAsia="仿宋_GB2312" w:hint="eastAsia"/>
          <w:spacing w:val="-8"/>
          <w:sz w:val="32"/>
          <w:szCs w:val="32"/>
          <w:lang w:eastAsia="zh-CN"/>
        </w:rPr>
        <w:t>部分学校撤并后校舍闲置，由县政府统筹，排查所有闲置校园校舍的数量、质量、占地面积、建筑面积和土地使用权、房屋所有权等情况并登记造册。由县财政局、教育局、住建局、自然资源局、各相关乡</w:t>
      </w:r>
      <w:r w:rsidRPr="00AB21F2">
        <w:rPr>
          <w:rFonts w:ascii="仿宋_GB2312" w:eastAsia="仿宋_GB2312"/>
          <w:spacing w:val="-8"/>
          <w:sz w:val="32"/>
          <w:szCs w:val="32"/>
          <w:lang w:eastAsia="zh-CN"/>
        </w:rPr>
        <w:t>(</w:t>
      </w:r>
      <w:r w:rsidRPr="00AB21F2">
        <w:rPr>
          <w:rFonts w:ascii="仿宋_GB2312" w:eastAsia="仿宋_GB2312" w:hint="eastAsia"/>
          <w:spacing w:val="-8"/>
          <w:sz w:val="32"/>
          <w:szCs w:val="32"/>
          <w:lang w:eastAsia="zh-CN"/>
        </w:rPr>
        <w:t>镇</w:t>
      </w:r>
      <w:r w:rsidRPr="00AB21F2">
        <w:rPr>
          <w:rFonts w:ascii="仿宋_GB2312" w:eastAsia="仿宋_GB2312"/>
          <w:spacing w:val="-8"/>
          <w:sz w:val="32"/>
          <w:szCs w:val="32"/>
          <w:lang w:eastAsia="zh-CN"/>
        </w:rPr>
        <w:t>)</w:t>
      </w:r>
      <w:r w:rsidRPr="00AB21F2">
        <w:rPr>
          <w:rFonts w:ascii="仿宋_GB2312" w:eastAsia="仿宋_GB2312" w:hint="eastAsia"/>
          <w:spacing w:val="-8"/>
          <w:sz w:val="32"/>
          <w:szCs w:val="32"/>
          <w:lang w:eastAsia="zh-CN"/>
        </w:rPr>
        <w:t>共同会商、科学评估，提出处置方案建议，报县政府批准后依法处置，确保教育资源不流失。</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教育系统不再使用的闲置校园校舍，根据其使用特点由所在管辖权的学校与乡</w:t>
      </w:r>
      <w:r>
        <w:rPr>
          <w:rFonts w:ascii="仿宋_GB2312" w:eastAsia="仿宋_GB2312"/>
          <w:sz w:val="32"/>
          <w:szCs w:val="32"/>
          <w:lang w:eastAsia="zh-CN"/>
        </w:rPr>
        <w:t>(</w:t>
      </w:r>
      <w:r>
        <w:rPr>
          <w:rFonts w:ascii="仿宋_GB2312" w:eastAsia="仿宋_GB2312" w:hint="eastAsia"/>
          <w:sz w:val="32"/>
          <w:szCs w:val="32"/>
          <w:lang w:eastAsia="zh-CN"/>
        </w:rPr>
        <w:t>镇</w:t>
      </w:r>
      <w:r>
        <w:rPr>
          <w:rFonts w:ascii="仿宋_GB2312" w:eastAsia="仿宋_GB2312"/>
          <w:sz w:val="32"/>
          <w:szCs w:val="32"/>
          <w:lang w:eastAsia="zh-CN"/>
        </w:rPr>
        <w:t>)</w:t>
      </w:r>
      <w:r>
        <w:rPr>
          <w:rFonts w:ascii="仿宋_GB2312" w:eastAsia="仿宋_GB2312" w:hint="eastAsia"/>
          <w:sz w:val="32"/>
          <w:szCs w:val="32"/>
          <w:lang w:eastAsia="zh-CN"/>
        </w:rPr>
        <w:t>签订协议，调整用于村委会、农牧村图书室、农牧村文化活动中心、农牧村居家养老服务站点、农牧村老年协会活动场所、保障性住房等农牧村公益事业。</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楷体_GB2312" w:eastAsia="楷体_GB2312" w:hint="eastAsia"/>
          <w:sz w:val="32"/>
          <w:szCs w:val="32"/>
          <w:lang w:eastAsia="zh-CN"/>
        </w:rPr>
        <w:t>（九）加大经费保障</w:t>
      </w:r>
    </w:p>
    <w:p w:rsidR="00C25857" w:rsidRDefault="00C25857" w:rsidP="001D3857">
      <w:pPr>
        <w:widowControl w:val="0"/>
        <w:adjustRightInd w:val="0"/>
        <w:snapToGrid w:val="0"/>
        <w:spacing w:line="520" w:lineRule="exact"/>
        <w:ind w:firstLineChars="200" w:firstLine="640"/>
        <w:jc w:val="both"/>
        <w:rPr>
          <w:rFonts w:ascii="仿宋_GB2312" w:eastAsia="仿宋_GB2312" w:hAnsi="宋体"/>
          <w:sz w:val="32"/>
          <w:lang w:eastAsia="zh-CN"/>
        </w:rPr>
      </w:pPr>
      <w:r>
        <w:rPr>
          <w:rFonts w:ascii="仿宋_GB2312" w:eastAsia="仿宋_GB2312" w:hAnsi="宋体" w:hint="eastAsia"/>
          <w:sz w:val="32"/>
          <w:lang w:eastAsia="zh-CN"/>
        </w:rPr>
        <w:t>继续坚持政府对教育的主渠道投入，优化财政支出结构，依法落实地方政府教育支出责任，健全各级教育预算拨款制度和投入机制，形成权责清晰、依法规范、合理授权、运转高效的教育领域财政事权和支出责任划分模式，确保一般公共预算教育支出逐年只增不减，确保按在校学生人数平均的一般公共预算教育支出只增不减。严格落实公办幼儿园、义务教育阶段学校、普通高中、中等职业教育公用经费生均财政拨款标准，并建立动态调整机制。建立县政府教育经费增长机制，将落实情况作为政绩考核重要依据。健全教育经费预算管理制度，提高预算执行效率。健全教育经费审计、监督制度，强化全过程监督。严格执行经费分担机制和标准，加强县级配套资金落实督查。将绩效管理覆盖所有财政教育资金，把教育经费的每一笔资金用足用活。</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七、保障措施</w:t>
      </w:r>
    </w:p>
    <w:p w:rsidR="00C25857" w:rsidRDefault="00C25857" w:rsidP="001D3857">
      <w:pPr>
        <w:widowControl w:val="0"/>
        <w:adjustRightInd w:val="0"/>
        <w:snapToGrid w:val="0"/>
        <w:spacing w:line="520" w:lineRule="exact"/>
        <w:ind w:firstLineChars="150" w:firstLine="480"/>
        <w:jc w:val="both"/>
        <w:rPr>
          <w:rFonts w:ascii="仿宋_GB2312" w:eastAsia="仿宋_GB2312"/>
          <w:sz w:val="32"/>
          <w:szCs w:val="32"/>
          <w:lang w:eastAsia="zh-CN"/>
        </w:rPr>
      </w:pPr>
      <w:r>
        <w:rPr>
          <w:rFonts w:ascii="楷体_GB2312" w:eastAsia="楷体_GB2312" w:hint="eastAsia"/>
          <w:sz w:val="32"/>
          <w:szCs w:val="32"/>
          <w:lang w:eastAsia="zh-CN"/>
        </w:rPr>
        <w:t>（一）加强组织领导，严格落实责任。</w:t>
      </w:r>
      <w:r>
        <w:rPr>
          <w:rFonts w:ascii="仿宋_GB2312" w:eastAsia="仿宋_GB2312" w:hint="eastAsia"/>
          <w:sz w:val="32"/>
          <w:szCs w:val="32"/>
          <w:lang w:eastAsia="zh-CN"/>
        </w:rPr>
        <w:t>县教育局负责全县中小学布局调整规划的日常协调，督促工作</w:t>
      </w:r>
      <w:r>
        <w:rPr>
          <w:rFonts w:ascii="仿宋_GB2312" w:eastAsia="仿宋_GB2312"/>
          <w:sz w:val="32"/>
          <w:szCs w:val="32"/>
          <w:lang w:eastAsia="zh-CN"/>
        </w:rPr>
        <w:t>,</w:t>
      </w:r>
      <w:r>
        <w:rPr>
          <w:rFonts w:ascii="仿宋_GB2312" w:eastAsia="仿宋_GB2312" w:hint="eastAsia"/>
          <w:sz w:val="32"/>
          <w:szCs w:val="32"/>
          <w:lang w:eastAsia="zh-CN"/>
        </w:rPr>
        <w:t>各乡（镇）成立相应的工作机构，负责做好本乡（镇）中小学布局调整规划的实施工作。县政府把调整布局工作纳入政府年度责任目标考核体系，加强督查，加大年终考核力度和结果运用。</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hint="eastAsia"/>
          <w:sz w:val="32"/>
          <w:szCs w:val="32"/>
          <w:lang w:eastAsia="zh-CN"/>
        </w:rPr>
        <w:t>（二）搞好宣传动员，做好群众工作。</w:t>
      </w:r>
      <w:r>
        <w:rPr>
          <w:rFonts w:ascii="仿宋_GB2312" w:eastAsia="仿宋_GB2312" w:hint="eastAsia"/>
          <w:sz w:val="32"/>
          <w:szCs w:val="32"/>
          <w:lang w:eastAsia="zh-CN"/>
        </w:rPr>
        <w:t>各乡（镇）及相关单位，要通过进村入户等形式积极宣传布局调整工作，真正让广大干部和农牧民群众认识到布局调整、整合资源对于提高民族教育教学质量、培养全面发展的高素质人才的重要意义，为工作顺利推进营造良好的舆论氛围。</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hint="eastAsia"/>
          <w:sz w:val="32"/>
          <w:szCs w:val="32"/>
          <w:lang w:eastAsia="zh-CN"/>
        </w:rPr>
        <w:t>（三）提高工作效益，积极稳妥实施。</w:t>
      </w:r>
      <w:r>
        <w:rPr>
          <w:rFonts w:ascii="仿宋_GB2312" w:eastAsia="仿宋_GB2312" w:hint="eastAsia"/>
          <w:sz w:val="32"/>
          <w:szCs w:val="32"/>
          <w:lang w:eastAsia="zh-CN"/>
        </w:rPr>
        <w:t>各乡（镇）要按照县规划方案要求，解决好本辖区的设点布局及工作中的有关问题，合并后的学校要具备规范化的办学条件。今后的校舍改造要根据中小学布局调整规划，重点改造需要保留的学校，对于规划撤并及虽然保留但规划不达标的学校，不再投资建设，为下一轮的调整留有余地。凡新建和扩建的学校必须做好规划设计，做到“先规划、后设计、再施工”，项目建设均按法定建设程序组织施工，确保工程质量。各乡（镇）要紧密结合实际，稳步实施中小学布局调整工作，要正确处理好实现规模办学和方便群众、减轻农牧民负担的关系，要采取切实可行的措施，坚决杜绝义务教育阶段适龄儿童辍学现象发生。</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hint="eastAsia"/>
          <w:sz w:val="32"/>
          <w:szCs w:val="32"/>
          <w:lang w:eastAsia="zh-CN"/>
        </w:rPr>
        <w:t>（四）加大建设力度，部门齐抓共管。</w:t>
      </w:r>
      <w:r>
        <w:rPr>
          <w:rFonts w:ascii="仿宋_GB2312" w:eastAsia="仿宋_GB2312" w:hint="eastAsia"/>
          <w:sz w:val="32"/>
          <w:szCs w:val="32"/>
          <w:lang w:eastAsia="zh-CN"/>
        </w:rPr>
        <w:t>县发改局、财政局要进一步加大对中小学校建设的资金支持投入力度，把中小学校舍改造资金纳入年度财政预算，并划拨专项资金补助农牧村寄宿制学校建设。教育局要组织保留学校按照义务教育学校办学标准要求编制学校建设规划，为今后学校建设的投资方向提供详实依据。</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hint="eastAsia"/>
          <w:sz w:val="32"/>
          <w:szCs w:val="32"/>
          <w:lang w:eastAsia="zh-CN"/>
        </w:rPr>
        <w:t>（五）加强资产管理，防止资产流失。</w:t>
      </w:r>
      <w:r>
        <w:rPr>
          <w:rFonts w:ascii="仿宋_GB2312" w:eastAsia="仿宋_GB2312" w:hint="eastAsia"/>
          <w:sz w:val="32"/>
          <w:szCs w:val="32"/>
          <w:lang w:eastAsia="zh-CN"/>
        </w:rPr>
        <w:t>各乡（镇）学校和村小学要认真做好撤并中小学校的资产审核、登记和保管工作，有关资产处置方案严格按照《事业单位国有资产管理暂行办法》相关规定严格履行审批手续，经县教育局审核通过后报财政局批准，未经批准不得自行处置。</w:t>
      </w:r>
      <w:r>
        <w:rPr>
          <w:rFonts w:ascii="仿宋_GB2312" w:eastAsia="仿宋_GB2312"/>
          <w:sz w:val="32"/>
          <w:szCs w:val="32"/>
          <w:lang w:eastAsia="zh-CN"/>
        </w:rPr>
        <w:t xml:space="preserve"> </w:t>
      </w:r>
    </w:p>
    <w:p w:rsidR="00C25857" w:rsidRDefault="00C25857" w:rsidP="001D3857">
      <w:pPr>
        <w:widowControl w:val="0"/>
        <w:adjustRightInd w:val="0"/>
        <w:snapToGrid w:val="0"/>
        <w:spacing w:line="520" w:lineRule="exact"/>
        <w:ind w:firstLineChars="200" w:firstLine="640"/>
        <w:jc w:val="both"/>
        <w:rPr>
          <w:rFonts w:ascii="仿宋_GB2312" w:eastAsia="仿宋_GB2312"/>
          <w:sz w:val="32"/>
          <w:szCs w:val="32"/>
          <w:lang w:eastAsia="zh-CN"/>
        </w:rPr>
      </w:pPr>
      <w:r>
        <w:rPr>
          <w:rFonts w:ascii="楷体_GB2312" w:eastAsia="楷体_GB2312" w:hint="eastAsia"/>
          <w:sz w:val="32"/>
          <w:szCs w:val="32"/>
          <w:lang w:eastAsia="zh-CN"/>
        </w:rPr>
        <w:t>（六）强化内部管理，发挥规模效益。</w:t>
      </w:r>
      <w:r>
        <w:rPr>
          <w:rFonts w:ascii="仿宋_GB2312" w:eastAsia="仿宋_GB2312" w:hint="eastAsia"/>
          <w:sz w:val="32"/>
          <w:szCs w:val="32"/>
          <w:lang w:eastAsia="zh-CN"/>
        </w:rPr>
        <w:t>调整后保留的学校，要建立完善的内部各项规章制度，不断提高管理水平；要加强教师业务培训，提高教育教学质量。要进一步办好农牧村寄宿制学校和小规模学校，完善寄宿制学校管理制度，加强学生日常管理，丰富学生业余生活，确保学生安全，使学生安心，家长放心。</w:t>
      </w:r>
    </w:p>
    <w:p w:rsidR="00C25857" w:rsidRDefault="00C25857" w:rsidP="001D3857">
      <w:pPr>
        <w:widowControl w:val="0"/>
        <w:adjustRightInd w:val="0"/>
        <w:snapToGrid w:val="0"/>
        <w:spacing w:line="520" w:lineRule="exact"/>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八、布局规划图集</w:t>
      </w:r>
    </w:p>
    <w:p w:rsidR="00C25857" w:rsidRPr="007D56FE" w:rsidRDefault="00C25857">
      <w:pPr>
        <w:rPr>
          <w:rFonts w:ascii="仿宋_GB2312" w:eastAsia="仿宋_GB2312"/>
          <w:sz w:val="32"/>
          <w:szCs w:val="32"/>
          <w:u w:val="single"/>
          <w:lang w:eastAsia="zh-CN"/>
        </w:rPr>
      </w:pPr>
    </w:p>
    <w:p w:rsidR="00C25857" w:rsidRDefault="00C25857">
      <w:pPr>
        <w:rPr>
          <w:rFonts w:ascii="仿宋_GB2312" w:eastAsia="仿宋_GB2312"/>
          <w:sz w:val="32"/>
          <w:szCs w:val="32"/>
          <w:lang w:eastAsia="zh-CN"/>
        </w:rPr>
        <w:sectPr w:rsidR="00C25857" w:rsidSect="00411287">
          <w:footerReference w:type="even" r:id="rId6"/>
          <w:footerReference w:type="default" r:id="rId7"/>
          <w:pgSz w:w="11906" w:h="16838"/>
          <w:pgMar w:top="1701" w:right="1474" w:bottom="1701" w:left="1588" w:header="709" w:footer="709" w:gutter="0"/>
          <w:pgNumType w:fmt="numberInDash"/>
          <w:cols w:space="708"/>
          <w:docGrid w:type="lines" w:linePitch="360"/>
        </w:sectPr>
      </w:pPr>
    </w:p>
    <w:p w:rsidR="00C25857" w:rsidRDefault="00C25857">
      <w:pPr>
        <w:rPr>
          <w:rFonts w:ascii="仿宋_GB2312" w:eastAsia="仿宋_GB2312"/>
          <w:sz w:val="32"/>
          <w:szCs w:val="32"/>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margin-left:-4.4pt;margin-top:14.8pt;width:665.25pt;height:468.75pt;z-index:251658240;visibility:visible">
            <v:imagedata r:id="rId8" o:title=""/>
          </v:shape>
        </w:pict>
      </w: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Pr="00E542A5" w:rsidRDefault="00C25857">
      <w:pPr>
        <w:rPr>
          <w:rFonts w:ascii="黑体" w:eastAsia="黑体" w:hAnsi="黑体"/>
          <w:sz w:val="32"/>
          <w:szCs w:val="32"/>
          <w:lang w:eastAsia="zh-CN"/>
        </w:rPr>
      </w:pPr>
      <w:r w:rsidRPr="00E542A5">
        <w:rPr>
          <w:rFonts w:ascii="黑体" w:eastAsia="黑体" w:hAnsi="黑体" w:hint="eastAsia"/>
          <w:sz w:val="32"/>
          <w:szCs w:val="32"/>
          <w:lang w:eastAsia="zh-CN"/>
        </w:rPr>
        <w:t>附件</w:t>
      </w:r>
      <w:r w:rsidRPr="00E542A5">
        <w:rPr>
          <w:rFonts w:ascii="黑体" w:eastAsia="黑体" w:hAnsi="黑体"/>
          <w:sz w:val="32"/>
          <w:szCs w:val="32"/>
          <w:lang w:eastAsia="zh-CN"/>
        </w:rPr>
        <w:t>1</w:t>
      </w:r>
    </w:p>
    <w:p w:rsidR="00C25857" w:rsidRPr="00411287" w:rsidRDefault="00C25857" w:rsidP="00411287">
      <w:pPr>
        <w:ind w:firstLineChars="1450" w:firstLine="5220"/>
        <w:rPr>
          <w:rFonts w:ascii="方正小标宋简体" w:eastAsia="方正小标宋简体"/>
          <w:sz w:val="36"/>
          <w:szCs w:val="36"/>
          <w:lang w:eastAsia="zh-CN"/>
        </w:rPr>
      </w:pPr>
      <w:r w:rsidRPr="00411287">
        <w:rPr>
          <w:rFonts w:ascii="方正小标宋简体" w:eastAsia="方正小标宋简体"/>
          <w:sz w:val="36"/>
          <w:szCs w:val="36"/>
          <w:lang w:eastAsia="zh-CN"/>
        </w:rPr>
        <w:t>2021</w:t>
      </w:r>
      <w:r w:rsidRPr="00411287">
        <w:rPr>
          <w:rFonts w:ascii="方正小标宋简体" w:eastAsia="方正小标宋简体" w:hint="eastAsia"/>
          <w:sz w:val="36"/>
          <w:szCs w:val="36"/>
          <w:lang w:eastAsia="zh-CN"/>
        </w:rPr>
        <w:t>年肃南县基本情况表</w:t>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6"/>
        <w:gridCol w:w="967"/>
        <w:gridCol w:w="850"/>
        <w:gridCol w:w="733"/>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tblGrid>
      <w:tr w:rsidR="00C25857" w:rsidRPr="007366C2" w:rsidTr="007366C2">
        <w:trPr>
          <w:trHeight w:val="426"/>
        </w:trPr>
        <w:tc>
          <w:tcPr>
            <w:tcW w:w="1126" w:type="dxa"/>
            <w:vMerge w:val="restart"/>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县区</w:t>
            </w:r>
          </w:p>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名称</w:t>
            </w:r>
          </w:p>
        </w:tc>
        <w:tc>
          <w:tcPr>
            <w:tcW w:w="967" w:type="dxa"/>
            <w:vMerge w:val="restart"/>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所辖乡镇</w:t>
            </w:r>
            <w:r w:rsidRPr="007366C2">
              <w:rPr>
                <w:rFonts w:ascii="宋体" w:hAnsi="宋体"/>
                <w:sz w:val="20"/>
                <w:szCs w:val="32"/>
                <w:lang w:eastAsia="zh-CN"/>
              </w:rPr>
              <w:t xml:space="preserve">   </w:t>
            </w:r>
            <w:r w:rsidRPr="007366C2">
              <w:rPr>
                <w:rFonts w:ascii="宋体" w:hAnsi="宋体" w:hint="eastAsia"/>
                <w:sz w:val="20"/>
                <w:szCs w:val="32"/>
                <w:lang w:eastAsia="zh-CN"/>
              </w:rPr>
              <w:t>街道名称</w:t>
            </w:r>
          </w:p>
        </w:tc>
        <w:tc>
          <w:tcPr>
            <w:tcW w:w="9919" w:type="dxa"/>
            <w:gridSpan w:val="18"/>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sz w:val="20"/>
                <w:szCs w:val="32"/>
                <w:lang w:eastAsia="zh-CN"/>
              </w:rPr>
              <w:t>2020</w:t>
            </w:r>
            <w:r w:rsidRPr="007366C2">
              <w:rPr>
                <w:rFonts w:ascii="宋体" w:hAnsi="宋体" w:hint="eastAsia"/>
                <w:sz w:val="20"/>
                <w:szCs w:val="32"/>
                <w:lang w:eastAsia="zh-CN"/>
              </w:rPr>
              <w:t>年第七次人口普查数（人）</w:t>
            </w:r>
          </w:p>
        </w:tc>
        <w:tc>
          <w:tcPr>
            <w:tcW w:w="1563" w:type="dxa"/>
            <w:gridSpan w:val="3"/>
            <w:vMerge w:val="restart"/>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常住人口预测（人）</w:t>
            </w:r>
          </w:p>
        </w:tc>
      </w:tr>
      <w:tr w:rsidR="00C25857" w:rsidRPr="007366C2" w:rsidTr="007366C2">
        <w:trPr>
          <w:trHeight w:val="417"/>
        </w:trPr>
        <w:tc>
          <w:tcPr>
            <w:tcW w:w="1126" w:type="dxa"/>
            <w:vMerge/>
            <w:vAlign w:val="center"/>
          </w:tcPr>
          <w:p w:rsidR="00C25857" w:rsidRPr="007366C2" w:rsidRDefault="00C25857" w:rsidP="007366C2">
            <w:pPr>
              <w:spacing w:line="240" w:lineRule="auto"/>
              <w:jc w:val="center"/>
              <w:rPr>
                <w:rFonts w:ascii="宋体"/>
                <w:sz w:val="20"/>
                <w:szCs w:val="32"/>
                <w:lang w:eastAsia="zh-CN"/>
              </w:rPr>
            </w:pPr>
          </w:p>
        </w:tc>
        <w:tc>
          <w:tcPr>
            <w:tcW w:w="967" w:type="dxa"/>
            <w:vMerge/>
            <w:vAlign w:val="center"/>
          </w:tcPr>
          <w:p w:rsidR="00C25857" w:rsidRPr="007366C2" w:rsidRDefault="00C25857" w:rsidP="007366C2">
            <w:pPr>
              <w:spacing w:line="240" w:lineRule="auto"/>
              <w:jc w:val="center"/>
              <w:rPr>
                <w:rFonts w:ascii="宋体"/>
                <w:sz w:val="20"/>
                <w:szCs w:val="32"/>
                <w:lang w:eastAsia="zh-CN"/>
              </w:rPr>
            </w:pPr>
          </w:p>
        </w:tc>
        <w:tc>
          <w:tcPr>
            <w:tcW w:w="850" w:type="dxa"/>
            <w:vMerge w:val="restart"/>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常住</w:t>
            </w:r>
            <w:r w:rsidRPr="007366C2">
              <w:rPr>
                <w:rFonts w:ascii="宋体" w:hAnsi="宋体"/>
                <w:sz w:val="20"/>
                <w:szCs w:val="32"/>
                <w:lang w:eastAsia="zh-CN"/>
              </w:rPr>
              <w:t xml:space="preserve">  </w:t>
            </w:r>
            <w:r w:rsidRPr="007366C2">
              <w:rPr>
                <w:rFonts w:ascii="宋体" w:hAnsi="宋体" w:hint="eastAsia"/>
                <w:sz w:val="20"/>
                <w:szCs w:val="32"/>
                <w:lang w:eastAsia="zh-CN"/>
              </w:rPr>
              <w:t>人口数</w:t>
            </w:r>
          </w:p>
        </w:tc>
        <w:tc>
          <w:tcPr>
            <w:tcW w:w="1254" w:type="dxa"/>
            <w:gridSpan w:val="2"/>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其中</w:t>
            </w:r>
          </w:p>
        </w:tc>
        <w:tc>
          <w:tcPr>
            <w:tcW w:w="7815" w:type="dxa"/>
            <w:gridSpan w:val="15"/>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其中</w:t>
            </w:r>
          </w:p>
        </w:tc>
        <w:tc>
          <w:tcPr>
            <w:tcW w:w="1563" w:type="dxa"/>
            <w:gridSpan w:val="3"/>
            <w:vMerge/>
            <w:vAlign w:val="center"/>
          </w:tcPr>
          <w:p w:rsidR="00C25857" w:rsidRPr="007366C2" w:rsidRDefault="00C25857" w:rsidP="007366C2">
            <w:pPr>
              <w:spacing w:line="240" w:lineRule="auto"/>
              <w:jc w:val="center"/>
              <w:rPr>
                <w:rFonts w:ascii="宋体"/>
                <w:sz w:val="20"/>
                <w:szCs w:val="32"/>
                <w:lang w:eastAsia="zh-CN"/>
              </w:rPr>
            </w:pPr>
          </w:p>
        </w:tc>
      </w:tr>
      <w:tr w:rsidR="00C25857" w:rsidRPr="007366C2" w:rsidTr="007366C2">
        <w:tc>
          <w:tcPr>
            <w:tcW w:w="1126" w:type="dxa"/>
            <w:vMerge/>
            <w:vAlign w:val="center"/>
          </w:tcPr>
          <w:p w:rsidR="00C25857" w:rsidRPr="007366C2" w:rsidRDefault="00C25857" w:rsidP="007366C2">
            <w:pPr>
              <w:spacing w:line="240" w:lineRule="auto"/>
              <w:jc w:val="center"/>
              <w:rPr>
                <w:rFonts w:ascii="宋体"/>
                <w:sz w:val="20"/>
                <w:szCs w:val="32"/>
                <w:lang w:eastAsia="zh-CN"/>
              </w:rPr>
            </w:pPr>
          </w:p>
        </w:tc>
        <w:tc>
          <w:tcPr>
            <w:tcW w:w="967" w:type="dxa"/>
            <w:vMerge/>
            <w:vAlign w:val="center"/>
          </w:tcPr>
          <w:p w:rsidR="00C25857" w:rsidRPr="007366C2" w:rsidRDefault="00C25857" w:rsidP="007366C2">
            <w:pPr>
              <w:spacing w:line="240" w:lineRule="auto"/>
              <w:jc w:val="center"/>
              <w:rPr>
                <w:rFonts w:ascii="宋体"/>
                <w:sz w:val="20"/>
                <w:szCs w:val="32"/>
                <w:lang w:eastAsia="zh-CN"/>
              </w:rPr>
            </w:pPr>
          </w:p>
        </w:tc>
        <w:tc>
          <w:tcPr>
            <w:tcW w:w="850" w:type="dxa"/>
            <w:vMerge/>
            <w:vAlign w:val="center"/>
          </w:tcPr>
          <w:p w:rsidR="00C25857" w:rsidRPr="007366C2" w:rsidRDefault="00C25857" w:rsidP="007366C2">
            <w:pPr>
              <w:spacing w:line="240" w:lineRule="auto"/>
              <w:jc w:val="center"/>
              <w:rPr>
                <w:rFonts w:ascii="宋体"/>
                <w:sz w:val="20"/>
                <w:szCs w:val="32"/>
                <w:lang w:eastAsia="zh-CN"/>
              </w:rPr>
            </w:pPr>
          </w:p>
        </w:tc>
        <w:tc>
          <w:tcPr>
            <w:tcW w:w="733"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hint="eastAsia"/>
                <w:sz w:val="18"/>
                <w:szCs w:val="32"/>
                <w:lang w:eastAsia="zh-CN"/>
              </w:rPr>
              <w:t>本县户籍</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hint="eastAsia"/>
                <w:sz w:val="18"/>
                <w:szCs w:val="32"/>
                <w:lang w:eastAsia="zh-CN"/>
              </w:rPr>
              <w:t>外县</w:t>
            </w:r>
            <w:r w:rsidRPr="007366C2">
              <w:rPr>
                <w:rFonts w:ascii="宋体" w:hAnsi="宋体"/>
                <w:sz w:val="18"/>
                <w:szCs w:val="32"/>
                <w:lang w:eastAsia="zh-CN"/>
              </w:rPr>
              <w:t xml:space="preserve">   </w:t>
            </w:r>
            <w:r w:rsidRPr="007366C2">
              <w:rPr>
                <w:rFonts w:ascii="宋体" w:hAnsi="宋体" w:hint="eastAsia"/>
                <w:sz w:val="18"/>
                <w:szCs w:val="32"/>
                <w:lang w:eastAsia="zh-CN"/>
              </w:rPr>
              <w:t>户籍</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0</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1</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2</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3</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4</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5</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6</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7</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8</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9</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10</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11</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12</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13</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8"/>
                <w:szCs w:val="32"/>
                <w:lang w:eastAsia="zh-CN"/>
              </w:rPr>
            </w:pPr>
            <w:r w:rsidRPr="007366C2">
              <w:rPr>
                <w:rFonts w:ascii="宋体" w:hAnsi="宋体"/>
                <w:sz w:val="18"/>
                <w:szCs w:val="32"/>
                <w:lang w:eastAsia="zh-CN"/>
              </w:rPr>
              <w:t>14</w:t>
            </w:r>
            <w:r w:rsidRPr="007366C2">
              <w:rPr>
                <w:rFonts w:ascii="宋体" w:hAnsi="宋体" w:hint="eastAsia"/>
                <w:sz w:val="18"/>
                <w:szCs w:val="32"/>
                <w:lang w:eastAsia="zh-CN"/>
              </w:rPr>
              <w:t>岁</w:t>
            </w:r>
          </w:p>
        </w:tc>
        <w:tc>
          <w:tcPr>
            <w:tcW w:w="521" w:type="dxa"/>
            <w:vAlign w:val="center"/>
          </w:tcPr>
          <w:p w:rsidR="00C25857" w:rsidRPr="007366C2" w:rsidRDefault="00C25857" w:rsidP="007366C2">
            <w:pPr>
              <w:spacing w:line="240" w:lineRule="auto"/>
              <w:jc w:val="center"/>
              <w:rPr>
                <w:rFonts w:ascii="宋体"/>
                <w:sz w:val="15"/>
                <w:szCs w:val="32"/>
                <w:lang w:eastAsia="zh-CN"/>
              </w:rPr>
            </w:pPr>
            <w:r w:rsidRPr="007366C2">
              <w:rPr>
                <w:rFonts w:ascii="宋体" w:hAnsi="宋体"/>
                <w:sz w:val="15"/>
                <w:szCs w:val="32"/>
                <w:lang w:eastAsia="zh-CN"/>
              </w:rPr>
              <w:t>2022</w:t>
            </w:r>
            <w:r w:rsidRPr="007366C2">
              <w:rPr>
                <w:rFonts w:ascii="宋体" w:hAnsi="宋体" w:hint="eastAsia"/>
                <w:sz w:val="15"/>
                <w:szCs w:val="32"/>
                <w:lang w:eastAsia="zh-CN"/>
              </w:rPr>
              <w:t>年</w:t>
            </w:r>
          </w:p>
        </w:tc>
        <w:tc>
          <w:tcPr>
            <w:tcW w:w="521" w:type="dxa"/>
            <w:vAlign w:val="center"/>
          </w:tcPr>
          <w:p w:rsidR="00C25857" w:rsidRPr="007366C2" w:rsidRDefault="00C25857" w:rsidP="007366C2">
            <w:pPr>
              <w:spacing w:line="240" w:lineRule="auto"/>
              <w:jc w:val="center"/>
              <w:rPr>
                <w:rFonts w:ascii="宋体"/>
                <w:sz w:val="15"/>
                <w:szCs w:val="32"/>
                <w:lang w:eastAsia="zh-CN"/>
              </w:rPr>
            </w:pPr>
            <w:r w:rsidRPr="007366C2">
              <w:rPr>
                <w:rFonts w:ascii="宋体" w:hAnsi="宋体"/>
                <w:sz w:val="15"/>
                <w:szCs w:val="32"/>
                <w:lang w:eastAsia="zh-CN"/>
              </w:rPr>
              <w:t>2020</w:t>
            </w:r>
            <w:r w:rsidRPr="007366C2">
              <w:rPr>
                <w:rFonts w:ascii="宋体" w:hAnsi="宋体" w:hint="eastAsia"/>
                <w:sz w:val="15"/>
                <w:szCs w:val="32"/>
                <w:lang w:eastAsia="zh-CN"/>
              </w:rPr>
              <w:t>年</w:t>
            </w:r>
          </w:p>
        </w:tc>
        <w:tc>
          <w:tcPr>
            <w:tcW w:w="521" w:type="dxa"/>
            <w:vAlign w:val="center"/>
          </w:tcPr>
          <w:p w:rsidR="00C25857" w:rsidRPr="007366C2" w:rsidRDefault="00C25857" w:rsidP="007366C2">
            <w:pPr>
              <w:spacing w:line="240" w:lineRule="auto"/>
              <w:jc w:val="center"/>
              <w:rPr>
                <w:rFonts w:ascii="宋体"/>
                <w:sz w:val="15"/>
                <w:szCs w:val="32"/>
                <w:lang w:eastAsia="zh-CN"/>
              </w:rPr>
            </w:pPr>
            <w:r w:rsidRPr="007366C2">
              <w:rPr>
                <w:rFonts w:ascii="宋体" w:hAnsi="宋体"/>
                <w:sz w:val="15"/>
                <w:szCs w:val="32"/>
                <w:lang w:eastAsia="zh-CN"/>
              </w:rPr>
              <w:t>2030</w:t>
            </w:r>
            <w:r w:rsidRPr="007366C2">
              <w:rPr>
                <w:rFonts w:ascii="宋体" w:hAnsi="宋体" w:hint="eastAsia"/>
                <w:sz w:val="15"/>
                <w:szCs w:val="32"/>
                <w:lang w:eastAsia="zh-CN"/>
              </w:rPr>
              <w:t>年</w:t>
            </w:r>
          </w:p>
        </w:tc>
      </w:tr>
      <w:tr w:rsidR="00C25857" w:rsidRPr="007366C2" w:rsidTr="007366C2">
        <w:tc>
          <w:tcPr>
            <w:tcW w:w="1126" w:type="dxa"/>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肃南裕固族自治县</w:t>
            </w:r>
          </w:p>
        </w:tc>
        <w:tc>
          <w:tcPr>
            <w:tcW w:w="967" w:type="dxa"/>
            <w:vAlign w:val="center"/>
          </w:tcPr>
          <w:p w:rsidR="00C25857" w:rsidRPr="007366C2" w:rsidRDefault="00C25857" w:rsidP="007366C2">
            <w:pPr>
              <w:spacing w:line="240" w:lineRule="auto"/>
              <w:jc w:val="center"/>
              <w:rPr>
                <w:rFonts w:ascii="宋体"/>
                <w:sz w:val="20"/>
                <w:szCs w:val="32"/>
                <w:lang w:eastAsia="zh-CN"/>
              </w:rPr>
            </w:pPr>
            <w:r w:rsidRPr="007366C2">
              <w:rPr>
                <w:rFonts w:ascii="宋体" w:hAnsi="宋体" w:hint="eastAsia"/>
                <w:sz w:val="20"/>
                <w:szCs w:val="32"/>
                <w:lang w:eastAsia="zh-CN"/>
              </w:rPr>
              <w:t>肃南县合计</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27519</w:t>
            </w:r>
          </w:p>
        </w:tc>
        <w:tc>
          <w:tcPr>
            <w:tcW w:w="733" w:type="dxa"/>
            <w:vAlign w:val="center"/>
          </w:tcPr>
          <w:p w:rsidR="00C25857" w:rsidRPr="007366C2" w:rsidRDefault="00C25857" w:rsidP="007366C2">
            <w:pPr>
              <w:spacing w:line="240" w:lineRule="auto"/>
              <w:jc w:val="center"/>
              <w:rPr>
                <w:rFonts w:ascii="宋体"/>
                <w:sz w:val="11"/>
                <w:szCs w:val="15"/>
                <w:lang w:eastAsia="zh-CN"/>
              </w:rPr>
            </w:pPr>
            <w:r w:rsidRPr="007366C2">
              <w:rPr>
                <w:rFonts w:ascii="宋体" w:hAnsi="宋体"/>
                <w:sz w:val="15"/>
                <w:szCs w:val="15"/>
                <w:lang w:eastAsia="zh-CN"/>
              </w:rPr>
              <w:t>22101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5418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257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230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288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236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280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264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236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227</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27570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27750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27900</w:t>
            </w:r>
          </w:p>
        </w:tc>
      </w:tr>
      <w:tr w:rsidR="00C25857" w:rsidRPr="007366C2" w:rsidTr="007366C2">
        <w:trPr>
          <w:trHeight w:val="527"/>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红湾</w:t>
            </w:r>
            <w:bookmarkStart w:id="0" w:name="_GoBack"/>
            <w:bookmarkEnd w:id="0"/>
            <w:r w:rsidRPr="007366C2">
              <w:rPr>
                <w:rFonts w:ascii="仿宋_GB2312" w:eastAsia="仿宋_GB2312" w:hint="eastAsia"/>
                <w:sz w:val="20"/>
                <w:szCs w:val="32"/>
                <w:lang w:eastAsia="zh-CN"/>
              </w:rPr>
              <w:t>镇</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6530</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5222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1308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73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57</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6530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6550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6580</w:t>
            </w:r>
          </w:p>
        </w:tc>
      </w:tr>
      <w:tr w:rsidR="00C25857" w:rsidRPr="007366C2" w:rsidTr="007366C2">
        <w:trPr>
          <w:trHeight w:val="407"/>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大河乡</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4149</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3322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827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4150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4180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4200</w:t>
            </w:r>
          </w:p>
        </w:tc>
      </w:tr>
      <w:tr w:rsidR="00C25857" w:rsidRPr="007366C2" w:rsidTr="007366C2">
        <w:trPr>
          <w:trHeight w:val="412"/>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皇城镇</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5585</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4475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1110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73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61</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5590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5600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5610</w:t>
            </w:r>
          </w:p>
        </w:tc>
      </w:tr>
      <w:tr w:rsidR="00C25857" w:rsidRPr="007366C2" w:rsidTr="007366C2">
        <w:trPr>
          <w:trHeight w:val="418"/>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马蹄乡</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2467</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1973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494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16</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2500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2530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2540</w:t>
            </w:r>
          </w:p>
        </w:tc>
      </w:tr>
      <w:tr w:rsidR="00C25857" w:rsidRPr="007366C2" w:rsidTr="007366C2">
        <w:trPr>
          <w:trHeight w:val="553"/>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康乐镇</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2304</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1843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461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24</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2300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2320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2350</w:t>
            </w:r>
          </w:p>
        </w:tc>
      </w:tr>
      <w:tr w:rsidR="00C25857" w:rsidRPr="007366C2" w:rsidTr="007366C2">
        <w:trPr>
          <w:trHeight w:val="561"/>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白银乡</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438</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430</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430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440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450</w:t>
            </w:r>
          </w:p>
        </w:tc>
      </w:tr>
      <w:tr w:rsidR="00C25857" w:rsidRPr="007366C2" w:rsidTr="007366C2">
        <w:trPr>
          <w:trHeight w:val="554"/>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明花乡</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3412</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683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25</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47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34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3420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3450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3480</w:t>
            </w:r>
          </w:p>
        </w:tc>
      </w:tr>
      <w:tr w:rsidR="00C25857" w:rsidRPr="007366C2" w:rsidTr="007366C2">
        <w:trPr>
          <w:trHeight w:val="548"/>
        </w:trPr>
        <w:tc>
          <w:tcPr>
            <w:tcW w:w="1126" w:type="dxa"/>
            <w:vAlign w:val="center"/>
          </w:tcPr>
          <w:p w:rsidR="00C25857" w:rsidRPr="007366C2" w:rsidRDefault="00C25857" w:rsidP="007366C2">
            <w:pPr>
              <w:spacing w:line="240" w:lineRule="auto"/>
              <w:jc w:val="center"/>
              <w:rPr>
                <w:rFonts w:ascii="宋体"/>
                <w:sz w:val="20"/>
                <w:szCs w:val="32"/>
                <w:lang w:eastAsia="zh-CN"/>
              </w:rPr>
            </w:pPr>
          </w:p>
        </w:tc>
        <w:tc>
          <w:tcPr>
            <w:tcW w:w="967"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祁丰乡</w:t>
            </w:r>
          </w:p>
        </w:tc>
        <w:tc>
          <w:tcPr>
            <w:tcW w:w="850"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2634</w:t>
            </w:r>
          </w:p>
        </w:tc>
        <w:tc>
          <w:tcPr>
            <w:tcW w:w="733"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2107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527</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22</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16</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11</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8</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14</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9</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13</w:t>
            </w:r>
          </w:p>
        </w:tc>
        <w:tc>
          <w:tcPr>
            <w:tcW w:w="521" w:type="dxa"/>
            <w:vAlign w:val="center"/>
          </w:tcPr>
          <w:p w:rsidR="00C25857" w:rsidRPr="007366C2" w:rsidRDefault="00C25857" w:rsidP="007366C2">
            <w:pPr>
              <w:spacing w:line="240" w:lineRule="auto"/>
              <w:jc w:val="center"/>
              <w:rPr>
                <w:rFonts w:ascii="宋体" w:hAnsi="宋体"/>
                <w:sz w:val="15"/>
                <w:szCs w:val="15"/>
                <w:lang w:eastAsia="zh-CN"/>
              </w:rPr>
            </w:pPr>
            <w:r w:rsidRPr="007366C2">
              <w:rPr>
                <w:rFonts w:ascii="宋体" w:hAnsi="宋体"/>
                <w:sz w:val="15"/>
                <w:szCs w:val="15"/>
                <w:lang w:eastAsia="zh-CN"/>
              </w:rPr>
              <w:t>19</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2650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2680</w:t>
            </w:r>
          </w:p>
        </w:tc>
        <w:tc>
          <w:tcPr>
            <w:tcW w:w="521" w:type="dxa"/>
            <w:vAlign w:val="center"/>
          </w:tcPr>
          <w:p w:rsidR="00C25857" w:rsidRPr="007366C2" w:rsidRDefault="00C25857" w:rsidP="007366C2">
            <w:pPr>
              <w:spacing w:line="240" w:lineRule="auto"/>
              <w:jc w:val="center"/>
              <w:rPr>
                <w:rFonts w:ascii="宋体" w:hAnsi="宋体"/>
                <w:sz w:val="11"/>
                <w:szCs w:val="15"/>
                <w:lang w:eastAsia="zh-CN"/>
              </w:rPr>
            </w:pPr>
            <w:r w:rsidRPr="007366C2">
              <w:rPr>
                <w:rFonts w:ascii="宋体" w:hAnsi="宋体"/>
                <w:sz w:val="11"/>
                <w:szCs w:val="15"/>
                <w:lang w:eastAsia="zh-CN"/>
              </w:rPr>
              <w:t>2700</w:t>
            </w:r>
          </w:p>
        </w:tc>
      </w:tr>
    </w:tbl>
    <w:p w:rsidR="00C25857" w:rsidRDefault="00C25857">
      <w:pPr>
        <w:rPr>
          <w:rFonts w:ascii="仿宋_GB2312" w:eastAsia="仿宋_GB2312"/>
          <w:sz w:val="32"/>
          <w:szCs w:val="32"/>
          <w:lang w:eastAsia="zh-CN"/>
        </w:rPr>
      </w:pPr>
    </w:p>
    <w:tbl>
      <w:tblPr>
        <w:tblW w:w="13427" w:type="dxa"/>
        <w:tblInd w:w="89" w:type="dxa"/>
        <w:tblLayout w:type="fixed"/>
        <w:tblLook w:val="00A0"/>
      </w:tblPr>
      <w:tblGrid>
        <w:gridCol w:w="1845"/>
        <w:gridCol w:w="1009"/>
        <w:gridCol w:w="1276"/>
        <w:gridCol w:w="709"/>
        <w:gridCol w:w="709"/>
        <w:gridCol w:w="708"/>
        <w:gridCol w:w="567"/>
        <w:gridCol w:w="567"/>
        <w:gridCol w:w="709"/>
        <w:gridCol w:w="709"/>
        <w:gridCol w:w="709"/>
        <w:gridCol w:w="708"/>
        <w:gridCol w:w="851"/>
        <w:gridCol w:w="709"/>
        <w:gridCol w:w="850"/>
        <w:gridCol w:w="792"/>
      </w:tblGrid>
      <w:tr w:rsidR="00C25857" w:rsidRPr="007366C2">
        <w:trPr>
          <w:trHeight w:val="1031"/>
        </w:trPr>
        <w:tc>
          <w:tcPr>
            <w:tcW w:w="13427" w:type="dxa"/>
            <w:gridSpan w:val="16"/>
            <w:tcBorders>
              <w:top w:val="nil"/>
              <w:left w:val="nil"/>
              <w:bottom w:val="nil"/>
              <w:right w:val="nil"/>
            </w:tcBorders>
            <w:noWrap/>
            <w:vAlign w:val="center"/>
          </w:tcPr>
          <w:p w:rsidR="00C25857" w:rsidRPr="007366C2" w:rsidRDefault="00C25857">
            <w:pPr>
              <w:rPr>
                <w:rFonts w:ascii="黑体" w:eastAsia="黑体" w:hAnsi="黑体"/>
                <w:sz w:val="32"/>
                <w:szCs w:val="32"/>
                <w:lang w:eastAsia="zh-CN"/>
              </w:rPr>
            </w:pPr>
            <w:r w:rsidRPr="007366C2">
              <w:rPr>
                <w:rFonts w:ascii="黑体" w:eastAsia="黑体" w:hAnsi="黑体" w:hint="eastAsia"/>
                <w:sz w:val="32"/>
                <w:szCs w:val="32"/>
                <w:lang w:eastAsia="zh-CN"/>
              </w:rPr>
              <w:t>附件</w:t>
            </w:r>
            <w:r w:rsidRPr="007366C2">
              <w:rPr>
                <w:rFonts w:ascii="黑体" w:eastAsia="黑体" w:hAnsi="黑体"/>
                <w:sz w:val="32"/>
                <w:szCs w:val="32"/>
                <w:lang w:eastAsia="zh-CN"/>
              </w:rPr>
              <w:t>2</w:t>
            </w:r>
          </w:p>
          <w:p w:rsidR="00C25857" w:rsidRPr="00411287" w:rsidRDefault="00C25857">
            <w:pPr>
              <w:spacing w:line="240" w:lineRule="auto"/>
              <w:jc w:val="center"/>
              <w:rPr>
                <w:rFonts w:ascii="方正小标宋简体" w:eastAsia="方正小标宋简体" w:hAnsi="宋体" w:cs="宋体"/>
                <w:color w:val="000000"/>
                <w:sz w:val="36"/>
                <w:szCs w:val="36"/>
                <w:lang w:eastAsia="zh-CN"/>
              </w:rPr>
            </w:pPr>
            <w:r w:rsidRPr="00411287">
              <w:rPr>
                <w:rFonts w:ascii="方正小标宋简体" w:eastAsia="方正小标宋简体" w:hAnsi="宋体" w:cs="宋体"/>
                <w:color w:val="000000"/>
                <w:sz w:val="36"/>
                <w:szCs w:val="36"/>
                <w:lang w:eastAsia="zh-CN"/>
              </w:rPr>
              <w:t>2021</w:t>
            </w:r>
            <w:r w:rsidRPr="00411287">
              <w:rPr>
                <w:rFonts w:ascii="方正小标宋简体" w:eastAsia="方正小标宋简体" w:hAnsi="宋体" w:cs="宋体" w:hint="eastAsia"/>
                <w:color w:val="000000"/>
                <w:sz w:val="36"/>
                <w:szCs w:val="36"/>
                <w:lang w:eastAsia="zh-CN"/>
              </w:rPr>
              <w:t>年肃南县义务教育学校基本情况表</w:t>
            </w:r>
          </w:p>
        </w:tc>
      </w:tr>
      <w:tr w:rsidR="00C25857" w:rsidRPr="007366C2">
        <w:trPr>
          <w:trHeight w:val="303"/>
        </w:trPr>
        <w:tc>
          <w:tcPr>
            <w:tcW w:w="1845"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10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1276"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8"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567"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567"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8"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8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0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850"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792"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r>
      <w:tr w:rsidR="00C25857" w:rsidRPr="007366C2">
        <w:trPr>
          <w:trHeight w:val="1060"/>
        </w:trPr>
        <w:tc>
          <w:tcPr>
            <w:tcW w:w="1845" w:type="dxa"/>
            <w:tcBorders>
              <w:top w:val="single" w:sz="4" w:space="0" w:color="auto"/>
              <w:left w:val="single" w:sz="4" w:space="0" w:color="auto"/>
              <w:bottom w:val="single" w:sz="4" w:space="0" w:color="auto"/>
              <w:right w:val="single" w:sz="4" w:space="0" w:color="auto"/>
            </w:tcBorders>
            <w:noWrap/>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所在街道（乡镇）名称</w:t>
            </w:r>
          </w:p>
        </w:tc>
        <w:tc>
          <w:tcPr>
            <w:tcW w:w="1009" w:type="dxa"/>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学校机构（代码）</w:t>
            </w:r>
          </w:p>
        </w:tc>
        <w:tc>
          <w:tcPr>
            <w:tcW w:w="1276" w:type="dxa"/>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学校名称</w:t>
            </w:r>
          </w:p>
        </w:tc>
        <w:tc>
          <w:tcPr>
            <w:tcW w:w="709" w:type="dxa"/>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学校类型</w:t>
            </w:r>
          </w:p>
        </w:tc>
        <w:tc>
          <w:tcPr>
            <w:tcW w:w="709" w:type="dxa"/>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城乡分类</w:t>
            </w:r>
          </w:p>
        </w:tc>
        <w:tc>
          <w:tcPr>
            <w:tcW w:w="708" w:type="dxa"/>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学校性质</w:t>
            </w:r>
          </w:p>
        </w:tc>
        <w:tc>
          <w:tcPr>
            <w:tcW w:w="567"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6"/>
                <w:lang w:eastAsia="zh-CN"/>
              </w:rPr>
            </w:pPr>
            <w:r w:rsidRPr="007366C2">
              <w:rPr>
                <w:rFonts w:ascii="宋体" w:hAnsi="宋体" w:cs="宋体" w:hint="eastAsia"/>
                <w:color w:val="000000"/>
                <w:sz w:val="16"/>
                <w:lang w:eastAsia="zh-CN"/>
              </w:rPr>
              <w:t>班数（个）</w:t>
            </w:r>
          </w:p>
        </w:tc>
        <w:tc>
          <w:tcPr>
            <w:tcW w:w="567"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6"/>
                <w:lang w:eastAsia="zh-CN"/>
              </w:rPr>
            </w:pPr>
            <w:r w:rsidRPr="007366C2">
              <w:rPr>
                <w:rFonts w:ascii="宋体" w:hAnsi="宋体" w:cs="宋体" w:hint="eastAsia"/>
                <w:color w:val="000000"/>
                <w:sz w:val="16"/>
                <w:lang w:eastAsia="zh-CN"/>
              </w:rPr>
              <w:t>最大学位数（个）</w:t>
            </w:r>
          </w:p>
        </w:tc>
        <w:tc>
          <w:tcPr>
            <w:tcW w:w="709"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在校生数</w:t>
            </w:r>
            <w:r w:rsidRPr="007366C2">
              <w:rPr>
                <w:rFonts w:ascii="宋体" w:hAnsi="宋体" w:cs="宋体" w:hint="eastAsia"/>
                <w:color w:val="000000"/>
                <w:sz w:val="16"/>
                <w:lang w:eastAsia="zh-CN"/>
              </w:rPr>
              <w:t>（人）</w:t>
            </w:r>
          </w:p>
        </w:tc>
        <w:tc>
          <w:tcPr>
            <w:tcW w:w="709"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寄宿生数</w:t>
            </w:r>
            <w:r w:rsidRPr="007366C2">
              <w:rPr>
                <w:rFonts w:ascii="宋体" w:hAnsi="宋体" w:cs="宋体" w:hint="eastAsia"/>
                <w:color w:val="000000"/>
                <w:sz w:val="16"/>
                <w:lang w:eastAsia="zh-CN"/>
              </w:rPr>
              <w:t>（人）</w:t>
            </w:r>
          </w:p>
        </w:tc>
        <w:tc>
          <w:tcPr>
            <w:tcW w:w="709"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班额</w:t>
            </w:r>
            <w:r w:rsidRPr="007366C2">
              <w:rPr>
                <w:rFonts w:ascii="宋体" w:hAnsi="宋体" w:cs="宋体" w:hint="eastAsia"/>
                <w:color w:val="000000"/>
                <w:sz w:val="16"/>
                <w:lang w:eastAsia="zh-CN"/>
              </w:rPr>
              <w:t>（人）</w:t>
            </w:r>
          </w:p>
        </w:tc>
        <w:tc>
          <w:tcPr>
            <w:tcW w:w="708"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专任教师</w:t>
            </w:r>
            <w:r w:rsidRPr="007366C2">
              <w:rPr>
                <w:rFonts w:ascii="宋体" w:hAnsi="宋体" w:cs="宋体" w:hint="eastAsia"/>
                <w:color w:val="000000"/>
                <w:sz w:val="16"/>
                <w:lang w:eastAsia="zh-CN"/>
              </w:rPr>
              <w:t>（人）</w:t>
            </w:r>
          </w:p>
        </w:tc>
        <w:tc>
          <w:tcPr>
            <w:tcW w:w="851"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8"/>
                <w:lang w:eastAsia="zh-CN"/>
              </w:rPr>
            </w:pPr>
            <w:r w:rsidRPr="007366C2">
              <w:rPr>
                <w:rFonts w:ascii="宋体" w:hAnsi="宋体" w:cs="宋体" w:hint="eastAsia"/>
                <w:color w:val="000000"/>
                <w:sz w:val="18"/>
                <w:lang w:eastAsia="zh-CN"/>
              </w:rPr>
              <w:t>占地面积（平方米）</w:t>
            </w:r>
          </w:p>
        </w:tc>
        <w:tc>
          <w:tcPr>
            <w:tcW w:w="709"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6"/>
                <w:lang w:eastAsia="zh-CN"/>
              </w:rPr>
            </w:pPr>
            <w:r w:rsidRPr="007366C2">
              <w:rPr>
                <w:rFonts w:ascii="宋体" w:hAnsi="宋体" w:cs="宋体" w:hint="eastAsia"/>
                <w:color w:val="000000"/>
                <w:sz w:val="16"/>
                <w:lang w:eastAsia="zh-CN"/>
              </w:rPr>
              <w:t>生均占地（平方米）</w:t>
            </w:r>
          </w:p>
        </w:tc>
        <w:tc>
          <w:tcPr>
            <w:tcW w:w="850"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6"/>
                <w:lang w:eastAsia="zh-CN"/>
              </w:rPr>
            </w:pPr>
            <w:r w:rsidRPr="007366C2">
              <w:rPr>
                <w:rFonts w:ascii="宋体" w:hAnsi="宋体" w:cs="宋体" w:hint="eastAsia"/>
                <w:color w:val="000000"/>
                <w:sz w:val="16"/>
                <w:lang w:eastAsia="zh-CN"/>
              </w:rPr>
              <w:t>校舍建筑面积（平方米）</w:t>
            </w:r>
          </w:p>
        </w:tc>
        <w:tc>
          <w:tcPr>
            <w:tcW w:w="792" w:type="dxa"/>
            <w:tcBorders>
              <w:top w:val="single" w:sz="4" w:space="0" w:color="auto"/>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color w:val="000000"/>
                <w:sz w:val="16"/>
                <w:lang w:eastAsia="zh-CN"/>
              </w:rPr>
            </w:pPr>
            <w:r w:rsidRPr="007366C2">
              <w:rPr>
                <w:rFonts w:ascii="宋体" w:hAnsi="宋体" w:cs="宋体" w:hint="eastAsia"/>
                <w:color w:val="000000"/>
                <w:sz w:val="16"/>
                <w:lang w:eastAsia="zh-CN"/>
              </w:rPr>
              <w:t>生均校舍（平方米）</w:t>
            </w:r>
          </w:p>
        </w:tc>
      </w:tr>
      <w:tr w:rsidR="00C25857" w:rsidRPr="007366C2">
        <w:trPr>
          <w:trHeight w:val="507"/>
        </w:trPr>
        <w:tc>
          <w:tcPr>
            <w:tcW w:w="1845"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lang w:eastAsia="zh-CN"/>
              </w:rPr>
            </w:pPr>
            <w:r>
              <w:rPr>
                <w:rFonts w:ascii="等线" w:eastAsia="等线" w:hAnsi="宋体" w:cs="宋体" w:hint="eastAsia"/>
                <w:color w:val="000000"/>
                <w:lang w:eastAsia="zh-CN"/>
              </w:rPr>
              <w:t xml:space="preserve">　</w:t>
            </w:r>
          </w:p>
        </w:tc>
        <w:tc>
          <w:tcPr>
            <w:tcW w:w="10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lang w:eastAsia="zh-CN"/>
              </w:rPr>
            </w:pPr>
            <w:r>
              <w:rPr>
                <w:rFonts w:ascii="等线" w:eastAsia="等线" w:hAnsi="宋体" w:cs="宋体" w:hint="eastAsia"/>
                <w:color w:val="000000"/>
                <w:sz w:val="18"/>
                <w:lang w:eastAsia="zh-CN"/>
              </w:rPr>
              <w:t>肃南县</w:t>
            </w:r>
            <w:r>
              <w:rPr>
                <w:rFonts w:ascii="等线" w:eastAsia="等线" w:hAnsi="宋体" w:cs="宋体"/>
                <w:color w:val="000000"/>
                <w:sz w:val="18"/>
                <w:lang w:eastAsia="zh-CN"/>
              </w:rPr>
              <w:t xml:space="preserve"> </w:t>
            </w:r>
            <w:r>
              <w:rPr>
                <w:rFonts w:ascii="等线" w:eastAsia="等线" w:hAnsi="宋体" w:cs="宋体" w:hint="eastAsia"/>
                <w:color w:val="000000"/>
                <w:sz w:val="18"/>
                <w:lang w:eastAsia="zh-CN"/>
              </w:rPr>
              <w:t>合计</w:t>
            </w:r>
          </w:p>
        </w:tc>
        <w:tc>
          <w:tcPr>
            <w:tcW w:w="1276"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c>
          <w:tcPr>
            <w:tcW w:w="7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c>
          <w:tcPr>
            <w:tcW w:w="7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c>
          <w:tcPr>
            <w:tcW w:w="708"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c>
          <w:tcPr>
            <w:tcW w:w="567"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100</w:t>
            </w:r>
          </w:p>
        </w:tc>
        <w:tc>
          <w:tcPr>
            <w:tcW w:w="567"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4560</w:t>
            </w:r>
          </w:p>
        </w:tc>
        <w:tc>
          <w:tcPr>
            <w:tcW w:w="7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2131</w:t>
            </w:r>
          </w:p>
        </w:tc>
        <w:tc>
          <w:tcPr>
            <w:tcW w:w="7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671</w:t>
            </w:r>
          </w:p>
        </w:tc>
        <w:tc>
          <w:tcPr>
            <w:tcW w:w="7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c>
          <w:tcPr>
            <w:tcW w:w="708"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324</w:t>
            </w:r>
          </w:p>
        </w:tc>
        <w:tc>
          <w:tcPr>
            <w:tcW w:w="85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162089</w:t>
            </w:r>
          </w:p>
        </w:tc>
        <w:tc>
          <w:tcPr>
            <w:tcW w:w="70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c>
          <w:tcPr>
            <w:tcW w:w="85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r>
              <w:rPr>
                <w:rFonts w:ascii="等线" w:eastAsia="等线" w:hAnsi="宋体" w:cs="宋体"/>
                <w:color w:val="000000"/>
                <w:sz w:val="16"/>
                <w:lang w:eastAsia="zh-CN"/>
              </w:rPr>
              <w:t>65067</w:t>
            </w:r>
          </w:p>
        </w:tc>
        <w:tc>
          <w:tcPr>
            <w:tcW w:w="79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6"/>
                <w:lang w:eastAsia="zh-CN"/>
              </w:rPr>
            </w:pPr>
          </w:p>
        </w:tc>
      </w:tr>
      <w:tr w:rsidR="00C25857" w:rsidRPr="007366C2">
        <w:trPr>
          <w:trHeight w:val="345"/>
        </w:trPr>
        <w:tc>
          <w:tcPr>
            <w:tcW w:w="1845" w:type="dxa"/>
            <w:vMerge w:val="restart"/>
            <w:tcBorders>
              <w:top w:val="nil"/>
              <w:left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r w:rsidRPr="007366C2">
              <w:rPr>
                <w:rFonts w:ascii="仿宋_GB2312" w:eastAsia="仿宋_GB2312" w:hint="eastAsia"/>
                <w:sz w:val="20"/>
                <w:szCs w:val="32"/>
                <w:lang w:eastAsia="zh-CN"/>
              </w:rPr>
              <w:t>红湾寺镇、大河乡</w:t>
            </w: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18"/>
                <w:szCs w:val="32"/>
                <w:lang w:eastAsia="zh-CN"/>
              </w:rPr>
              <w:t>肃南县一中</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完全中学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城区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12</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480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359</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47</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30215</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84.16</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19518</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54.37</w:t>
            </w:r>
          </w:p>
        </w:tc>
      </w:tr>
      <w:tr w:rsidR="00C25857" w:rsidRPr="007366C2">
        <w:trPr>
          <w:trHeight w:val="331"/>
        </w:trPr>
        <w:tc>
          <w:tcPr>
            <w:tcW w:w="1845" w:type="dxa"/>
            <w:vMerge/>
            <w:tcBorders>
              <w:left w:val="single" w:sz="4" w:space="0" w:color="auto"/>
              <w:bottom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肃南县红湾小学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城区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23</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960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680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63</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15395</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22.64</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8484</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12.48</w:t>
            </w:r>
          </w:p>
        </w:tc>
      </w:tr>
      <w:tr w:rsidR="00C25857" w:rsidRPr="007366C2">
        <w:trPr>
          <w:trHeight w:val="333"/>
        </w:trPr>
        <w:tc>
          <w:tcPr>
            <w:tcW w:w="1845" w:type="dxa"/>
            <w:vMerge w:val="restart"/>
            <w:tcBorders>
              <w:top w:val="nil"/>
              <w:left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r w:rsidRPr="007366C2">
              <w:rPr>
                <w:rFonts w:ascii="仿宋_GB2312" w:eastAsia="仿宋_GB2312" w:hint="eastAsia"/>
                <w:sz w:val="20"/>
                <w:szCs w:val="32"/>
                <w:lang w:eastAsia="zh-CN"/>
              </w:rPr>
              <w:t>皇城镇</w:t>
            </w: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肃南县二中</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镇区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16</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720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430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147</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27</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57</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31019</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72.14</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8786</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20.43</w:t>
            </w:r>
          </w:p>
        </w:tc>
      </w:tr>
      <w:tr w:rsidR="00C25857" w:rsidRPr="007366C2">
        <w:trPr>
          <w:trHeight w:val="469"/>
        </w:trPr>
        <w:tc>
          <w:tcPr>
            <w:tcW w:w="1845" w:type="dxa"/>
            <w:vMerge/>
            <w:tcBorders>
              <w:left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肃南县泱翔小学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乡村</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6</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240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85</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15</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12</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7422</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87.32</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1698</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19.98</w:t>
            </w:r>
          </w:p>
        </w:tc>
      </w:tr>
      <w:tr w:rsidR="00C25857" w:rsidRPr="007366C2">
        <w:trPr>
          <w:trHeight w:val="335"/>
        </w:trPr>
        <w:tc>
          <w:tcPr>
            <w:tcW w:w="1845" w:type="dxa"/>
            <w:vMerge/>
            <w:tcBorders>
              <w:left w:val="single" w:sz="4" w:space="0" w:color="auto"/>
              <w:bottom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肃南县铧尖明德小学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乡村</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120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6</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7872</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262.4</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1923</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64.2</w:t>
            </w:r>
          </w:p>
        </w:tc>
      </w:tr>
      <w:tr w:rsidR="00C25857" w:rsidRPr="007366C2">
        <w:trPr>
          <w:trHeight w:val="471"/>
        </w:trPr>
        <w:tc>
          <w:tcPr>
            <w:tcW w:w="1845" w:type="dxa"/>
            <w:vMerge w:val="restart"/>
            <w:tcBorders>
              <w:top w:val="nil"/>
              <w:left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r w:rsidRPr="007366C2">
              <w:rPr>
                <w:rFonts w:ascii="仿宋_GB2312" w:eastAsia="仿宋_GB2312" w:hint="eastAsia"/>
                <w:sz w:val="20"/>
                <w:szCs w:val="32"/>
                <w:lang w:eastAsia="zh-CN"/>
              </w:rPr>
              <w:t>马蹄乡</w:t>
            </w: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肃南县马蹄学校</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镇区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9</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360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100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100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10</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34</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15800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158</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5430</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54.3</w:t>
            </w:r>
          </w:p>
        </w:tc>
      </w:tr>
      <w:tr w:rsidR="00C25857" w:rsidRPr="007366C2">
        <w:trPr>
          <w:trHeight w:val="471"/>
        </w:trPr>
        <w:tc>
          <w:tcPr>
            <w:tcW w:w="1845" w:type="dxa"/>
            <w:vMerge/>
            <w:tcBorders>
              <w:left w:val="single" w:sz="4" w:space="0" w:color="auto"/>
              <w:bottom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肃南县大泉沟小学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小学</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乡村</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240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15</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9321</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621.4</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1796</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119.7</w:t>
            </w:r>
          </w:p>
        </w:tc>
      </w:tr>
      <w:tr w:rsidR="00C25857" w:rsidRPr="007366C2">
        <w:trPr>
          <w:trHeight w:val="471"/>
        </w:trPr>
        <w:tc>
          <w:tcPr>
            <w:tcW w:w="1845" w:type="dxa"/>
            <w:tcBorders>
              <w:top w:val="nil"/>
              <w:left w:val="single" w:sz="4" w:space="0" w:color="auto"/>
              <w:bottom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r w:rsidRPr="007366C2">
              <w:rPr>
                <w:rFonts w:ascii="仿宋_GB2312" w:eastAsia="仿宋_GB2312" w:hint="eastAsia"/>
                <w:sz w:val="20"/>
                <w:szCs w:val="32"/>
                <w:lang w:eastAsia="zh-CN"/>
              </w:rPr>
              <w:t>康乐镇、白银乡</w:t>
            </w: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肃南县康乐明德学校</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镇区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360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55</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55</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8</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30</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10571</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192.2</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4711</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85.65</w:t>
            </w:r>
          </w:p>
        </w:tc>
      </w:tr>
      <w:tr w:rsidR="00C25857" w:rsidRPr="007366C2">
        <w:trPr>
          <w:trHeight w:val="471"/>
        </w:trPr>
        <w:tc>
          <w:tcPr>
            <w:tcW w:w="1845" w:type="dxa"/>
            <w:tcBorders>
              <w:top w:val="nil"/>
              <w:left w:val="single" w:sz="4" w:space="0" w:color="auto"/>
              <w:bottom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r w:rsidRPr="007366C2">
              <w:rPr>
                <w:rFonts w:ascii="仿宋_GB2312" w:eastAsia="仿宋_GB2312" w:hint="eastAsia"/>
                <w:sz w:val="20"/>
                <w:szCs w:val="32"/>
                <w:lang w:eastAsia="zh-CN"/>
              </w:rPr>
              <w:t>明花乡</w:t>
            </w: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肃南县明花学校</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镇区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9</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720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276</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276</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20</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47</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21000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76.08</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7577</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27.45</w:t>
            </w:r>
          </w:p>
        </w:tc>
      </w:tr>
      <w:tr w:rsidR="00C25857" w:rsidRPr="007366C2">
        <w:trPr>
          <w:trHeight w:val="471"/>
        </w:trPr>
        <w:tc>
          <w:tcPr>
            <w:tcW w:w="1845" w:type="dxa"/>
            <w:tcBorders>
              <w:top w:val="nil"/>
              <w:left w:val="single" w:sz="4" w:space="0" w:color="auto"/>
              <w:bottom w:val="single" w:sz="4" w:space="0" w:color="auto"/>
              <w:right w:val="single" w:sz="4" w:space="0" w:color="auto"/>
            </w:tcBorders>
            <w:noWrap/>
            <w:vAlign w:val="center"/>
          </w:tcPr>
          <w:p w:rsidR="00C25857" w:rsidRPr="007366C2" w:rsidRDefault="00C25857">
            <w:pPr>
              <w:jc w:val="center"/>
              <w:rPr>
                <w:rFonts w:ascii="仿宋_GB2312" w:eastAsia="仿宋_GB2312"/>
                <w:sz w:val="20"/>
                <w:szCs w:val="32"/>
                <w:lang w:eastAsia="zh-CN"/>
              </w:rPr>
            </w:pPr>
            <w:r w:rsidRPr="007366C2">
              <w:rPr>
                <w:rFonts w:ascii="仿宋_GB2312" w:eastAsia="仿宋_GB2312" w:hint="eastAsia"/>
                <w:sz w:val="20"/>
                <w:szCs w:val="32"/>
                <w:lang w:eastAsia="zh-CN"/>
              </w:rPr>
              <w:t>祁丰乡</w:t>
            </w:r>
          </w:p>
        </w:tc>
        <w:tc>
          <w:tcPr>
            <w:tcW w:w="10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p>
        </w:tc>
        <w:tc>
          <w:tcPr>
            <w:tcW w:w="127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肃南县祁丰学校</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16"/>
                <w:szCs w:val="32"/>
                <w:lang w:eastAsia="zh-CN"/>
              </w:rPr>
              <w:t>九年制</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镇区</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hint="eastAsia"/>
                <w:sz w:val="20"/>
                <w:szCs w:val="32"/>
                <w:lang w:eastAsia="zh-CN"/>
              </w:rPr>
              <w:t>公办</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9</w:t>
            </w:r>
          </w:p>
        </w:tc>
        <w:tc>
          <w:tcPr>
            <w:tcW w:w="567"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360</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101</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53</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10</w:t>
            </w:r>
          </w:p>
        </w:tc>
        <w:tc>
          <w:tcPr>
            <w:tcW w:w="708"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27</w:t>
            </w:r>
          </w:p>
        </w:tc>
        <w:tc>
          <w:tcPr>
            <w:tcW w:w="8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13474</w:t>
            </w:r>
          </w:p>
        </w:tc>
        <w:tc>
          <w:tcPr>
            <w:tcW w:w="70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8"/>
                <w:szCs w:val="18"/>
                <w:lang w:eastAsia="zh-CN"/>
              </w:rPr>
            </w:pPr>
            <w:r w:rsidRPr="007366C2">
              <w:rPr>
                <w:rFonts w:ascii="仿宋_GB2312" w:eastAsia="仿宋_GB2312"/>
                <w:sz w:val="18"/>
                <w:szCs w:val="18"/>
                <w:lang w:eastAsia="zh-CN"/>
              </w:rPr>
              <w:t>133.4</w:t>
            </w:r>
          </w:p>
        </w:tc>
        <w:tc>
          <w:tcPr>
            <w:tcW w:w="850"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5144</w:t>
            </w:r>
          </w:p>
        </w:tc>
        <w:tc>
          <w:tcPr>
            <w:tcW w:w="792"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20"/>
                <w:szCs w:val="32"/>
                <w:lang w:eastAsia="zh-CN"/>
              </w:rPr>
            </w:pPr>
            <w:r w:rsidRPr="007366C2">
              <w:rPr>
                <w:rFonts w:ascii="仿宋_GB2312" w:eastAsia="仿宋_GB2312"/>
                <w:sz w:val="20"/>
                <w:szCs w:val="32"/>
                <w:lang w:eastAsia="zh-CN"/>
              </w:rPr>
              <w:t>50.93</w:t>
            </w:r>
          </w:p>
        </w:tc>
      </w:tr>
    </w:tbl>
    <w:p w:rsidR="00C25857" w:rsidRPr="00E542A5" w:rsidRDefault="00C25857">
      <w:pPr>
        <w:rPr>
          <w:rFonts w:ascii="黑体" w:eastAsia="黑体" w:hAnsi="黑体"/>
          <w:sz w:val="32"/>
          <w:szCs w:val="32"/>
          <w:lang w:eastAsia="zh-CN"/>
        </w:rPr>
      </w:pPr>
      <w:r w:rsidRPr="00E542A5">
        <w:rPr>
          <w:rFonts w:ascii="黑体" w:eastAsia="黑体" w:hAnsi="黑体" w:hint="eastAsia"/>
          <w:sz w:val="32"/>
          <w:szCs w:val="32"/>
          <w:lang w:eastAsia="zh-CN"/>
        </w:rPr>
        <w:t>附件</w:t>
      </w:r>
      <w:r w:rsidRPr="00E542A5">
        <w:rPr>
          <w:rFonts w:ascii="黑体" w:eastAsia="黑体" w:hAnsi="黑体"/>
          <w:sz w:val="32"/>
          <w:szCs w:val="32"/>
          <w:lang w:eastAsia="zh-CN"/>
        </w:rPr>
        <w:t>3</w:t>
      </w:r>
    </w:p>
    <w:tbl>
      <w:tblPr>
        <w:tblW w:w="13423" w:type="dxa"/>
        <w:tblInd w:w="93" w:type="dxa"/>
        <w:tblLayout w:type="fixed"/>
        <w:tblLook w:val="00A0"/>
      </w:tblPr>
      <w:tblGrid>
        <w:gridCol w:w="845"/>
        <w:gridCol w:w="296"/>
        <w:gridCol w:w="1836"/>
        <w:gridCol w:w="396"/>
        <w:gridCol w:w="431"/>
        <w:gridCol w:w="440"/>
        <w:gridCol w:w="440"/>
        <w:gridCol w:w="431"/>
        <w:gridCol w:w="431"/>
        <w:gridCol w:w="441"/>
        <w:gridCol w:w="441"/>
        <w:gridCol w:w="439"/>
        <w:gridCol w:w="432"/>
        <w:gridCol w:w="440"/>
        <w:gridCol w:w="440"/>
        <w:gridCol w:w="432"/>
        <w:gridCol w:w="432"/>
        <w:gridCol w:w="441"/>
        <w:gridCol w:w="441"/>
        <w:gridCol w:w="440"/>
        <w:gridCol w:w="432"/>
        <w:gridCol w:w="440"/>
        <w:gridCol w:w="440"/>
        <w:gridCol w:w="432"/>
        <w:gridCol w:w="432"/>
        <w:gridCol w:w="441"/>
        <w:gridCol w:w="441"/>
      </w:tblGrid>
      <w:tr w:rsidR="00C25857" w:rsidRPr="007366C2">
        <w:trPr>
          <w:trHeight w:val="979"/>
        </w:trPr>
        <w:tc>
          <w:tcPr>
            <w:tcW w:w="13423" w:type="dxa"/>
            <w:gridSpan w:val="27"/>
            <w:tcBorders>
              <w:top w:val="nil"/>
              <w:left w:val="nil"/>
              <w:bottom w:val="single" w:sz="4" w:space="0" w:color="auto"/>
              <w:right w:val="nil"/>
            </w:tcBorders>
            <w:noWrap/>
            <w:vAlign w:val="center"/>
          </w:tcPr>
          <w:p w:rsidR="00C25857" w:rsidRPr="00411287" w:rsidRDefault="00C25857">
            <w:pPr>
              <w:spacing w:line="240" w:lineRule="auto"/>
              <w:jc w:val="center"/>
              <w:rPr>
                <w:rFonts w:ascii="方正小标宋简体" w:eastAsia="方正小标宋简体" w:hAnsi="宋体" w:cs="宋体"/>
                <w:color w:val="000000"/>
                <w:sz w:val="36"/>
                <w:szCs w:val="36"/>
                <w:lang w:eastAsia="zh-CN"/>
              </w:rPr>
            </w:pPr>
            <w:r w:rsidRPr="00411287">
              <w:rPr>
                <w:rFonts w:ascii="方正小标宋简体" w:eastAsia="方正小标宋简体" w:hAnsi="宋体" w:cs="宋体"/>
                <w:color w:val="000000"/>
                <w:sz w:val="36"/>
                <w:szCs w:val="36"/>
                <w:lang w:eastAsia="zh-CN"/>
              </w:rPr>
              <w:t>2021-2030</w:t>
            </w:r>
            <w:r w:rsidRPr="00411287">
              <w:rPr>
                <w:rFonts w:ascii="方正小标宋简体" w:eastAsia="方正小标宋简体" w:hAnsi="宋体" w:cs="宋体" w:hint="eastAsia"/>
                <w:color w:val="000000"/>
                <w:sz w:val="36"/>
                <w:szCs w:val="36"/>
                <w:lang w:eastAsia="zh-CN"/>
              </w:rPr>
              <w:t>年肃南县义务教育学校统计表</w:t>
            </w:r>
          </w:p>
        </w:tc>
      </w:tr>
      <w:tr w:rsidR="00C25857" w:rsidRPr="007366C2">
        <w:trPr>
          <w:trHeight w:val="448"/>
        </w:trPr>
        <w:tc>
          <w:tcPr>
            <w:tcW w:w="845" w:type="dxa"/>
            <w:vMerge w:val="restart"/>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县区名称</w:t>
            </w:r>
          </w:p>
        </w:tc>
        <w:tc>
          <w:tcPr>
            <w:tcW w:w="2132" w:type="dxa"/>
            <w:gridSpan w:val="2"/>
            <w:vMerge w:val="restart"/>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所辖街道（乡镇）名称</w:t>
            </w:r>
          </w:p>
        </w:tc>
        <w:tc>
          <w:tcPr>
            <w:tcW w:w="3451" w:type="dxa"/>
            <w:gridSpan w:val="8"/>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color w:val="000000"/>
                <w:sz w:val="18"/>
                <w:lang w:eastAsia="zh-CN"/>
              </w:rPr>
              <w:t>2021</w:t>
            </w:r>
            <w:r>
              <w:rPr>
                <w:rFonts w:ascii="等线" w:eastAsia="等线" w:hAnsi="宋体" w:cs="宋体" w:hint="eastAsia"/>
                <w:color w:val="000000"/>
                <w:sz w:val="18"/>
                <w:lang w:eastAsia="zh-CN"/>
              </w:rPr>
              <w:t>年</w:t>
            </w:r>
          </w:p>
        </w:tc>
        <w:tc>
          <w:tcPr>
            <w:tcW w:w="3497" w:type="dxa"/>
            <w:gridSpan w:val="8"/>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color w:val="000000"/>
                <w:sz w:val="18"/>
                <w:lang w:eastAsia="zh-CN"/>
              </w:rPr>
              <w:t>2025</w:t>
            </w:r>
            <w:r>
              <w:rPr>
                <w:rFonts w:ascii="等线" w:eastAsia="等线" w:hAnsi="宋体" w:cs="宋体" w:hint="eastAsia"/>
                <w:color w:val="000000"/>
                <w:sz w:val="18"/>
                <w:lang w:eastAsia="zh-CN"/>
              </w:rPr>
              <w:t>年规划</w:t>
            </w:r>
          </w:p>
        </w:tc>
        <w:tc>
          <w:tcPr>
            <w:tcW w:w="3498" w:type="dxa"/>
            <w:gridSpan w:val="8"/>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color w:val="000000"/>
                <w:sz w:val="18"/>
                <w:lang w:eastAsia="zh-CN"/>
              </w:rPr>
              <w:t>2030</w:t>
            </w:r>
            <w:r>
              <w:rPr>
                <w:rFonts w:ascii="等线" w:eastAsia="等线" w:hAnsi="宋体" w:cs="宋体" w:hint="eastAsia"/>
                <w:color w:val="000000"/>
                <w:sz w:val="18"/>
                <w:lang w:eastAsia="zh-CN"/>
              </w:rPr>
              <w:t>年规划</w:t>
            </w:r>
          </w:p>
        </w:tc>
      </w:tr>
      <w:tr w:rsidR="00C25857" w:rsidRPr="007366C2">
        <w:trPr>
          <w:trHeight w:val="710"/>
        </w:trPr>
        <w:tc>
          <w:tcPr>
            <w:tcW w:w="845" w:type="dxa"/>
            <w:vMerge/>
            <w:tcBorders>
              <w:top w:val="nil"/>
              <w:left w:val="single" w:sz="4" w:space="0" w:color="auto"/>
              <w:bottom w:val="single" w:sz="4" w:space="0" w:color="auto"/>
              <w:right w:val="single" w:sz="4" w:space="0" w:color="auto"/>
            </w:tcBorders>
            <w:vAlign w:val="center"/>
          </w:tcPr>
          <w:p w:rsidR="00C25857" w:rsidRDefault="00C25857">
            <w:pPr>
              <w:spacing w:line="240" w:lineRule="auto"/>
              <w:rPr>
                <w:rFonts w:ascii="等线" w:eastAsia="等线" w:hAnsi="宋体" w:cs="宋体"/>
                <w:color w:val="000000"/>
                <w:sz w:val="18"/>
                <w:lang w:eastAsia="zh-CN"/>
              </w:rPr>
            </w:pPr>
          </w:p>
        </w:tc>
        <w:tc>
          <w:tcPr>
            <w:tcW w:w="2132" w:type="dxa"/>
            <w:gridSpan w:val="2"/>
            <w:vMerge/>
            <w:tcBorders>
              <w:top w:val="nil"/>
              <w:left w:val="single" w:sz="4" w:space="0" w:color="auto"/>
              <w:bottom w:val="single" w:sz="4" w:space="0" w:color="auto"/>
              <w:right w:val="single" w:sz="4" w:space="0" w:color="auto"/>
            </w:tcBorders>
            <w:vAlign w:val="center"/>
          </w:tcPr>
          <w:p w:rsidR="00C25857" w:rsidRDefault="00C25857">
            <w:pPr>
              <w:spacing w:line="240" w:lineRule="auto"/>
              <w:rPr>
                <w:rFonts w:ascii="等线" w:eastAsia="等线" w:hAnsi="宋体" w:cs="宋体"/>
                <w:color w:val="000000"/>
                <w:sz w:val="18"/>
                <w:lang w:eastAsia="zh-CN"/>
              </w:rPr>
            </w:pPr>
          </w:p>
        </w:tc>
        <w:tc>
          <w:tcPr>
            <w:tcW w:w="2569" w:type="dxa"/>
            <w:gridSpan w:val="6"/>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学校数（所）</w:t>
            </w:r>
          </w:p>
        </w:tc>
        <w:tc>
          <w:tcPr>
            <w:tcW w:w="882" w:type="dxa"/>
            <w:gridSpan w:val="2"/>
            <w:tcBorders>
              <w:top w:val="single" w:sz="4" w:space="0" w:color="auto"/>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最大学位数（个）</w:t>
            </w:r>
          </w:p>
        </w:tc>
        <w:tc>
          <w:tcPr>
            <w:tcW w:w="2615" w:type="dxa"/>
            <w:gridSpan w:val="6"/>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学校数（所）</w:t>
            </w:r>
          </w:p>
        </w:tc>
        <w:tc>
          <w:tcPr>
            <w:tcW w:w="882" w:type="dxa"/>
            <w:gridSpan w:val="2"/>
            <w:tcBorders>
              <w:top w:val="single" w:sz="4" w:space="0" w:color="auto"/>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最大学位数（个）</w:t>
            </w:r>
          </w:p>
        </w:tc>
        <w:tc>
          <w:tcPr>
            <w:tcW w:w="2616" w:type="dxa"/>
            <w:gridSpan w:val="6"/>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学校数（所）</w:t>
            </w:r>
          </w:p>
        </w:tc>
        <w:tc>
          <w:tcPr>
            <w:tcW w:w="882" w:type="dxa"/>
            <w:gridSpan w:val="2"/>
            <w:tcBorders>
              <w:top w:val="single" w:sz="4" w:space="0" w:color="auto"/>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最大学位数（个）</w:t>
            </w:r>
          </w:p>
        </w:tc>
      </w:tr>
      <w:tr w:rsidR="00C25857" w:rsidRPr="007366C2">
        <w:trPr>
          <w:trHeight w:val="898"/>
        </w:trPr>
        <w:tc>
          <w:tcPr>
            <w:tcW w:w="845" w:type="dxa"/>
            <w:vMerge/>
            <w:tcBorders>
              <w:top w:val="nil"/>
              <w:left w:val="single" w:sz="4" w:space="0" w:color="auto"/>
              <w:bottom w:val="single" w:sz="4" w:space="0" w:color="auto"/>
              <w:right w:val="single" w:sz="4" w:space="0" w:color="auto"/>
            </w:tcBorders>
            <w:vAlign w:val="center"/>
          </w:tcPr>
          <w:p w:rsidR="00C25857" w:rsidRDefault="00C25857">
            <w:pPr>
              <w:spacing w:line="240" w:lineRule="auto"/>
              <w:rPr>
                <w:rFonts w:ascii="等线" w:eastAsia="等线" w:hAnsi="宋体" w:cs="宋体"/>
                <w:color w:val="000000"/>
                <w:sz w:val="18"/>
                <w:lang w:eastAsia="zh-CN"/>
              </w:rPr>
            </w:pPr>
          </w:p>
        </w:tc>
        <w:tc>
          <w:tcPr>
            <w:tcW w:w="2132" w:type="dxa"/>
            <w:gridSpan w:val="2"/>
            <w:vMerge/>
            <w:tcBorders>
              <w:top w:val="nil"/>
              <w:left w:val="single" w:sz="4" w:space="0" w:color="auto"/>
              <w:bottom w:val="single" w:sz="4" w:space="0" w:color="auto"/>
              <w:right w:val="single" w:sz="4" w:space="0" w:color="auto"/>
            </w:tcBorders>
            <w:vAlign w:val="center"/>
          </w:tcPr>
          <w:p w:rsidR="00C25857" w:rsidRDefault="00C25857">
            <w:pPr>
              <w:spacing w:line="240" w:lineRule="auto"/>
              <w:rPr>
                <w:rFonts w:ascii="等线" w:eastAsia="等线" w:hAnsi="宋体" w:cs="宋体"/>
                <w:color w:val="000000"/>
                <w:sz w:val="18"/>
                <w:lang w:eastAsia="zh-CN"/>
              </w:rPr>
            </w:pPr>
          </w:p>
        </w:tc>
        <w:tc>
          <w:tcPr>
            <w:tcW w:w="396"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合计</w:t>
            </w:r>
          </w:p>
        </w:tc>
        <w:tc>
          <w:tcPr>
            <w:tcW w:w="431"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小学教学点</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初中</w:t>
            </w:r>
          </w:p>
        </w:tc>
        <w:tc>
          <w:tcPr>
            <w:tcW w:w="431"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九年一贯制</w:t>
            </w:r>
          </w:p>
        </w:tc>
        <w:tc>
          <w:tcPr>
            <w:tcW w:w="431"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完全中学</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初中</w:t>
            </w: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合计</w:t>
            </w:r>
          </w:p>
        </w:tc>
        <w:tc>
          <w:tcPr>
            <w:tcW w:w="432"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小学教学点</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初中</w:t>
            </w:r>
          </w:p>
        </w:tc>
        <w:tc>
          <w:tcPr>
            <w:tcW w:w="432"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九年一贯制</w:t>
            </w:r>
          </w:p>
        </w:tc>
        <w:tc>
          <w:tcPr>
            <w:tcW w:w="432"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完全中学</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初中</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合计</w:t>
            </w:r>
          </w:p>
        </w:tc>
        <w:tc>
          <w:tcPr>
            <w:tcW w:w="432"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小学教学点</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初中</w:t>
            </w:r>
          </w:p>
        </w:tc>
        <w:tc>
          <w:tcPr>
            <w:tcW w:w="432"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九年一贯制</w:t>
            </w:r>
          </w:p>
        </w:tc>
        <w:tc>
          <w:tcPr>
            <w:tcW w:w="432" w:type="dxa"/>
            <w:tcBorders>
              <w:top w:val="nil"/>
              <w:left w:val="nil"/>
              <w:bottom w:val="single" w:sz="4" w:space="0" w:color="auto"/>
              <w:right w:val="single" w:sz="4" w:space="0" w:color="auto"/>
            </w:tcBorders>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完全中学</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小学</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初中</w:t>
            </w:r>
          </w:p>
        </w:tc>
      </w:tr>
      <w:tr w:rsidR="00C25857" w:rsidRPr="007366C2">
        <w:trPr>
          <w:trHeight w:val="377"/>
        </w:trPr>
        <w:tc>
          <w:tcPr>
            <w:tcW w:w="2977" w:type="dxa"/>
            <w:gridSpan w:val="3"/>
            <w:tcBorders>
              <w:top w:val="single" w:sz="4" w:space="0" w:color="auto"/>
              <w:left w:val="single" w:sz="4" w:space="0" w:color="auto"/>
              <w:bottom w:val="single" w:sz="4" w:space="0" w:color="auto"/>
              <w:right w:val="single" w:sz="4" w:space="0" w:color="000000"/>
            </w:tcBorders>
            <w:noWrap/>
            <w:vAlign w:val="center"/>
          </w:tcPr>
          <w:p w:rsidR="00C25857" w:rsidRDefault="00C25857">
            <w:pPr>
              <w:spacing w:line="240" w:lineRule="auto"/>
              <w:jc w:val="center"/>
              <w:rPr>
                <w:rFonts w:ascii="等线" w:eastAsia="等线" w:hAnsi="宋体" w:cs="宋体"/>
                <w:color w:val="000000"/>
                <w:sz w:val="18"/>
                <w:lang w:eastAsia="zh-CN"/>
              </w:rPr>
            </w:pPr>
            <w:r>
              <w:rPr>
                <w:rFonts w:ascii="等线" w:eastAsia="等线" w:hAnsi="宋体" w:cs="宋体" w:hint="eastAsia"/>
                <w:color w:val="000000"/>
                <w:sz w:val="18"/>
                <w:lang w:eastAsia="zh-CN"/>
              </w:rPr>
              <w:t>肃南县合计</w:t>
            </w:r>
          </w:p>
        </w:tc>
        <w:tc>
          <w:tcPr>
            <w:tcW w:w="396"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8"/>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8"/>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8"/>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8"/>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8"/>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8"/>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color w:val="FF0000"/>
                <w:sz w:val="13"/>
                <w:szCs w:val="13"/>
                <w:lang w:eastAsia="zh-CN"/>
              </w:rPr>
            </w:pPr>
          </w:p>
        </w:tc>
      </w:tr>
      <w:tr w:rsidR="00C25857" w:rsidRPr="007366C2">
        <w:trPr>
          <w:trHeight w:val="615"/>
        </w:trPr>
        <w:tc>
          <w:tcPr>
            <w:tcW w:w="1141" w:type="dxa"/>
            <w:gridSpan w:val="2"/>
            <w:vMerge w:val="restart"/>
            <w:tcBorders>
              <w:top w:val="nil"/>
              <w:left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sz w:val="18"/>
                <w:lang w:eastAsia="zh-CN"/>
              </w:rPr>
            </w:pPr>
            <w:r>
              <w:rPr>
                <w:rFonts w:ascii="等线" w:eastAsia="等线" w:hAnsi="宋体" w:cs="宋体" w:hint="eastAsia"/>
                <w:color w:val="000000"/>
                <w:sz w:val="20"/>
                <w:lang w:eastAsia="zh-CN"/>
              </w:rPr>
              <w:t>肃南县</w:t>
            </w:r>
          </w:p>
          <w:p w:rsidR="00C25857" w:rsidRDefault="00C25857">
            <w:pPr>
              <w:spacing w:line="240" w:lineRule="auto"/>
              <w:rPr>
                <w:rFonts w:ascii="等线" w:eastAsia="等线" w:hAnsi="宋体" w:cs="宋体"/>
                <w:color w:val="000000"/>
                <w:lang w:eastAsia="zh-CN"/>
              </w:rPr>
            </w:pPr>
            <w:r>
              <w:rPr>
                <w:rFonts w:ascii="等线" w:eastAsia="等线" w:hAnsi="宋体" w:cs="宋体" w:hint="eastAsia"/>
                <w:color w:val="000000"/>
                <w:lang w:eastAsia="zh-CN"/>
              </w:rPr>
              <w:t xml:space="preserve">　</w:t>
            </w:r>
          </w:p>
        </w:tc>
        <w:tc>
          <w:tcPr>
            <w:tcW w:w="1836" w:type="dxa"/>
            <w:tcBorders>
              <w:top w:val="nil"/>
              <w:left w:val="nil"/>
              <w:bottom w:val="single" w:sz="4" w:space="0" w:color="auto"/>
              <w:right w:val="nil"/>
            </w:tcBorders>
            <w:noWrap/>
            <w:vAlign w:val="center"/>
          </w:tcPr>
          <w:p w:rsidR="00C25857" w:rsidRPr="007366C2" w:rsidRDefault="00C25857">
            <w:pPr>
              <w:jc w:val="both"/>
              <w:rPr>
                <w:rFonts w:ascii="仿宋_GB2312" w:eastAsia="仿宋_GB2312"/>
                <w:sz w:val="20"/>
                <w:szCs w:val="32"/>
                <w:lang w:eastAsia="zh-CN"/>
              </w:rPr>
            </w:pPr>
            <w:r w:rsidRPr="007366C2">
              <w:rPr>
                <w:rFonts w:ascii="仿宋_GB2312" w:eastAsia="仿宋_GB2312" w:hint="eastAsia"/>
                <w:sz w:val="20"/>
                <w:szCs w:val="32"/>
                <w:lang w:eastAsia="zh-CN"/>
              </w:rPr>
              <w:t>红湾寺镇、大河乡</w:t>
            </w:r>
          </w:p>
        </w:tc>
        <w:tc>
          <w:tcPr>
            <w:tcW w:w="396"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960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480</w:t>
            </w: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960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480</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960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480</w:t>
            </w:r>
          </w:p>
        </w:tc>
      </w:tr>
      <w:tr w:rsidR="00C25857" w:rsidRPr="007366C2">
        <w:trPr>
          <w:trHeight w:val="615"/>
        </w:trPr>
        <w:tc>
          <w:tcPr>
            <w:tcW w:w="1141" w:type="dxa"/>
            <w:gridSpan w:val="2"/>
            <w:vMerge/>
            <w:tcBorders>
              <w:left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lang w:eastAsia="zh-CN"/>
              </w:rPr>
            </w:pPr>
          </w:p>
        </w:tc>
        <w:tc>
          <w:tcPr>
            <w:tcW w:w="1836" w:type="dxa"/>
            <w:tcBorders>
              <w:top w:val="nil"/>
              <w:left w:val="nil"/>
              <w:bottom w:val="single" w:sz="4" w:space="0" w:color="auto"/>
              <w:right w:val="nil"/>
            </w:tcBorders>
            <w:noWrap/>
            <w:vAlign w:val="center"/>
          </w:tcPr>
          <w:p w:rsidR="00C25857" w:rsidRPr="007366C2" w:rsidRDefault="00C25857">
            <w:pPr>
              <w:jc w:val="both"/>
              <w:rPr>
                <w:rFonts w:ascii="仿宋_GB2312" w:eastAsia="仿宋_GB2312"/>
                <w:sz w:val="20"/>
                <w:szCs w:val="32"/>
                <w:lang w:eastAsia="zh-CN"/>
              </w:rPr>
            </w:pPr>
            <w:r w:rsidRPr="007366C2">
              <w:rPr>
                <w:rFonts w:ascii="仿宋_GB2312" w:eastAsia="仿宋_GB2312" w:hint="eastAsia"/>
                <w:sz w:val="20"/>
                <w:szCs w:val="32"/>
                <w:lang w:eastAsia="zh-CN"/>
              </w:rPr>
              <w:t>皇城镇</w:t>
            </w:r>
          </w:p>
        </w:tc>
        <w:tc>
          <w:tcPr>
            <w:tcW w:w="396"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800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800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800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r>
      <w:tr w:rsidR="00C25857" w:rsidRPr="007366C2">
        <w:trPr>
          <w:trHeight w:val="615"/>
        </w:trPr>
        <w:tc>
          <w:tcPr>
            <w:tcW w:w="1141" w:type="dxa"/>
            <w:gridSpan w:val="2"/>
            <w:vMerge/>
            <w:tcBorders>
              <w:left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lang w:eastAsia="zh-CN"/>
              </w:rPr>
            </w:pPr>
          </w:p>
        </w:tc>
        <w:tc>
          <w:tcPr>
            <w:tcW w:w="1836" w:type="dxa"/>
            <w:tcBorders>
              <w:top w:val="nil"/>
              <w:left w:val="nil"/>
              <w:bottom w:val="single" w:sz="4" w:space="0" w:color="auto"/>
              <w:right w:val="nil"/>
            </w:tcBorders>
            <w:noWrap/>
            <w:vAlign w:val="center"/>
          </w:tcPr>
          <w:p w:rsidR="00C25857" w:rsidRPr="007366C2" w:rsidRDefault="00C25857">
            <w:pPr>
              <w:jc w:val="both"/>
              <w:rPr>
                <w:rFonts w:ascii="仿宋_GB2312" w:eastAsia="仿宋_GB2312"/>
                <w:sz w:val="20"/>
                <w:szCs w:val="32"/>
                <w:lang w:eastAsia="zh-CN"/>
              </w:rPr>
            </w:pPr>
            <w:r w:rsidRPr="007366C2">
              <w:rPr>
                <w:rFonts w:ascii="仿宋_GB2312" w:eastAsia="仿宋_GB2312" w:hint="eastAsia"/>
                <w:sz w:val="20"/>
                <w:szCs w:val="32"/>
                <w:lang w:eastAsia="zh-CN"/>
              </w:rPr>
              <w:t>马蹄乡</w:t>
            </w:r>
          </w:p>
        </w:tc>
        <w:tc>
          <w:tcPr>
            <w:tcW w:w="396"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320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120</w:t>
            </w: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320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120</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320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120</w:t>
            </w:r>
          </w:p>
        </w:tc>
      </w:tr>
      <w:tr w:rsidR="00C25857" w:rsidRPr="007366C2">
        <w:trPr>
          <w:trHeight w:val="615"/>
        </w:trPr>
        <w:tc>
          <w:tcPr>
            <w:tcW w:w="1141" w:type="dxa"/>
            <w:gridSpan w:val="2"/>
            <w:vMerge/>
            <w:tcBorders>
              <w:left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lang w:eastAsia="zh-CN"/>
              </w:rPr>
            </w:pPr>
          </w:p>
        </w:tc>
        <w:tc>
          <w:tcPr>
            <w:tcW w:w="1836" w:type="dxa"/>
            <w:tcBorders>
              <w:top w:val="nil"/>
              <w:left w:val="nil"/>
              <w:bottom w:val="single" w:sz="4" w:space="0" w:color="auto"/>
              <w:right w:val="nil"/>
            </w:tcBorders>
            <w:noWrap/>
            <w:vAlign w:val="center"/>
          </w:tcPr>
          <w:p w:rsidR="00C25857" w:rsidRPr="007366C2" w:rsidRDefault="00C25857">
            <w:pPr>
              <w:jc w:val="both"/>
              <w:rPr>
                <w:rFonts w:ascii="仿宋_GB2312" w:eastAsia="仿宋_GB2312"/>
                <w:sz w:val="20"/>
                <w:szCs w:val="32"/>
                <w:lang w:eastAsia="zh-CN"/>
              </w:rPr>
            </w:pPr>
            <w:r w:rsidRPr="007366C2">
              <w:rPr>
                <w:rFonts w:ascii="仿宋_GB2312" w:eastAsia="仿宋_GB2312" w:hint="eastAsia"/>
                <w:sz w:val="20"/>
                <w:szCs w:val="32"/>
                <w:lang w:eastAsia="zh-CN"/>
              </w:rPr>
              <w:t>康乐镇、白银乡</w:t>
            </w:r>
          </w:p>
        </w:tc>
        <w:tc>
          <w:tcPr>
            <w:tcW w:w="396"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r>
      <w:tr w:rsidR="00C25857" w:rsidRPr="007366C2">
        <w:trPr>
          <w:trHeight w:val="615"/>
        </w:trPr>
        <w:tc>
          <w:tcPr>
            <w:tcW w:w="1141" w:type="dxa"/>
            <w:gridSpan w:val="2"/>
            <w:vMerge/>
            <w:tcBorders>
              <w:left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lang w:eastAsia="zh-CN"/>
              </w:rPr>
            </w:pPr>
          </w:p>
        </w:tc>
        <w:tc>
          <w:tcPr>
            <w:tcW w:w="1836" w:type="dxa"/>
            <w:tcBorders>
              <w:top w:val="nil"/>
              <w:left w:val="nil"/>
              <w:bottom w:val="single" w:sz="4" w:space="0" w:color="auto"/>
              <w:right w:val="nil"/>
            </w:tcBorders>
            <w:noWrap/>
            <w:vAlign w:val="center"/>
          </w:tcPr>
          <w:p w:rsidR="00C25857" w:rsidRPr="007366C2" w:rsidRDefault="00C25857">
            <w:pPr>
              <w:jc w:val="both"/>
              <w:rPr>
                <w:rFonts w:ascii="仿宋_GB2312" w:eastAsia="仿宋_GB2312"/>
                <w:sz w:val="20"/>
                <w:szCs w:val="32"/>
                <w:lang w:eastAsia="zh-CN"/>
              </w:rPr>
            </w:pPr>
            <w:r w:rsidRPr="007366C2">
              <w:rPr>
                <w:rFonts w:ascii="仿宋_GB2312" w:eastAsia="仿宋_GB2312" w:hint="eastAsia"/>
                <w:sz w:val="20"/>
                <w:szCs w:val="32"/>
                <w:lang w:eastAsia="zh-CN"/>
              </w:rPr>
              <w:t>明花乡</w:t>
            </w:r>
          </w:p>
        </w:tc>
        <w:tc>
          <w:tcPr>
            <w:tcW w:w="396"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480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480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480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r>
      <w:tr w:rsidR="00C25857" w:rsidRPr="007366C2">
        <w:trPr>
          <w:trHeight w:val="615"/>
        </w:trPr>
        <w:tc>
          <w:tcPr>
            <w:tcW w:w="1141" w:type="dxa"/>
            <w:gridSpan w:val="2"/>
            <w:vMerge/>
            <w:tcBorders>
              <w:left w:val="single" w:sz="4" w:space="0" w:color="auto"/>
              <w:bottom w:val="single" w:sz="4" w:space="0" w:color="auto"/>
              <w:right w:val="single" w:sz="4" w:space="0" w:color="auto"/>
            </w:tcBorders>
            <w:noWrap/>
            <w:vAlign w:val="center"/>
          </w:tcPr>
          <w:p w:rsidR="00C25857" w:rsidRDefault="00C25857">
            <w:pPr>
              <w:spacing w:line="240" w:lineRule="auto"/>
              <w:rPr>
                <w:rFonts w:ascii="等线" w:eastAsia="等线" w:hAnsi="宋体" w:cs="宋体"/>
                <w:color w:val="000000"/>
                <w:lang w:eastAsia="zh-CN"/>
              </w:rPr>
            </w:pPr>
          </w:p>
        </w:tc>
        <w:tc>
          <w:tcPr>
            <w:tcW w:w="1836" w:type="dxa"/>
            <w:tcBorders>
              <w:top w:val="nil"/>
              <w:left w:val="nil"/>
              <w:bottom w:val="single" w:sz="4" w:space="0" w:color="auto"/>
              <w:right w:val="nil"/>
            </w:tcBorders>
            <w:noWrap/>
            <w:vAlign w:val="center"/>
          </w:tcPr>
          <w:p w:rsidR="00C25857" w:rsidRPr="007366C2" w:rsidRDefault="00C25857">
            <w:pPr>
              <w:jc w:val="both"/>
              <w:rPr>
                <w:rFonts w:ascii="仿宋_GB2312" w:eastAsia="仿宋_GB2312"/>
                <w:sz w:val="20"/>
                <w:szCs w:val="32"/>
                <w:lang w:eastAsia="zh-CN"/>
              </w:rPr>
            </w:pPr>
            <w:r w:rsidRPr="007366C2">
              <w:rPr>
                <w:rFonts w:ascii="仿宋_GB2312" w:eastAsia="仿宋_GB2312" w:hint="eastAsia"/>
                <w:sz w:val="20"/>
                <w:szCs w:val="32"/>
                <w:lang w:eastAsia="zh-CN"/>
              </w:rPr>
              <w:t>祁丰乡</w:t>
            </w:r>
          </w:p>
        </w:tc>
        <w:tc>
          <w:tcPr>
            <w:tcW w:w="396"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120</w:t>
            </w:r>
          </w:p>
        </w:tc>
        <w:tc>
          <w:tcPr>
            <w:tcW w:w="439"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120</w:t>
            </w: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0"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w:t>
            </w:r>
          </w:p>
        </w:tc>
        <w:tc>
          <w:tcPr>
            <w:tcW w:w="432"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240</w:t>
            </w:r>
          </w:p>
        </w:tc>
        <w:tc>
          <w:tcPr>
            <w:tcW w:w="441" w:type="dxa"/>
            <w:tcBorders>
              <w:top w:val="nil"/>
              <w:left w:val="nil"/>
              <w:bottom w:val="single" w:sz="4" w:space="0" w:color="auto"/>
              <w:right w:val="single" w:sz="4" w:space="0" w:color="auto"/>
            </w:tcBorders>
            <w:noWrap/>
            <w:vAlign w:val="center"/>
          </w:tcPr>
          <w:p w:rsidR="00C25857" w:rsidRDefault="00C25857">
            <w:pPr>
              <w:spacing w:line="240" w:lineRule="auto"/>
              <w:jc w:val="center"/>
              <w:rPr>
                <w:rFonts w:ascii="等线" w:eastAsia="等线" w:hAnsi="宋体" w:cs="宋体"/>
                <w:sz w:val="15"/>
                <w:szCs w:val="15"/>
                <w:lang w:eastAsia="zh-CN"/>
              </w:rPr>
            </w:pPr>
            <w:r>
              <w:rPr>
                <w:rFonts w:ascii="等线" w:eastAsia="等线" w:hAnsi="宋体" w:cs="宋体"/>
                <w:sz w:val="15"/>
                <w:szCs w:val="15"/>
                <w:lang w:eastAsia="zh-CN"/>
              </w:rPr>
              <w:t>120</w:t>
            </w:r>
          </w:p>
        </w:tc>
      </w:tr>
    </w:tbl>
    <w:p w:rsidR="00C25857" w:rsidRDefault="00C25857">
      <w:pPr>
        <w:rPr>
          <w:rFonts w:ascii="仿宋_GB2312" w:eastAsia="仿宋_GB2312"/>
          <w:sz w:val="32"/>
          <w:szCs w:val="32"/>
          <w:lang w:eastAsia="zh-CN"/>
        </w:rPr>
      </w:pPr>
    </w:p>
    <w:p w:rsidR="00C25857" w:rsidRPr="00E542A5" w:rsidRDefault="00C25857">
      <w:pPr>
        <w:rPr>
          <w:rFonts w:ascii="黑体" w:eastAsia="黑体" w:hAnsi="黑体"/>
          <w:sz w:val="32"/>
          <w:szCs w:val="32"/>
          <w:lang w:eastAsia="zh-CN"/>
        </w:rPr>
      </w:pPr>
      <w:r w:rsidRPr="00E542A5">
        <w:rPr>
          <w:rFonts w:ascii="黑体" w:eastAsia="黑体" w:hAnsi="黑体" w:hint="eastAsia"/>
          <w:sz w:val="32"/>
          <w:szCs w:val="32"/>
          <w:lang w:eastAsia="zh-CN"/>
        </w:rPr>
        <w:t>附件</w:t>
      </w:r>
      <w:r w:rsidRPr="00E542A5">
        <w:rPr>
          <w:rFonts w:ascii="黑体" w:eastAsia="黑体" w:hAnsi="黑体"/>
          <w:sz w:val="32"/>
          <w:szCs w:val="32"/>
          <w:lang w:eastAsia="zh-CN"/>
        </w:rPr>
        <w:t>4</w:t>
      </w:r>
    </w:p>
    <w:p w:rsidR="00C25857" w:rsidRPr="00411287" w:rsidRDefault="00C25857" w:rsidP="00411287">
      <w:pPr>
        <w:ind w:firstLineChars="1150" w:firstLine="4140"/>
        <w:rPr>
          <w:rFonts w:ascii="方正小标宋简体" w:eastAsia="方正小标宋简体"/>
          <w:sz w:val="36"/>
          <w:szCs w:val="36"/>
          <w:lang w:eastAsia="zh-CN"/>
        </w:rPr>
      </w:pPr>
      <w:r w:rsidRPr="00411287">
        <w:rPr>
          <w:rFonts w:ascii="方正小标宋简体" w:eastAsia="方正小标宋简体"/>
          <w:sz w:val="36"/>
          <w:szCs w:val="36"/>
          <w:lang w:eastAsia="zh-CN"/>
        </w:rPr>
        <w:t>2021-2030</w:t>
      </w:r>
      <w:r w:rsidRPr="00411287">
        <w:rPr>
          <w:rFonts w:ascii="方正小标宋简体" w:eastAsia="方正小标宋简体" w:hint="eastAsia"/>
          <w:sz w:val="36"/>
          <w:szCs w:val="36"/>
          <w:lang w:eastAsia="zh-CN"/>
        </w:rPr>
        <w:t>年肃南县义务教育学位预测表</w:t>
      </w:r>
    </w:p>
    <w:p w:rsidR="00C25857" w:rsidRDefault="00C25857">
      <w:pPr>
        <w:rPr>
          <w:rFonts w:ascii="仿宋_GB2312" w:eastAsia="仿宋_GB2312"/>
          <w:sz w:val="32"/>
          <w:szCs w:val="32"/>
          <w:lang w:eastAsia="zh-CN"/>
        </w:rPr>
      </w:pPr>
    </w:p>
    <w:tbl>
      <w:tblPr>
        <w:tblW w:w="13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2"/>
        <w:gridCol w:w="1065"/>
        <w:gridCol w:w="977"/>
        <w:gridCol w:w="962"/>
        <w:gridCol w:w="977"/>
        <w:gridCol w:w="961"/>
        <w:gridCol w:w="977"/>
        <w:gridCol w:w="961"/>
        <w:gridCol w:w="939"/>
        <w:gridCol w:w="939"/>
        <w:gridCol w:w="939"/>
        <w:gridCol w:w="939"/>
        <w:gridCol w:w="939"/>
        <w:gridCol w:w="939"/>
      </w:tblGrid>
      <w:tr w:rsidR="00C25857" w:rsidRPr="007366C2" w:rsidTr="007366C2">
        <w:trPr>
          <w:trHeight w:val="433"/>
        </w:trPr>
        <w:tc>
          <w:tcPr>
            <w:tcW w:w="1002" w:type="dxa"/>
            <w:vMerge w:val="restart"/>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县区名称</w:t>
            </w:r>
          </w:p>
        </w:tc>
        <w:tc>
          <w:tcPr>
            <w:tcW w:w="1065" w:type="dxa"/>
            <w:vMerge w:val="restart"/>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所辖街道（乡镇）名称</w:t>
            </w:r>
          </w:p>
        </w:tc>
        <w:tc>
          <w:tcPr>
            <w:tcW w:w="5815" w:type="dxa"/>
            <w:gridSpan w:val="6"/>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适龄学生数（人）</w:t>
            </w:r>
          </w:p>
        </w:tc>
        <w:tc>
          <w:tcPr>
            <w:tcW w:w="5634" w:type="dxa"/>
            <w:gridSpan w:val="6"/>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在本街道乡镇所在学校就读人数（人）</w:t>
            </w:r>
          </w:p>
        </w:tc>
      </w:tr>
      <w:tr w:rsidR="00C25857" w:rsidRPr="007366C2" w:rsidTr="007366C2">
        <w:trPr>
          <w:trHeight w:val="425"/>
        </w:trPr>
        <w:tc>
          <w:tcPr>
            <w:tcW w:w="1002" w:type="dxa"/>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065" w:type="dxa"/>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939" w:type="dxa"/>
            <w:gridSpan w:val="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2022</w:t>
            </w:r>
            <w:r w:rsidRPr="007366C2">
              <w:rPr>
                <w:rFonts w:ascii="仿宋_GB2312" w:eastAsia="仿宋_GB2312" w:hint="eastAsia"/>
                <w:szCs w:val="32"/>
                <w:lang w:eastAsia="zh-CN"/>
              </w:rPr>
              <w:t>年</w:t>
            </w:r>
          </w:p>
        </w:tc>
        <w:tc>
          <w:tcPr>
            <w:tcW w:w="1938" w:type="dxa"/>
            <w:gridSpan w:val="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2025</w:t>
            </w:r>
            <w:r w:rsidRPr="007366C2">
              <w:rPr>
                <w:rFonts w:ascii="仿宋_GB2312" w:eastAsia="仿宋_GB2312" w:hint="eastAsia"/>
                <w:szCs w:val="32"/>
                <w:lang w:eastAsia="zh-CN"/>
              </w:rPr>
              <w:t>年</w:t>
            </w:r>
          </w:p>
        </w:tc>
        <w:tc>
          <w:tcPr>
            <w:tcW w:w="1938" w:type="dxa"/>
            <w:gridSpan w:val="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2030</w:t>
            </w:r>
            <w:r w:rsidRPr="007366C2">
              <w:rPr>
                <w:rFonts w:ascii="仿宋_GB2312" w:eastAsia="仿宋_GB2312" w:hint="eastAsia"/>
                <w:szCs w:val="32"/>
                <w:lang w:eastAsia="zh-CN"/>
              </w:rPr>
              <w:t>年</w:t>
            </w:r>
          </w:p>
        </w:tc>
        <w:tc>
          <w:tcPr>
            <w:tcW w:w="1878" w:type="dxa"/>
            <w:gridSpan w:val="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2022</w:t>
            </w:r>
            <w:r w:rsidRPr="007366C2">
              <w:rPr>
                <w:rFonts w:ascii="仿宋_GB2312" w:eastAsia="仿宋_GB2312" w:hint="eastAsia"/>
                <w:szCs w:val="32"/>
                <w:lang w:eastAsia="zh-CN"/>
              </w:rPr>
              <w:t>年</w:t>
            </w:r>
          </w:p>
        </w:tc>
        <w:tc>
          <w:tcPr>
            <w:tcW w:w="1878" w:type="dxa"/>
            <w:gridSpan w:val="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2025</w:t>
            </w:r>
            <w:r w:rsidRPr="007366C2">
              <w:rPr>
                <w:rFonts w:ascii="仿宋_GB2312" w:eastAsia="仿宋_GB2312" w:hint="eastAsia"/>
                <w:szCs w:val="32"/>
                <w:lang w:eastAsia="zh-CN"/>
              </w:rPr>
              <w:t>年</w:t>
            </w:r>
          </w:p>
        </w:tc>
        <w:tc>
          <w:tcPr>
            <w:tcW w:w="1878" w:type="dxa"/>
            <w:gridSpan w:val="2"/>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2030</w:t>
            </w:r>
            <w:r w:rsidRPr="007366C2">
              <w:rPr>
                <w:rFonts w:ascii="仿宋_GB2312" w:eastAsia="仿宋_GB2312" w:hint="eastAsia"/>
                <w:szCs w:val="32"/>
                <w:lang w:eastAsia="zh-CN"/>
              </w:rPr>
              <w:t>年</w:t>
            </w:r>
          </w:p>
        </w:tc>
      </w:tr>
      <w:tr w:rsidR="00C25857" w:rsidRPr="007366C2" w:rsidTr="007366C2">
        <w:trPr>
          <w:trHeight w:val="544"/>
        </w:trPr>
        <w:tc>
          <w:tcPr>
            <w:tcW w:w="1002" w:type="dxa"/>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065" w:type="dxa"/>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977"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962"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初中</w:t>
            </w:r>
          </w:p>
        </w:tc>
        <w:tc>
          <w:tcPr>
            <w:tcW w:w="977"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961"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初中</w:t>
            </w:r>
          </w:p>
        </w:tc>
        <w:tc>
          <w:tcPr>
            <w:tcW w:w="977"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961"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初中</w:t>
            </w:r>
          </w:p>
        </w:tc>
        <w:tc>
          <w:tcPr>
            <w:tcW w:w="939"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939"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初中</w:t>
            </w:r>
          </w:p>
        </w:tc>
        <w:tc>
          <w:tcPr>
            <w:tcW w:w="939"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939"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初中</w:t>
            </w:r>
          </w:p>
        </w:tc>
        <w:tc>
          <w:tcPr>
            <w:tcW w:w="939"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小学</w:t>
            </w:r>
          </w:p>
        </w:tc>
        <w:tc>
          <w:tcPr>
            <w:tcW w:w="939" w:type="dxa"/>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初中</w:t>
            </w:r>
          </w:p>
        </w:tc>
      </w:tr>
      <w:tr w:rsidR="00C25857" w:rsidRPr="007366C2" w:rsidTr="007366C2">
        <w:tc>
          <w:tcPr>
            <w:tcW w:w="1002" w:type="dxa"/>
            <w:vMerge w:val="restart"/>
            <w:vAlign w:val="center"/>
          </w:tcPr>
          <w:p w:rsidR="00C25857" w:rsidRPr="007366C2" w:rsidRDefault="00C25857" w:rsidP="007366C2">
            <w:pPr>
              <w:spacing w:line="240" w:lineRule="auto"/>
              <w:jc w:val="center"/>
              <w:rPr>
                <w:rFonts w:ascii="仿宋_GB2312" w:eastAsia="仿宋_GB2312"/>
                <w:b/>
                <w:sz w:val="21"/>
                <w:szCs w:val="32"/>
                <w:lang w:eastAsia="zh-CN"/>
              </w:rPr>
            </w:pPr>
            <w:r w:rsidRPr="007366C2">
              <w:rPr>
                <w:rFonts w:ascii="仿宋_GB2312" w:eastAsia="仿宋_GB2312" w:hint="eastAsia"/>
                <w:szCs w:val="32"/>
                <w:lang w:eastAsia="zh-CN"/>
              </w:rPr>
              <w:t>肃南裕固族自治县</w:t>
            </w:r>
          </w:p>
        </w:tc>
        <w:tc>
          <w:tcPr>
            <w:tcW w:w="1065" w:type="dxa"/>
            <w:vAlign w:val="center"/>
          </w:tcPr>
          <w:p w:rsidR="00C25857" w:rsidRPr="007366C2" w:rsidRDefault="00C25857" w:rsidP="007366C2">
            <w:pPr>
              <w:spacing w:line="240" w:lineRule="auto"/>
              <w:jc w:val="center"/>
              <w:rPr>
                <w:rFonts w:ascii="仿宋_GB2312" w:eastAsia="仿宋_GB2312"/>
                <w:b/>
                <w:sz w:val="21"/>
                <w:szCs w:val="32"/>
                <w:lang w:eastAsia="zh-CN"/>
              </w:rPr>
            </w:pPr>
            <w:r w:rsidRPr="007366C2">
              <w:rPr>
                <w:rFonts w:ascii="仿宋_GB2312" w:eastAsia="仿宋_GB2312" w:hint="eastAsia"/>
                <w:b/>
                <w:sz w:val="21"/>
                <w:szCs w:val="32"/>
                <w:lang w:eastAsia="zh-CN"/>
              </w:rPr>
              <w:t>肃南县</w:t>
            </w:r>
            <w:r w:rsidRPr="007366C2">
              <w:rPr>
                <w:rFonts w:ascii="仿宋_GB2312" w:eastAsia="仿宋_GB2312"/>
                <w:b/>
                <w:sz w:val="21"/>
                <w:szCs w:val="32"/>
                <w:lang w:eastAsia="zh-CN"/>
              </w:rPr>
              <w:t xml:space="preserve"> </w:t>
            </w:r>
            <w:r w:rsidRPr="007366C2">
              <w:rPr>
                <w:rFonts w:ascii="仿宋_GB2312" w:eastAsia="仿宋_GB2312" w:hint="eastAsia"/>
                <w:b/>
                <w:sz w:val="21"/>
                <w:szCs w:val="32"/>
                <w:lang w:eastAsia="zh-CN"/>
              </w:rPr>
              <w:t>合计</w:t>
            </w:r>
          </w:p>
        </w:tc>
        <w:tc>
          <w:tcPr>
            <w:tcW w:w="977"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1325</w:t>
            </w:r>
          </w:p>
        </w:tc>
        <w:tc>
          <w:tcPr>
            <w:tcW w:w="962"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585</w:t>
            </w:r>
          </w:p>
        </w:tc>
        <w:tc>
          <w:tcPr>
            <w:tcW w:w="977"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1355</w:t>
            </w:r>
          </w:p>
        </w:tc>
        <w:tc>
          <w:tcPr>
            <w:tcW w:w="961"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625</w:t>
            </w:r>
          </w:p>
        </w:tc>
        <w:tc>
          <w:tcPr>
            <w:tcW w:w="977"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1425</w:t>
            </w:r>
          </w:p>
        </w:tc>
        <w:tc>
          <w:tcPr>
            <w:tcW w:w="961"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590</w:t>
            </w:r>
          </w:p>
        </w:tc>
        <w:tc>
          <w:tcPr>
            <w:tcW w:w="939"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860</w:t>
            </w:r>
          </w:p>
        </w:tc>
        <w:tc>
          <w:tcPr>
            <w:tcW w:w="939"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575</w:t>
            </w:r>
          </w:p>
        </w:tc>
        <w:tc>
          <w:tcPr>
            <w:tcW w:w="939"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880</w:t>
            </w:r>
          </w:p>
        </w:tc>
        <w:tc>
          <w:tcPr>
            <w:tcW w:w="939"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575</w:t>
            </w:r>
          </w:p>
        </w:tc>
        <w:tc>
          <w:tcPr>
            <w:tcW w:w="939"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880</w:t>
            </w:r>
          </w:p>
        </w:tc>
        <w:tc>
          <w:tcPr>
            <w:tcW w:w="939" w:type="dxa"/>
            <w:vAlign w:val="center"/>
          </w:tcPr>
          <w:p w:rsidR="00C25857" w:rsidRPr="007366C2" w:rsidRDefault="00C25857" w:rsidP="007366C2">
            <w:pPr>
              <w:spacing w:line="240" w:lineRule="auto"/>
              <w:jc w:val="center"/>
              <w:rPr>
                <w:rFonts w:ascii="仿宋_GB2312" w:eastAsia="仿宋_GB2312"/>
                <w:b/>
                <w:szCs w:val="32"/>
                <w:lang w:eastAsia="zh-CN"/>
              </w:rPr>
            </w:pPr>
            <w:r w:rsidRPr="007366C2">
              <w:rPr>
                <w:rFonts w:ascii="仿宋_GB2312" w:eastAsia="仿宋_GB2312"/>
                <w:b/>
                <w:szCs w:val="32"/>
                <w:lang w:eastAsia="zh-CN"/>
              </w:rPr>
              <w:t>575</w:t>
            </w:r>
          </w:p>
        </w:tc>
      </w:tr>
      <w:tr w:rsidR="00C25857" w:rsidRPr="007366C2" w:rsidTr="007366C2">
        <w:trPr>
          <w:trHeight w:val="429"/>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红湾寺镇</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400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180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410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190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420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180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330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330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330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250</w:t>
            </w:r>
          </w:p>
        </w:tc>
      </w:tr>
      <w:tr w:rsidR="00C25857" w:rsidRPr="007366C2" w:rsidTr="007366C2">
        <w:trPr>
          <w:trHeight w:val="421"/>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大河乡</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90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210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100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220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90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180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180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180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r>
      <w:tr w:rsidR="00C25857" w:rsidRPr="007366C2" w:rsidTr="007366C2">
        <w:trPr>
          <w:trHeight w:val="412"/>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皇城镇</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370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380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210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390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190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190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190</w:t>
            </w:r>
          </w:p>
        </w:tc>
      </w:tr>
      <w:tr w:rsidR="00C25857" w:rsidRPr="007366C2" w:rsidTr="007366C2">
        <w:trPr>
          <w:trHeight w:val="418"/>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马蹄乡</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160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70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170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180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70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40</w:t>
            </w:r>
          </w:p>
        </w:tc>
      </w:tr>
      <w:tr w:rsidR="00C25857" w:rsidRPr="007366C2" w:rsidTr="007366C2">
        <w:trPr>
          <w:trHeight w:val="411"/>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康乐镇</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125</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130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70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140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p>
        </w:tc>
      </w:tr>
      <w:tr w:rsidR="00C25857" w:rsidRPr="007366C2" w:rsidTr="007366C2">
        <w:trPr>
          <w:trHeight w:val="417"/>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白银乡</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15</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15</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10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w:t>
            </w:r>
          </w:p>
        </w:tc>
      </w:tr>
      <w:tr w:rsidR="00C25857" w:rsidRPr="007366C2" w:rsidTr="007366C2">
        <w:trPr>
          <w:trHeight w:val="422"/>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明花乡</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220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70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230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240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90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200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r>
      <w:tr w:rsidR="00C25857" w:rsidRPr="007366C2" w:rsidTr="007366C2">
        <w:trPr>
          <w:trHeight w:val="401"/>
        </w:trPr>
        <w:tc>
          <w:tcPr>
            <w:tcW w:w="1002" w:type="dxa"/>
            <w:vMerge/>
            <w:vAlign w:val="center"/>
          </w:tcPr>
          <w:p w:rsidR="00C25857" w:rsidRPr="007366C2" w:rsidRDefault="00C25857" w:rsidP="007366C2">
            <w:pPr>
              <w:spacing w:line="240" w:lineRule="auto"/>
              <w:jc w:val="center"/>
              <w:rPr>
                <w:rFonts w:ascii="仿宋_GB2312" w:eastAsia="仿宋_GB2312"/>
                <w:sz w:val="32"/>
                <w:szCs w:val="32"/>
                <w:lang w:eastAsia="zh-CN"/>
              </w:rPr>
            </w:pPr>
          </w:p>
        </w:tc>
        <w:tc>
          <w:tcPr>
            <w:tcW w:w="1065" w:type="dxa"/>
            <w:vAlign w:val="center"/>
          </w:tcPr>
          <w:p w:rsidR="00C25857" w:rsidRPr="007366C2" w:rsidRDefault="00C25857" w:rsidP="007366C2">
            <w:pPr>
              <w:spacing w:line="240" w:lineRule="auto"/>
              <w:jc w:val="both"/>
              <w:rPr>
                <w:rFonts w:ascii="仿宋_GB2312" w:eastAsia="仿宋_GB2312"/>
                <w:sz w:val="20"/>
                <w:szCs w:val="32"/>
                <w:lang w:eastAsia="zh-CN"/>
              </w:rPr>
            </w:pPr>
            <w:r w:rsidRPr="007366C2">
              <w:rPr>
                <w:rFonts w:ascii="仿宋_GB2312" w:eastAsia="仿宋_GB2312" w:hint="eastAsia"/>
                <w:sz w:val="20"/>
                <w:szCs w:val="32"/>
                <w:lang w:eastAsia="zh-CN"/>
              </w:rPr>
              <w:t>祁丰乡</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70</w:t>
            </w:r>
          </w:p>
        </w:tc>
        <w:tc>
          <w:tcPr>
            <w:tcW w:w="962"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40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50</w:t>
            </w:r>
          </w:p>
        </w:tc>
        <w:tc>
          <w:tcPr>
            <w:tcW w:w="977"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80</w:t>
            </w:r>
          </w:p>
        </w:tc>
        <w:tc>
          <w:tcPr>
            <w:tcW w:w="961"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50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60</w:t>
            </w:r>
          </w:p>
        </w:tc>
        <w:tc>
          <w:tcPr>
            <w:tcW w:w="939" w:type="dxa"/>
            <w:vAlign w:val="center"/>
          </w:tcPr>
          <w:p w:rsidR="00C25857" w:rsidRPr="007366C2" w:rsidRDefault="00C25857" w:rsidP="007366C2">
            <w:pPr>
              <w:spacing w:line="240" w:lineRule="auto"/>
              <w:jc w:val="center"/>
              <w:rPr>
                <w:rFonts w:ascii="仿宋_GB2312" w:eastAsia="仿宋_GB2312"/>
                <w:sz w:val="21"/>
                <w:szCs w:val="21"/>
                <w:lang w:eastAsia="zh-CN"/>
              </w:rPr>
            </w:pPr>
            <w:r w:rsidRPr="007366C2">
              <w:rPr>
                <w:rFonts w:ascii="仿宋_GB2312" w:eastAsia="仿宋_GB2312"/>
                <w:sz w:val="21"/>
                <w:szCs w:val="21"/>
                <w:lang w:eastAsia="zh-CN"/>
              </w:rPr>
              <w:t>30</w:t>
            </w:r>
          </w:p>
        </w:tc>
      </w:tr>
    </w:tbl>
    <w:p w:rsidR="00C25857" w:rsidRDefault="00C25857">
      <w:pPr>
        <w:rPr>
          <w:rFonts w:ascii="仿宋_GB2312" w:eastAsia="仿宋_GB2312"/>
          <w:sz w:val="32"/>
          <w:szCs w:val="32"/>
          <w:lang w:eastAsia="zh-CN"/>
        </w:rPr>
      </w:pPr>
    </w:p>
    <w:p w:rsidR="00C25857" w:rsidRDefault="00C25857">
      <w:pPr>
        <w:rPr>
          <w:rFonts w:ascii="仿宋_GB2312" w:eastAsia="仿宋_GB2312"/>
          <w:sz w:val="32"/>
          <w:szCs w:val="32"/>
          <w:lang w:eastAsia="zh-CN"/>
        </w:rPr>
      </w:pPr>
    </w:p>
    <w:p w:rsidR="00C25857" w:rsidRPr="00E542A5" w:rsidRDefault="00C25857">
      <w:pPr>
        <w:rPr>
          <w:rFonts w:ascii="黑体" w:eastAsia="黑体" w:hAnsi="黑体"/>
          <w:sz w:val="32"/>
          <w:szCs w:val="32"/>
          <w:lang w:eastAsia="zh-CN"/>
        </w:rPr>
      </w:pPr>
      <w:r w:rsidRPr="00E542A5">
        <w:rPr>
          <w:rFonts w:ascii="黑体" w:eastAsia="黑体" w:hAnsi="黑体" w:hint="eastAsia"/>
          <w:sz w:val="32"/>
          <w:szCs w:val="32"/>
          <w:lang w:eastAsia="zh-CN"/>
        </w:rPr>
        <w:t>附件</w:t>
      </w:r>
      <w:r w:rsidRPr="00E542A5">
        <w:rPr>
          <w:rFonts w:ascii="黑体" w:eastAsia="黑体" w:hAnsi="黑体"/>
          <w:sz w:val="32"/>
          <w:szCs w:val="32"/>
          <w:lang w:eastAsia="zh-CN"/>
        </w:rPr>
        <w:t>5</w:t>
      </w:r>
    </w:p>
    <w:p w:rsidR="00C25857" w:rsidRPr="00AB21F2" w:rsidRDefault="00C25857" w:rsidP="00AB21F2">
      <w:pPr>
        <w:ind w:firstLineChars="750" w:firstLine="3300"/>
        <w:rPr>
          <w:rFonts w:ascii="方正小标宋简体" w:eastAsia="方正小标宋简体"/>
          <w:sz w:val="44"/>
          <w:szCs w:val="44"/>
          <w:lang w:eastAsia="zh-CN"/>
        </w:rPr>
      </w:pPr>
      <w:r w:rsidRPr="00AB21F2">
        <w:rPr>
          <w:rFonts w:ascii="方正小标宋简体" w:eastAsia="方正小标宋简体"/>
          <w:sz w:val="44"/>
          <w:szCs w:val="44"/>
          <w:lang w:eastAsia="zh-CN"/>
        </w:rPr>
        <w:t>2021-2030</w:t>
      </w:r>
      <w:r w:rsidRPr="00AB21F2">
        <w:rPr>
          <w:rFonts w:ascii="方正小标宋简体" w:eastAsia="方正小标宋简体" w:hint="eastAsia"/>
          <w:sz w:val="44"/>
          <w:szCs w:val="44"/>
          <w:lang w:eastAsia="zh-CN"/>
        </w:rPr>
        <w:t>年肃南县义务教育千人指标表</w:t>
      </w:r>
    </w:p>
    <w:tbl>
      <w:tblPr>
        <w:tblW w:w="14609" w:type="dxa"/>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
        <w:gridCol w:w="2"/>
        <w:gridCol w:w="237"/>
        <w:gridCol w:w="9"/>
        <w:gridCol w:w="10"/>
        <w:gridCol w:w="339"/>
        <w:gridCol w:w="322"/>
        <w:gridCol w:w="1"/>
        <w:gridCol w:w="241"/>
        <w:gridCol w:w="41"/>
        <w:gridCol w:w="15"/>
        <w:gridCol w:w="257"/>
        <w:gridCol w:w="19"/>
        <w:gridCol w:w="9"/>
        <w:gridCol w:w="245"/>
        <w:gridCol w:w="41"/>
        <w:gridCol w:w="236"/>
        <w:gridCol w:w="2"/>
        <w:gridCol w:w="49"/>
        <w:gridCol w:w="8"/>
        <w:gridCol w:w="493"/>
        <w:gridCol w:w="22"/>
        <w:gridCol w:w="18"/>
        <w:gridCol w:w="371"/>
        <w:gridCol w:w="2"/>
        <w:gridCol w:w="22"/>
        <w:gridCol w:w="397"/>
        <w:gridCol w:w="22"/>
        <w:gridCol w:w="17"/>
        <w:gridCol w:w="32"/>
        <w:gridCol w:w="394"/>
        <w:gridCol w:w="22"/>
        <w:gridCol w:w="12"/>
        <w:gridCol w:w="323"/>
        <w:gridCol w:w="22"/>
        <w:gridCol w:w="117"/>
        <w:gridCol w:w="434"/>
        <w:gridCol w:w="22"/>
        <w:gridCol w:w="3"/>
        <w:gridCol w:w="73"/>
        <w:gridCol w:w="386"/>
        <w:gridCol w:w="46"/>
        <w:gridCol w:w="21"/>
        <w:gridCol w:w="2"/>
        <w:gridCol w:w="238"/>
        <w:gridCol w:w="15"/>
        <w:gridCol w:w="21"/>
        <w:gridCol w:w="12"/>
        <w:gridCol w:w="385"/>
        <w:gridCol w:w="21"/>
        <w:gridCol w:w="8"/>
        <w:gridCol w:w="276"/>
        <w:gridCol w:w="107"/>
        <w:gridCol w:w="21"/>
        <w:gridCol w:w="55"/>
        <w:gridCol w:w="337"/>
        <w:gridCol w:w="21"/>
        <w:gridCol w:w="102"/>
        <w:gridCol w:w="290"/>
        <w:gridCol w:w="21"/>
        <w:gridCol w:w="149"/>
        <w:gridCol w:w="313"/>
        <w:gridCol w:w="67"/>
        <w:gridCol w:w="21"/>
        <w:gridCol w:w="58"/>
        <w:gridCol w:w="459"/>
        <w:gridCol w:w="13"/>
        <w:gridCol w:w="4"/>
        <w:gridCol w:w="16"/>
        <w:gridCol w:w="258"/>
        <w:gridCol w:w="14"/>
        <w:gridCol w:w="6"/>
        <w:gridCol w:w="392"/>
        <w:gridCol w:w="20"/>
        <w:gridCol w:w="42"/>
        <w:gridCol w:w="58"/>
        <w:gridCol w:w="293"/>
        <w:gridCol w:w="20"/>
        <w:gridCol w:w="95"/>
        <w:gridCol w:w="299"/>
        <w:gridCol w:w="20"/>
        <w:gridCol w:w="141"/>
        <w:gridCol w:w="252"/>
        <w:gridCol w:w="20"/>
        <w:gridCol w:w="188"/>
        <w:gridCol w:w="89"/>
        <w:gridCol w:w="254"/>
        <w:gridCol w:w="20"/>
        <w:gridCol w:w="97"/>
        <w:gridCol w:w="426"/>
        <w:gridCol w:w="12"/>
        <w:gridCol w:w="16"/>
        <w:gridCol w:w="10"/>
        <w:gridCol w:w="252"/>
        <w:gridCol w:w="1"/>
        <w:gridCol w:w="13"/>
        <w:gridCol w:w="43"/>
        <w:gridCol w:w="291"/>
        <w:gridCol w:w="12"/>
        <w:gridCol w:w="55"/>
        <w:gridCol w:w="13"/>
        <w:gridCol w:w="235"/>
        <w:gridCol w:w="165"/>
        <w:gridCol w:w="13"/>
        <w:gridCol w:w="125"/>
        <w:gridCol w:w="276"/>
        <w:gridCol w:w="9"/>
        <w:gridCol w:w="25"/>
        <w:gridCol w:w="385"/>
        <w:gridCol w:w="9"/>
        <w:gridCol w:w="65"/>
        <w:gridCol w:w="67"/>
        <w:gridCol w:w="211"/>
        <w:gridCol w:w="62"/>
        <w:gridCol w:w="9"/>
        <w:gridCol w:w="112"/>
        <w:gridCol w:w="300"/>
      </w:tblGrid>
      <w:tr w:rsidR="00C25857" w:rsidRPr="007366C2" w:rsidTr="00411287">
        <w:trPr>
          <w:gridBefore w:val="6"/>
          <w:gridAfter w:val="5"/>
          <w:wBefore w:w="1030" w:type="dxa"/>
          <w:wAfter w:w="694" w:type="dxa"/>
          <w:trHeight w:val="343"/>
        </w:trPr>
        <w:tc>
          <w:tcPr>
            <w:tcW w:w="1429" w:type="dxa"/>
            <w:gridSpan w:val="12"/>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县区名称</w:t>
            </w:r>
          </w:p>
        </w:tc>
        <w:tc>
          <w:tcPr>
            <w:tcW w:w="1453" w:type="dxa"/>
            <w:gridSpan w:val="12"/>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年份</w:t>
            </w:r>
          </w:p>
        </w:tc>
        <w:tc>
          <w:tcPr>
            <w:tcW w:w="1422" w:type="dxa"/>
            <w:gridSpan w:val="10"/>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常住人口数（人）</w:t>
            </w:r>
          </w:p>
        </w:tc>
        <w:tc>
          <w:tcPr>
            <w:tcW w:w="2847" w:type="dxa"/>
            <w:gridSpan w:val="22"/>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适龄人口</w:t>
            </w:r>
          </w:p>
        </w:tc>
        <w:tc>
          <w:tcPr>
            <w:tcW w:w="2845" w:type="dxa"/>
            <w:gridSpan w:val="24"/>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在校生数（人）</w:t>
            </w:r>
          </w:p>
        </w:tc>
        <w:tc>
          <w:tcPr>
            <w:tcW w:w="2889" w:type="dxa"/>
            <w:gridSpan w:val="26"/>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千人指标（</w:t>
            </w:r>
            <w:r w:rsidRPr="007366C2">
              <w:rPr>
                <w:rFonts w:ascii="宋体" w:hAnsi="宋体"/>
                <w:szCs w:val="32"/>
                <w:lang w:eastAsia="zh-CN"/>
              </w:rPr>
              <w:t>%</w:t>
            </w:r>
            <w:r w:rsidRPr="007366C2">
              <w:rPr>
                <w:rFonts w:ascii="宋体" w:hAnsi="宋体" w:hint="eastAsia"/>
                <w:szCs w:val="32"/>
                <w:lang w:eastAsia="zh-CN"/>
              </w:rPr>
              <w:t>）</w:t>
            </w:r>
          </w:p>
        </w:tc>
      </w:tr>
      <w:tr w:rsidR="00C25857" w:rsidRPr="007366C2" w:rsidTr="00411287">
        <w:trPr>
          <w:gridBefore w:val="6"/>
          <w:gridAfter w:val="5"/>
          <w:wBefore w:w="1030" w:type="dxa"/>
          <w:wAfter w:w="694" w:type="dxa"/>
          <w:trHeight w:val="173"/>
        </w:trPr>
        <w:tc>
          <w:tcPr>
            <w:tcW w:w="1429" w:type="dxa"/>
            <w:gridSpan w:val="12"/>
            <w:vMerge/>
            <w:vAlign w:val="center"/>
          </w:tcPr>
          <w:p w:rsidR="00C25857" w:rsidRPr="007366C2" w:rsidRDefault="00C25857" w:rsidP="007366C2">
            <w:pPr>
              <w:spacing w:line="240" w:lineRule="auto"/>
              <w:jc w:val="center"/>
              <w:rPr>
                <w:rFonts w:ascii="宋体"/>
                <w:szCs w:val="32"/>
                <w:lang w:eastAsia="zh-CN"/>
              </w:rPr>
            </w:pPr>
          </w:p>
        </w:tc>
        <w:tc>
          <w:tcPr>
            <w:tcW w:w="1453" w:type="dxa"/>
            <w:gridSpan w:val="12"/>
            <w:vMerge/>
            <w:vAlign w:val="center"/>
          </w:tcPr>
          <w:p w:rsidR="00C25857" w:rsidRPr="007366C2" w:rsidRDefault="00C25857" w:rsidP="007366C2">
            <w:pPr>
              <w:spacing w:line="240" w:lineRule="auto"/>
              <w:jc w:val="center"/>
              <w:rPr>
                <w:rFonts w:ascii="宋体"/>
                <w:szCs w:val="32"/>
                <w:lang w:eastAsia="zh-CN"/>
              </w:rPr>
            </w:pPr>
          </w:p>
        </w:tc>
        <w:tc>
          <w:tcPr>
            <w:tcW w:w="1422" w:type="dxa"/>
            <w:gridSpan w:val="10"/>
            <w:vMerge/>
            <w:vAlign w:val="center"/>
          </w:tcPr>
          <w:p w:rsidR="00C25857" w:rsidRPr="007366C2" w:rsidRDefault="00C25857" w:rsidP="007366C2">
            <w:pPr>
              <w:spacing w:line="240" w:lineRule="auto"/>
              <w:jc w:val="center"/>
              <w:rPr>
                <w:rFonts w:ascii="宋体"/>
                <w:szCs w:val="32"/>
                <w:lang w:eastAsia="zh-CN"/>
              </w:rPr>
            </w:pPr>
          </w:p>
        </w:tc>
        <w:tc>
          <w:tcPr>
            <w:tcW w:w="1431" w:type="dxa"/>
            <w:gridSpan w:val="12"/>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小学</w:t>
            </w:r>
          </w:p>
        </w:tc>
        <w:tc>
          <w:tcPr>
            <w:tcW w:w="1416" w:type="dxa"/>
            <w:gridSpan w:val="10"/>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初中</w:t>
            </w:r>
          </w:p>
        </w:tc>
        <w:tc>
          <w:tcPr>
            <w:tcW w:w="1428" w:type="dxa"/>
            <w:gridSpan w:val="14"/>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小学</w:t>
            </w:r>
          </w:p>
        </w:tc>
        <w:tc>
          <w:tcPr>
            <w:tcW w:w="1417" w:type="dxa"/>
            <w:gridSpan w:val="10"/>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初中</w:t>
            </w:r>
          </w:p>
        </w:tc>
        <w:tc>
          <w:tcPr>
            <w:tcW w:w="1435" w:type="dxa"/>
            <w:gridSpan w:val="12"/>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小学</w:t>
            </w:r>
          </w:p>
        </w:tc>
        <w:tc>
          <w:tcPr>
            <w:tcW w:w="1454" w:type="dxa"/>
            <w:gridSpan w:val="14"/>
            <w:vMerge w:val="restart"/>
            <w:vAlign w:val="center"/>
          </w:tcPr>
          <w:p w:rsidR="00C25857" w:rsidRPr="007366C2" w:rsidRDefault="00C25857" w:rsidP="007366C2">
            <w:pPr>
              <w:spacing w:line="240" w:lineRule="auto"/>
              <w:jc w:val="center"/>
              <w:rPr>
                <w:rFonts w:ascii="宋体"/>
                <w:szCs w:val="32"/>
                <w:lang w:eastAsia="zh-CN"/>
              </w:rPr>
            </w:pPr>
            <w:r w:rsidRPr="007366C2">
              <w:rPr>
                <w:rFonts w:ascii="宋体" w:hAnsi="宋体" w:hint="eastAsia"/>
                <w:szCs w:val="32"/>
                <w:lang w:eastAsia="zh-CN"/>
              </w:rPr>
              <w:t>初中</w:t>
            </w:r>
          </w:p>
        </w:tc>
      </w:tr>
      <w:tr w:rsidR="00C25857" w:rsidRPr="007366C2" w:rsidTr="00411287">
        <w:trPr>
          <w:gridBefore w:val="6"/>
          <w:gridAfter w:val="5"/>
          <w:wBefore w:w="1030" w:type="dxa"/>
          <w:wAfter w:w="694" w:type="dxa"/>
          <w:trHeight w:val="173"/>
        </w:trPr>
        <w:tc>
          <w:tcPr>
            <w:tcW w:w="1429" w:type="dxa"/>
            <w:gridSpan w:val="12"/>
            <w:vMerge/>
            <w:vAlign w:val="center"/>
          </w:tcPr>
          <w:p w:rsidR="00C25857" w:rsidRPr="007366C2" w:rsidRDefault="00C25857" w:rsidP="007366C2">
            <w:pPr>
              <w:spacing w:line="240" w:lineRule="auto"/>
              <w:jc w:val="center"/>
              <w:rPr>
                <w:rFonts w:ascii="宋体"/>
                <w:szCs w:val="32"/>
                <w:lang w:eastAsia="zh-CN"/>
              </w:rPr>
            </w:pPr>
          </w:p>
        </w:tc>
        <w:tc>
          <w:tcPr>
            <w:tcW w:w="1453" w:type="dxa"/>
            <w:gridSpan w:val="12"/>
            <w:vMerge/>
            <w:vAlign w:val="center"/>
          </w:tcPr>
          <w:p w:rsidR="00C25857" w:rsidRPr="007366C2" w:rsidRDefault="00C25857" w:rsidP="007366C2">
            <w:pPr>
              <w:spacing w:line="240" w:lineRule="auto"/>
              <w:jc w:val="center"/>
              <w:rPr>
                <w:rFonts w:ascii="宋体"/>
                <w:szCs w:val="32"/>
                <w:lang w:eastAsia="zh-CN"/>
              </w:rPr>
            </w:pPr>
          </w:p>
        </w:tc>
        <w:tc>
          <w:tcPr>
            <w:tcW w:w="1422" w:type="dxa"/>
            <w:gridSpan w:val="10"/>
            <w:vMerge/>
            <w:vAlign w:val="center"/>
          </w:tcPr>
          <w:p w:rsidR="00C25857" w:rsidRPr="007366C2" w:rsidRDefault="00C25857" w:rsidP="007366C2">
            <w:pPr>
              <w:spacing w:line="240" w:lineRule="auto"/>
              <w:jc w:val="center"/>
              <w:rPr>
                <w:rFonts w:ascii="宋体"/>
                <w:szCs w:val="32"/>
                <w:lang w:eastAsia="zh-CN"/>
              </w:rPr>
            </w:pPr>
          </w:p>
        </w:tc>
        <w:tc>
          <w:tcPr>
            <w:tcW w:w="1431" w:type="dxa"/>
            <w:gridSpan w:val="12"/>
            <w:vAlign w:val="center"/>
          </w:tcPr>
          <w:p w:rsidR="00C25857" w:rsidRPr="007366C2" w:rsidRDefault="00C25857" w:rsidP="007366C2">
            <w:pPr>
              <w:spacing w:line="240" w:lineRule="auto"/>
              <w:jc w:val="center"/>
              <w:rPr>
                <w:rFonts w:ascii="宋体"/>
                <w:szCs w:val="32"/>
                <w:lang w:eastAsia="zh-CN"/>
              </w:rPr>
            </w:pPr>
            <w:r w:rsidRPr="007366C2">
              <w:rPr>
                <w:rFonts w:ascii="宋体" w:hAnsi="宋体"/>
                <w:szCs w:val="32"/>
                <w:lang w:eastAsia="zh-CN"/>
              </w:rPr>
              <w:t>6-12</w:t>
            </w:r>
            <w:r w:rsidRPr="007366C2">
              <w:rPr>
                <w:rFonts w:ascii="宋体" w:hAnsi="宋体" w:hint="eastAsia"/>
                <w:szCs w:val="32"/>
                <w:lang w:eastAsia="zh-CN"/>
              </w:rPr>
              <w:t>岁</w:t>
            </w:r>
          </w:p>
        </w:tc>
        <w:tc>
          <w:tcPr>
            <w:tcW w:w="1416" w:type="dxa"/>
            <w:gridSpan w:val="10"/>
            <w:vAlign w:val="center"/>
          </w:tcPr>
          <w:p w:rsidR="00C25857" w:rsidRPr="007366C2" w:rsidRDefault="00C25857" w:rsidP="007366C2">
            <w:pPr>
              <w:spacing w:line="240" w:lineRule="auto"/>
              <w:jc w:val="center"/>
              <w:rPr>
                <w:rFonts w:ascii="宋体"/>
                <w:szCs w:val="32"/>
                <w:lang w:eastAsia="zh-CN"/>
              </w:rPr>
            </w:pPr>
            <w:r w:rsidRPr="007366C2">
              <w:rPr>
                <w:rFonts w:ascii="宋体" w:hAnsi="宋体"/>
                <w:szCs w:val="32"/>
                <w:lang w:eastAsia="zh-CN"/>
              </w:rPr>
              <w:t>13-15</w:t>
            </w:r>
            <w:r w:rsidRPr="007366C2">
              <w:rPr>
                <w:rFonts w:ascii="宋体" w:hAnsi="宋体" w:hint="eastAsia"/>
                <w:szCs w:val="32"/>
                <w:lang w:eastAsia="zh-CN"/>
              </w:rPr>
              <w:t>岁</w:t>
            </w:r>
          </w:p>
        </w:tc>
        <w:tc>
          <w:tcPr>
            <w:tcW w:w="1428" w:type="dxa"/>
            <w:gridSpan w:val="14"/>
            <w:vMerge/>
            <w:vAlign w:val="center"/>
          </w:tcPr>
          <w:p w:rsidR="00C25857" w:rsidRPr="007366C2" w:rsidRDefault="00C25857" w:rsidP="007366C2">
            <w:pPr>
              <w:spacing w:line="240" w:lineRule="auto"/>
              <w:jc w:val="center"/>
              <w:rPr>
                <w:rFonts w:ascii="宋体"/>
                <w:szCs w:val="32"/>
                <w:lang w:eastAsia="zh-CN"/>
              </w:rPr>
            </w:pPr>
          </w:p>
        </w:tc>
        <w:tc>
          <w:tcPr>
            <w:tcW w:w="1417" w:type="dxa"/>
            <w:gridSpan w:val="10"/>
            <w:vMerge/>
            <w:vAlign w:val="center"/>
          </w:tcPr>
          <w:p w:rsidR="00C25857" w:rsidRPr="007366C2" w:rsidRDefault="00C25857" w:rsidP="007366C2">
            <w:pPr>
              <w:spacing w:line="240" w:lineRule="auto"/>
              <w:jc w:val="center"/>
              <w:rPr>
                <w:rFonts w:ascii="宋体"/>
                <w:szCs w:val="32"/>
                <w:lang w:eastAsia="zh-CN"/>
              </w:rPr>
            </w:pPr>
          </w:p>
        </w:tc>
        <w:tc>
          <w:tcPr>
            <w:tcW w:w="1435" w:type="dxa"/>
            <w:gridSpan w:val="12"/>
            <w:vMerge/>
            <w:vAlign w:val="center"/>
          </w:tcPr>
          <w:p w:rsidR="00C25857" w:rsidRPr="007366C2" w:rsidRDefault="00C25857" w:rsidP="007366C2">
            <w:pPr>
              <w:spacing w:line="240" w:lineRule="auto"/>
              <w:jc w:val="center"/>
              <w:rPr>
                <w:rFonts w:ascii="宋体"/>
                <w:szCs w:val="32"/>
                <w:lang w:eastAsia="zh-CN"/>
              </w:rPr>
            </w:pPr>
          </w:p>
        </w:tc>
        <w:tc>
          <w:tcPr>
            <w:tcW w:w="1454" w:type="dxa"/>
            <w:gridSpan w:val="14"/>
            <w:vMerge/>
            <w:vAlign w:val="center"/>
          </w:tcPr>
          <w:p w:rsidR="00C25857" w:rsidRPr="007366C2" w:rsidRDefault="00C25857" w:rsidP="007366C2">
            <w:pPr>
              <w:spacing w:line="240" w:lineRule="auto"/>
              <w:jc w:val="center"/>
              <w:rPr>
                <w:rFonts w:ascii="宋体"/>
                <w:szCs w:val="32"/>
                <w:lang w:eastAsia="zh-CN"/>
              </w:rPr>
            </w:pPr>
          </w:p>
        </w:tc>
      </w:tr>
      <w:tr w:rsidR="00C25857" w:rsidRPr="007366C2" w:rsidTr="00411287">
        <w:trPr>
          <w:gridBefore w:val="6"/>
          <w:gridAfter w:val="5"/>
          <w:wBefore w:w="1030" w:type="dxa"/>
          <w:wAfter w:w="694" w:type="dxa"/>
          <w:trHeight w:val="623"/>
        </w:trPr>
        <w:tc>
          <w:tcPr>
            <w:tcW w:w="1429" w:type="dxa"/>
            <w:gridSpan w:val="12"/>
            <w:vMerge w:val="restart"/>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hint="eastAsia"/>
                <w:szCs w:val="32"/>
                <w:lang w:eastAsia="zh-CN"/>
              </w:rPr>
              <w:t>肃南裕固族自治县</w:t>
            </w: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2015</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34500</w:t>
            </w:r>
          </w:p>
        </w:tc>
        <w:tc>
          <w:tcPr>
            <w:tcW w:w="1431"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1868</w:t>
            </w:r>
          </w:p>
        </w:tc>
        <w:tc>
          <w:tcPr>
            <w:tcW w:w="1416"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1020</w:t>
            </w:r>
          </w:p>
        </w:tc>
        <w:tc>
          <w:tcPr>
            <w:tcW w:w="1428"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1627</w:t>
            </w:r>
          </w:p>
        </w:tc>
        <w:tc>
          <w:tcPr>
            <w:tcW w:w="1417"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714</w:t>
            </w:r>
          </w:p>
        </w:tc>
        <w:tc>
          <w:tcPr>
            <w:tcW w:w="1435"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47.16</w:t>
            </w:r>
          </w:p>
        </w:tc>
        <w:tc>
          <w:tcPr>
            <w:tcW w:w="1454"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20.70</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2016</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34600</w:t>
            </w:r>
          </w:p>
        </w:tc>
        <w:tc>
          <w:tcPr>
            <w:tcW w:w="1431"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2192</w:t>
            </w:r>
          </w:p>
        </w:tc>
        <w:tc>
          <w:tcPr>
            <w:tcW w:w="1416"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1025</w:t>
            </w:r>
          </w:p>
        </w:tc>
        <w:tc>
          <w:tcPr>
            <w:tcW w:w="1428"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1614</w:t>
            </w:r>
          </w:p>
        </w:tc>
        <w:tc>
          <w:tcPr>
            <w:tcW w:w="1417"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660</w:t>
            </w:r>
          </w:p>
        </w:tc>
        <w:tc>
          <w:tcPr>
            <w:tcW w:w="1435"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46.65</w:t>
            </w:r>
          </w:p>
        </w:tc>
        <w:tc>
          <w:tcPr>
            <w:tcW w:w="1454"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19.08</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2017</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34700</w:t>
            </w:r>
          </w:p>
        </w:tc>
        <w:tc>
          <w:tcPr>
            <w:tcW w:w="1431"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2213</w:t>
            </w:r>
          </w:p>
        </w:tc>
        <w:tc>
          <w:tcPr>
            <w:tcW w:w="1416"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972</w:t>
            </w:r>
          </w:p>
        </w:tc>
        <w:tc>
          <w:tcPr>
            <w:tcW w:w="1428"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1545</w:t>
            </w:r>
          </w:p>
        </w:tc>
        <w:tc>
          <w:tcPr>
            <w:tcW w:w="1417"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679</w:t>
            </w:r>
          </w:p>
        </w:tc>
        <w:tc>
          <w:tcPr>
            <w:tcW w:w="1435"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44.52</w:t>
            </w:r>
          </w:p>
        </w:tc>
        <w:tc>
          <w:tcPr>
            <w:tcW w:w="1454"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19.57</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2018</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35100</w:t>
            </w:r>
          </w:p>
        </w:tc>
        <w:tc>
          <w:tcPr>
            <w:tcW w:w="1431"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2132</w:t>
            </w:r>
          </w:p>
        </w:tc>
        <w:tc>
          <w:tcPr>
            <w:tcW w:w="1416"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1122</w:t>
            </w:r>
          </w:p>
        </w:tc>
        <w:tc>
          <w:tcPr>
            <w:tcW w:w="1428"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1525</w:t>
            </w:r>
          </w:p>
        </w:tc>
        <w:tc>
          <w:tcPr>
            <w:tcW w:w="1417"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709</w:t>
            </w:r>
          </w:p>
        </w:tc>
        <w:tc>
          <w:tcPr>
            <w:tcW w:w="1435"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43.45</w:t>
            </w:r>
          </w:p>
        </w:tc>
        <w:tc>
          <w:tcPr>
            <w:tcW w:w="1454"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20.20</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2019</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35300</w:t>
            </w:r>
          </w:p>
        </w:tc>
        <w:tc>
          <w:tcPr>
            <w:tcW w:w="1431"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2120</w:t>
            </w:r>
          </w:p>
        </w:tc>
        <w:tc>
          <w:tcPr>
            <w:tcW w:w="1416"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1135</w:t>
            </w:r>
          </w:p>
        </w:tc>
        <w:tc>
          <w:tcPr>
            <w:tcW w:w="1428"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1503</w:t>
            </w:r>
          </w:p>
        </w:tc>
        <w:tc>
          <w:tcPr>
            <w:tcW w:w="1417" w:type="dxa"/>
            <w:gridSpan w:val="10"/>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686</w:t>
            </w:r>
          </w:p>
        </w:tc>
        <w:tc>
          <w:tcPr>
            <w:tcW w:w="1435"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42.58</w:t>
            </w:r>
          </w:p>
        </w:tc>
        <w:tc>
          <w:tcPr>
            <w:tcW w:w="1454" w:type="dxa"/>
            <w:gridSpan w:val="14"/>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19.43</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2020</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27762</w:t>
            </w:r>
          </w:p>
        </w:tc>
        <w:tc>
          <w:tcPr>
            <w:tcW w:w="1431"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2100</w:t>
            </w:r>
          </w:p>
        </w:tc>
        <w:tc>
          <w:tcPr>
            <w:tcW w:w="1416"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1147</w:t>
            </w:r>
          </w:p>
        </w:tc>
        <w:tc>
          <w:tcPr>
            <w:tcW w:w="1428"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1442</w:t>
            </w:r>
          </w:p>
        </w:tc>
        <w:tc>
          <w:tcPr>
            <w:tcW w:w="1417"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689</w:t>
            </w:r>
          </w:p>
        </w:tc>
        <w:tc>
          <w:tcPr>
            <w:tcW w:w="1435"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51.94</w:t>
            </w:r>
          </w:p>
        </w:tc>
        <w:tc>
          <w:tcPr>
            <w:tcW w:w="1454"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24.82</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2021</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27750</w:t>
            </w:r>
          </w:p>
        </w:tc>
        <w:tc>
          <w:tcPr>
            <w:tcW w:w="1431"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2100</w:t>
            </w:r>
          </w:p>
        </w:tc>
        <w:tc>
          <w:tcPr>
            <w:tcW w:w="1416"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1140</w:t>
            </w:r>
          </w:p>
        </w:tc>
        <w:tc>
          <w:tcPr>
            <w:tcW w:w="1428"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1445</w:t>
            </w:r>
          </w:p>
        </w:tc>
        <w:tc>
          <w:tcPr>
            <w:tcW w:w="1417"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636</w:t>
            </w:r>
          </w:p>
        </w:tc>
        <w:tc>
          <w:tcPr>
            <w:tcW w:w="1435"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52.25</w:t>
            </w:r>
          </w:p>
        </w:tc>
        <w:tc>
          <w:tcPr>
            <w:tcW w:w="1454"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22.92</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2022</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27750</w:t>
            </w:r>
          </w:p>
        </w:tc>
        <w:tc>
          <w:tcPr>
            <w:tcW w:w="1431"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2100</w:t>
            </w:r>
          </w:p>
        </w:tc>
        <w:tc>
          <w:tcPr>
            <w:tcW w:w="1416"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1140</w:t>
            </w:r>
          </w:p>
        </w:tc>
        <w:tc>
          <w:tcPr>
            <w:tcW w:w="1428"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1450</w:t>
            </w:r>
          </w:p>
        </w:tc>
        <w:tc>
          <w:tcPr>
            <w:tcW w:w="1417"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700</w:t>
            </w:r>
          </w:p>
        </w:tc>
        <w:tc>
          <w:tcPr>
            <w:tcW w:w="1435"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52.25</w:t>
            </w:r>
          </w:p>
        </w:tc>
        <w:tc>
          <w:tcPr>
            <w:tcW w:w="1454"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25.22</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2025</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27760</w:t>
            </w:r>
          </w:p>
        </w:tc>
        <w:tc>
          <w:tcPr>
            <w:tcW w:w="1431"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2100</w:t>
            </w:r>
          </w:p>
        </w:tc>
        <w:tc>
          <w:tcPr>
            <w:tcW w:w="1416"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1140</w:t>
            </w:r>
          </w:p>
        </w:tc>
        <w:tc>
          <w:tcPr>
            <w:tcW w:w="1428"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1450</w:t>
            </w:r>
          </w:p>
        </w:tc>
        <w:tc>
          <w:tcPr>
            <w:tcW w:w="1417"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700</w:t>
            </w:r>
          </w:p>
        </w:tc>
        <w:tc>
          <w:tcPr>
            <w:tcW w:w="1435"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52.23</w:t>
            </w:r>
          </w:p>
        </w:tc>
        <w:tc>
          <w:tcPr>
            <w:tcW w:w="1454"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25.21</w:t>
            </w:r>
          </w:p>
        </w:tc>
      </w:tr>
      <w:tr w:rsidR="00C25857" w:rsidRPr="007366C2" w:rsidTr="00411287">
        <w:trPr>
          <w:gridBefore w:val="6"/>
          <w:gridAfter w:val="5"/>
          <w:wBefore w:w="1030" w:type="dxa"/>
          <w:wAfter w:w="694" w:type="dxa"/>
          <w:trHeight w:val="567"/>
        </w:trPr>
        <w:tc>
          <w:tcPr>
            <w:tcW w:w="1429" w:type="dxa"/>
            <w:gridSpan w:val="12"/>
            <w:vMerge/>
            <w:vAlign w:val="center"/>
          </w:tcPr>
          <w:p w:rsidR="00C25857" w:rsidRPr="007366C2" w:rsidRDefault="00C25857" w:rsidP="007366C2">
            <w:pPr>
              <w:spacing w:line="240" w:lineRule="auto"/>
              <w:jc w:val="center"/>
              <w:rPr>
                <w:rFonts w:ascii="仿宋_GB2312" w:eastAsia="仿宋_GB2312"/>
                <w:szCs w:val="32"/>
                <w:lang w:eastAsia="zh-CN"/>
              </w:rPr>
            </w:pPr>
          </w:p>
        </w:tc>
        <w:tc>
          <w:tcPr>
            <w:tcW w:w="1453" w:type="dxa"/>
            <w:gridSpan w:val="12"/>
            <w:vAlign w:val="center"/>
          </w:tcPr>
          <w:p w:rsidR="00C25857" w:rsidRPr="007366C2" w:rsidRDefault="00C25857" w:rsidP="007366C2">
            <w:pPr>
              <w:spacing w:line="240" w:lineRule="auto"/>
              <w:jc w:val="center"/>
              <w:rPr>
                <w:rFonts w:ascii="仿宋_GB2312" w:eastAsia="仿宋_GB2312"/>
                <w:szCs w:val="32"/>
                <w:lang w:eastAsia="zh-CN"/>
              </w:rPr>
            </w:pPr>
            <w:r w:rsidRPr="007366C2">
              <w:rPr>
                <w:rFonts w:ascii="仿宋_GB2312" w:eastAsia="仿宋_GB2312"/>
                <w:szCs w:val="32"/>
                <w:lang w:eastAsia="zh-CN"/>
              </w:rPr>
              <w:t>2030</w:t>
            </w:r>
            <w:r w:rsidRPr="007366C2">
              <w:rPr>
                <w:rFonts w:ascii="仿宋_GB2312" w:eastAsia="仿宋_GB2312" w:hint="eastAsia"/>
                <w:szCs w:val="32"/>
                <w:lang w:eastAsia="zh-CN"/>
              </w:rPr>
              <w:t>年</w:t>
            </w:r>
          </w:p>
        </w:tc>
        <w:tc>
          <w:tcPr>
            <w:tcW w:w="1422"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27780</w:t>
            </w:r>
          </w:p>
        </w:tc>
        <w:tc>
          <w:tcPr>
            <w:tcW w:w="1431"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2100</w:t>
            </w:r>
          </w:p>
        </w:tc>
        <w:tc>
          <w:tcPr>
            <w:tcW w:w="1416"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1140</w:t>
            </w:r>
          </w:p>
        </w:tc>
        <w:tc>
          <w:tcPr>
            <w:tcW w:w="1428"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1450</w:t>
            </w:r>
          </w:p>
        </w:tc>
        <w:tc>
          <w:tcPr>
            <w:tcW w:w="1417" w:type="dxa"/>
            <w:gridSpan w:val="10"/>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700</w:t>
            </w:r>
          </w:p>
        </w:tc>
        <w:tc>
          <w:tcPr>
            <w:tcW w:w="1435" w:type="dxa"/>
            <w:gridSpan w:val="12"/>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52.20</w:t>
            </w:r>
          </w:p>
        </w:tc>
        <w:tc>
          <w:tcPr>
            <w:tcW w:w="1454" w:type="dxa"/>
            <w:gridSpan w:val="14"/>
            <w:vAlign w:val="center"/>
          </w:tcPr>
          <w:p w:rsidR="00C25857" w:rsidRPr="007366C2" w:rsidRDefault="00C25857" w:rsidP="007366C2">
            <w:pPr>
              <w:spacing w:line="240" w:lineRule="auto"/>
              <w:jc w:val="center"/>
              <w:rPr>
                <w:rFonts w:ascii="仿宋_GB2312" w:eastAsia="仿宋_GB2312"/>
                <w:color w:val="000000"/>
                <w:szCs w:val="32"/>
                <w:lang w:eastAsia="zh-CN"/>
              </w:rPr>
            </w:pPr>
            <w:r w:rsidRPr="007366C2">
              <w:rPr>
                <w:rFonts w:ascii="仿宋_GB2312" w:eastAsia="仿宋_GB2312"/>
                <w:color w:val="000000"/>
                <w:szCs w:val="32"/>
                <w:lang w:eastAsia="zh-CN"/>
              </w:rPr>
              <w:t>25.20</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83" w:type="dxa"/>
          <w:trHeight w:val="530"/>
        </w:trPr>
        <w:tc>
          <w:tcPr>
            <w:tcW w:w="14126" w:type="dxa"/>
            <w:gridSpan w:val="113"/>
            <w:tcBorders>
              <w:top w:val="nil"/>
              <w:left w:val="nil"/>
              <w:bottom w:val="nil"/>
              <w:right w:val="nil"/>
            </w:tcBorders>
            <w:noWrap/>
            <w:vAlign w:val="center"/>
          </w:tcPr>
          <w:p w:rsidR="00C25857" w:rsidRDefault="00C25857">
            <w:pPr>
              <w:spacing w:line="240" w:lineRule="auto"/>
              <w:rPr>
                <w:lang w:eastAsia="zh-CN"/>
              </w:rPr>
            </w:pPr>
            <w:r>
              <w:br w:type="page"/>
            </w:r>
          </w:p>
          <w:p w:rsidR="00C25857" w:rsidRDefault="00C25857">
            <w:pPr>
              <w:spacing w:line="240" w:lineRule="auto"/>
              <w:rPr>
                <w:lang w:eastAsia="zh-CN"/>
              </w:rPr>
            </w:pPr>
          </w:p>
          <w:p w:rsidR="00C25857" w:rsidRPr="007366C2" w:rsidRDefault="00C25857">
            <w:pPr>
              <w:spacing w:line="240" w:lineRule="auto"/>
              <w:rPr>
                <w:rFonts w:ascii="仿宋_GB2312" w:eastAsia="仿宋_GB2312"/>
                <w:szCs w:val="32"/>
                <w:lang w:eastAsia="zh-CN"/>
              </w:rPr>
            </w:pPr>
          </w:p>
          <w:p w:rsidR="00C25857" w:rsidRPr="00411287" w:rsidRDefault="00C25857" w:rsidP="00411287">
            <w:pPr>
              <w:spacing w:line="240" w:lineRule="auto"/>
              <w:rPr>
                <w:rFonts w:ascii="黑体" w:eastAsia="黑体" w:hAnsi="黑体"/>
                <w:sz w:val="32"/>
                <w:szCs w:val="32"/>
                <w:lang w:eastAsia="zh-CN"/>
              </w:rPr>
            </w:pPr>
            <w:r w:rsidRPr="007366C2">
              <w:rPr>
                <w:rFonts w:ascii="黑体" w:eastAsia="黑体" w:hAnsi="黑体" w:hint="eastAsia"/>
                <w:sz w:val="32"/>
                <w:szCs w:val="32"/>
                <w:lang w:eastAsia="zh-CN"/>
              </w:rPr>
              <w:t>附件</w:t>
            </w:r>
            <w:r w:rsidRPr="007366C2">
              <w:rPr>
                <w:rFonts w:ascii="黑体" w:eastAsia="黑体" w:hAnsi="黑体"/>
                <w:sz w:val="32"/>
                <w:szCs w:val="32"/>
                <w:lang w:eastAsia="zh-CN"/>
              </w:rPr>
              <w:t>6</w:t>
            </w:r>
            <w:r>
              <w:rPr>
                <w:rFonts w:ascii="黑体" w:eastAsia="黑体" w:hAnsi="黑体"/>
                <w:sz w:val="32"/>
                <w:szCs w:val="32"/>
                <w:lang w:eastAsia="zh-CN"/>
              </w:rPr>
              <w:t xml:space="preserve">                     </w:t>
            </w:r>
            <w:r w:rsidRPr="00411287">
              <w:rPr>
                <w:rFonts w:ascii="黑体" w:eastAsia="黑体" w:hAnsi="黑体"/>
                <w:sz w:val="36"/>
                <w:szCs w:val="36"/>
                <w:lang w:eastAsia="zh-CN"/>
              </w:rPr>
              <w:t xml:space="preserve"> </w:t>
            </w:r>
            <w:r w:rsidRPr="00411287">
              <w:rPr>
                <w:rFonts w:ascii="方正小标宋简体" w:eastAsia="方正小标宋简体" w:hAnsi="宋体" w:cs="宋体"/>
                <w:color w:val="000000"/>
                <w:sz w:val="36"/>
                <w:szCs w:val="36"/>
                <w:lang w:eastAsia="zh-CN"/>
              </w:rPr>
              <w:t>2021-2030</w:t>
            </w:r>
            <w:r w:rsidRPr="00411287">
              <w:rPr>
                <w:rFonts w:ascii="方正小标宋简体" w:eastAsia="方正小标宋简体" w:hAnsi="宋体" w:cs="宋体" w:hint="eastAsia"/>
                <w:color w:val="000000"/>
                <w:sz w:val="36"/>
                <w:szCs w:val="36"/>
                <w:lang w:eastAsia="zh-CN"/>
              </w:rPr>
              <w:t>年肃南县义务教育学校布局规划明细表</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Height w:val="90"/>
        </w:trPr>
        <w:tc>
          <w:tcPr>
            <w:tcW w:w="435"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56"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662"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97"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85"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86"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87"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541"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7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5"/>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2"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9"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9"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7"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2" w:type="dxa"/>
            <w:gridSpan w:val="6"/>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9"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9"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9"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5" w:type="dxa"/>
            <w:gridSpan w:val="5"/>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6"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0"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4"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9" w:type="dxa"/>
            <w:gridSpan w:val="4"/>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3"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3"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3"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10"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9" w:type="dxa"/>
            <w:gridSpan w:val="3"/>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61" w:type="dxa"/>
            <w:gridSpan w:val="5"/>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35" w:type="dxa"/>
            <w:gridSpan w:val="2"/>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序号</w:t>
            </w:r>
          </w:p>
        </w:tc>
        <w:tc>
          <w:tcPr>
            <w:tcW w:w="256" w:type="dxa"/>
            <w:gridSpan w:val="3"/>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学校代码</w:t>
            </w:r>
          </w:p>
        </w:tc>
        <w:tc>
          <w:tcPr>
            <w:tcW w:w="662" w:type="dxa"/>
            <w:gridSpan w:val="3"/>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学校名称</w:t>
            </w:r>
          </w:p>
        </w:tc>
        <w:tc>
          <w:tcPr>
            <w:tcW w:w="297" w:type="dxa"/>
            <w:gridSpan w:val="3"/>
            <w:vMerge w:val="restart"/>
            <w:tcBorders>
              <w:top w:val="single" w:sz="4" w:space="0" w:color="auto"/>
              <w:left w:val="single" w:sz="4" w:space="0" w:color="auto"/>
              <w:bottom w:val="single" w:sz="4" w:space="0" w:color="000000"/>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城乡分类</w:t>
            </w:r>
          </w:p>
        </w:tc>
        <w:tc>
          <w:tcPr>
            <w:tcW w:w="285" w:type="dxa"/>
            <w:gridSpan w:val="3"/>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学校类型</w:t>
            </w:r>
          </w:p>
        </w:tc>
        <w:tc>
          <w:tcPr>
            <w:tcW w:w="286" w:type="dxa"/>
            <w:gridSpan w:val="2"/>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寄宿制学校</w:t>
            </w:r>
          </w:p>
        </w:tc>
        <w:tc>
          <w:tcPr>
            <w:tcW w:w="287" w:type="dxa"/>
            <w:gridSpan w:val="3"/>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学校性质</w:t>
            </w:r>
          </w:p>
        </w:tc>
        <w:tc>
          <w:tcPr>
            <w:tcW w:w="541" w:type="dxa"/>
            <w:gridSpan w:val="4"/>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所在街道乡镇名称</w:t>
            </w:r>
          </w:p>
        </w:tc>
        <w:tc>
          <w:tcPr>
            <w:tcW w:w="2740" w:type="dxa"/>
            <w:gridSpan w:val="21"/>
            <w:vMerge w:val="restart"/>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现有规模（</w:t>
            </w:r>
            <w:r>
              <w:rPr>
                <w:rFonts w:ascii="宋体" w:hAnsi="宋体" w:cs="宋体"/>
                <w:sz w:val="11"/>
                <w:szCs w:val="15"/>
                <w:lang w:eastAsia="zh-CN"/>
              </w:rPr>
              <w:t>2021</w:t>
            </w:r>
            <w:r>
              <w:rPr>
                <w:rFonts w:ascii="宋体" w:hAnsi="宋体" w:cs="宋体" w:hint="eastAsia"/>
                <w:sz w:val="11"/>
                <w:szCs w:val="15"/>
                <w:lang w:eastAsia="zh-CN"/>
              </w:rPr>
              <w:t>年）</w:t>
            </w:r>
          </w:p>
        </w:tc>
        <w:tc>
          <w:tcPr>
            <w:tcW w:w="3014" w:type="dxa"/>
            <w:gridSpan w:val="24"/>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规划（</w:t>
            </w:r>
            <w:r>
              <w:rPr>
                <w:rFonts w:ascii="宋体" w:hAnsi="宋体" w:cs="宋体"/>
                <w:sz w:val="11"/>
                <w:szCs w:val="15"/>
                <w:lang w:eastAsia="zh-CN"/>
              </w:rPr>
              <w:t>2022</w:t>
            </w:r>
            <w:r>
              <w:rPr>
                <w:rFonts w:ascii="宋体" w:hAnsi="宋体" w:cs="宋体" w:hint="eastAsia"/>
                <w:sz w:val="11"/>
                <w:szCs w:val="15"/>
                <w:lang w:eastAsia="zh-CN"/>
              </w:rPr>
              <w:t>年）</w:t>
            </w:r>
          </w:p>
        </w:tc>
        <w:tc>
          <w:tcPr>
            <w:tcW w:w="3020" w:type="dxa"/>
            <w:gridSpan w:val="22"/>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规划（</w:t>
            </w:r>
            <w:r>
              <w:rPr>
                <w:rFonts w:ascii="宋体" w:hAnsi="宋体" w:cs="宋体"/>
                <w:sz w:val="11"/>
                <w:szCs w:val="15"/>
                <w:lang w:eastAsia="zh-CN"/>
              </w:rPr>
              <w:t>2025</w:t>
            </w:r>
            <w:r>
              <w:rPr>
                <w:rFonts w:ascii="宋体" w:hAnsi="宋体" w:cs="宋体" w:hint="eastAsia"/>
                <w:sz w:val="11"/>
                <w:szCs w:val="15"/>
                <w:lang w:eastAsia="zh-CN"/>
              </w:rPr>
              <w:t>年）</w:t>
            </w:r>
          </w:p>
        </w:tc>
        <w:tc>
          <w:tcPr>
            <w:tcW w:w="2786" w:type="dxa"/>
            <w:gridSpan w:val="27"/>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规划（</w:t>
            </w:r>
            <w:r>
              <w:rPr>
                <w:rFonts w:ascii="宋体" w:hAnsi="宋体" w:cs="宋体"/>
                <w:sz w:val="11"/>
                <w:szCs w:val="15"/>
                <w:lang w:eastAsia="zh-CN"/>
              </w:rPr>
              <w:t>2030</w:t>
            </w:r>
            <w:r>
              <w:rPr>
                <w:rFonts w:ascii="宋体" w:hAnsi="宋体" w:cs="宋体" w:hint="eastAsia"/>
                <w:sz w:val="11"/>
                <w:szCs w:val="15"/>
                <w:lang w:eastAsia="zh-CN"/>
              </w:rPr>
              <w:t>年）</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435" w:type="dxa"/>
            <w:gridSpan w:val="2"/>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56" w:type="dxa"/>
            <w:gridSpan w:val="3"/>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97" w:type="dxa"/>
            <w:gridSpan w:val="3"/>
            <w:vMerge/>
            <w:tcBorders>
              <w:top w:val="single" w:sz="4" w:space="0" w:color="auto"/>
              <w:left w:val="single" w:sz="4" w:space="0" w:color="auto"/>
              <w:bottom w:val="single" w:sz="4" w:space="0" w:color="000000"/>
              <w:right w:val="single" w:sz="4" w:space="0" w:color="auto"/>
            </w:tcBorders>
            <w:vAlign w:val="center"/>
          </w:tcPr>
          <w:p w:rsidR="00C25857" w:rsidRDefault="00C25857">
            <w:pPr>
              <w:spacing w:line="240" w:lineRule="auto"/>
              <w:rPr>
                <w:rFonts w:ascii="宋体" w:cs="宋体"/>
                <w:sz w:val="11"/>
                <w:szCs w:val="15"/>
                <w:lang w:eastAsia="zh-CN"/>
              </w:rPr>
            </w:pPr>
          </w:p>
        </w:tc>
        <w:tc>
          <w:tcPr>
            <w:tcW w:w="285" w:type="dxa"/>
            <w:gridSpan w:val="3"/>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86" w:type="dxa"/>
            <w:gridSpan w:val="2"/>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87" w:type="dxa"/>
            <w:gridSpan w:val="3"/>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541" w:type="dxa"/>
            <w:gridSpan w:val="4"/>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740" w:type="dxa"/>
            <w:gridSpan w:val="21"/>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86" w:type="dxa"/>
            <w:gridSpan w:val="4"/>
            <w:vMerge w:val="restart"/>
            <w:tcBorders>
              <w:top w:val="nil"/>
              <w:left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调整意见</w:t>
            </w:r>
          </w:p>
        </w:tc>
        <w:tc>
          <w:tcPr>
            <w:tcW w:w="2728" w:type="dxa"/>
            <w:gridSpan w:val="20"/>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控制规模</w:t>
            </w:r>
          </w:p>
        </w:tc>
        <w:tc>
          <w:tcPr>
            <w:tcW w:w="288" w:type="dxa"/>
            <w:gridSpan w:val="3"/>
            <w:vMerge w:val="restart"/>
            <w:tcBorders>
              <w:top w:val="nil"/>
              <w:left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调整意见</w:t>
            </w:r>
          </w:p>
        </w:tc>
        <w:tc>
          <w:tcPr>
            <w:tcW w:w="2732" w:type="dxa"/>
            <w:gridSpan w:val="19"/>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控制规模</w:t>
            </w:r>
          </w:p>
        </w:tc>
        <w:tc>
          <w:tcPr>
            <w:tcW w:w="290" w:type="dxa"/>
            <w:gridSpan w:val="4"/>
            <w:vMerge w:val="restart"/>
            <w:tcBorders>
              <w:top w:val="nil"/>
              <w:left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调整意见</w:t>
            </w:r>
          </w:p>
        </w:tc>
        <w:tc>
          <w:tcPr>
            <w:tcW w:w="2496" w:type="dxa"/>
            <w:gridSpan w:val="23"/>
            <w:tcBorders>
              <w:top w:val="single" w:sz="4" w:space="0" w:color="auto"/>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控制规模</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433" w:type="dxa"/>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39" w:type="dxa"/>
            <w:gridSpan w:val="2"/>
            <w:vMerge/>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83" w:type="dxa"/>
            <w:gridSpan w:val="3"/>
            <w:tcBorders>
              <w:top w:val="single" w:sz="4" w:space="0" w:color="auto"/>
              <w:left w:val="single" w:sz="4" w:space="0" w:color="auto"/>
              <w:bottom w:val="single" w:sz="4" w:space="0" w:color="000000"/>
              <w:right w:val="single" w:sz="4" w:space="0" w:color="auto"/>
            </w:tcBorders>
            <w:vAlign w:val="center"/>
          </w:tcPr>
          <w:p w:rsidR="00C25857" w:rsidRDefault="00C25857">
            <w:pPr>
              <w:spacing w:line="240" w:lineRule="auto"/>
              <w:rPr>
                <w:rFonts w:ascii="宋体" w:cs="宋体"/>
                <w:sz w:val="11"/>
                <w:szCs w:val="15"/>
                <w:lang w:eastAsia="zh-CN"/>
              </w:rPr>
            </w:pPr>
          </w:p>
        </w:tc>
        <w:tc>
          <w:tcPr>
            <w:tcW w:w="272" w:type="dxa"/>
            <w:gridSpan w:val="2"/>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73" w:type="dxa"/>
            <w:gridSpan w:val="3"/>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552" w:type="dxa"/>
            <w:gridSpan w:val="4"/>
            <w:tcBorders>
              <w:top w:val="single" w:sz="4" w:space="0" w:color="auto"/>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413"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班数（个）</w:t>
            </w:r>
          </w:p>
        </w:tc>
        <w:tc>
          <w:tcPr>
            <w:tcW w:w="419" w:type="dxa"/>
            <w:gridSpan w:val="2"/>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学位数（个）</w:t>
            </w:r>
          </w:p>
        </w:tc>
        <w:tc>
          <w:tcPr>
            <w:tcW w:w="465"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在校生（人）</w:t>
            </w:r>
          </w:p>
        </w:tc>
        <w:tc>
          <w:tcPr>
            <w:tcW w:w="357"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寄宿生数（人）</w:t>
            </w:r>
          </w:p>
        </w:tc>
        <w:tc>
          <w:tcPr>
            <w:tcW w:w="573"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占地面积（㎡）</w:t>
            </w:r>
          </w:p>
        </w:tc>
        <w:tc>
          <w:tcPr>
            <w:tcW w:w="530" w:type="dxa"/>
            <w:gridSpan w:val="5"/>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校舍面积（㎡）</w:t>
            </w:r>
          </w:p>
        </w:tc>
        <w:tc>
          <w:tcPr>
            <w:tcW w:w="276" w:type="dxa"/>
            <w:gridSpan w:val="4"/>
            <w:vMerge/>
            <w:tcBorders>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418"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班数（个）</w:t>
            </w:r>
          </w:p>
        </w:tc>
        <w:tc>
          <w:tcPr>
            <w:tcW w:w="412"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学位数（个）</w:t>
            </w:r>
          </w:p>
        </w:tc>
        <w:tc>
          <w:tcPr>
            <w:tcW w:w="413"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在校生（人）</w:t>
            </w:r>
          </w:p>
        </w:tc>
        <w:tc>
          <w:tcPr>
            <w:tcW w:w="413"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寄宿生数（人）</w:t>
            </w:r>
          </w:p>
        </w:tc>
        <w:tc>
          <w:tcPr>
            <w:tcW w:w="550"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占地面积（㎡）</w:t>
            </w:r>
          </w:p>
        </w:tc>
        <w:tc>
          <w:tcPr>
            <w:tcW w:w="551"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校舍面积（㎡）</w:t>
            </w:r>
          </w:p>
        </w:tc>
        <w:tc>
          <w:tcPr>
            <w:tcW w:w="278" w:type="dxa"/>
            <w:gridSpan w:val="3"/>
            <w:vMerge/>
            <w:tcBorders>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412"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班数（个）</w:t>
            </w:r>
          </w:p>
        </w:tc>
        <w:tc>
          <w:tcPr>
            <w:tcW w:w="413"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学位数（个）</w:t>
            </w:r>
          </w:p>
        </w:tc>
        <w:tc>
          <w:tcPr>
            <w:tcW w:w="414"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在校生（人）</w:t>
            </w:r>
          </w:p>
        </w:tc>
        <w:tc>
          <w:tcPr>
            <w:tcW w:w="413"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寄宿生数（人）</w:t>
            </w:r>
          </w:p>
        </w:tc>
        <w:tc>
          <w:tcPr>
            <w:tcW w:w="551"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占地面积（㎡）</w:t>
            </w:r>
          </w:p>
        </w:tc>
        <w:tc>
          <w:tcPr>
            <w:tcW w:w="555" w:type="dxa"/>
            <w:gridSpan w:val="4"/>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校舍面积（㎡）</w:t>
            </w:r>
          </w:p>
        </w:tc>
        <w:tc>
          <w:tcPr>
            <w:tcW w:w="279" w:type="dxa"/>
            <w:gridSpan w:val="4"/>
            <w:vMerge/>
            <w:tcBorders>
              <w:left w:val="single" w:sz="4" w:space="0" w:color="auto"/>
              <w:bottom w:val="single" w:sz="4" w:space="0" w:color="auto"/>
              <w:right w:val="single" w:sz="4" w:space="0" w:color="auto"/>
            </w:tcBorders>
            <w:vAlign w:val="center"/>
          </w:tcPr>
          <w:p w:rsidR="00C25857" w:rsidRDefault="00C25857">
            <w:pPr>
              <w:spacing w:line="240" w:lineRule="auto"/>
              <w:rPr>
                <w:rFonts w:ascii="宋体" w:cs="宋体"/>
                <w:sz w:val="11"/>
                <w:szCs w:val="15"/>
                <w:lang w:eastAsia="zh-CN"/>
              </w:rPr>
            </w:pPr>
          </w:p>
        </w:tc>
        <w:tc>
          <w:tcPr>
            <w:tcW w:w="414" w:type="dxa"/>
            <w:gridSpan w:val="5"/>
            <w:tcBorders>
              <w:top w:val="nil"/>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班数</w:t>
            </w:r>
          </w:p>
        </w:tc>
        <w:tc>
          <w:tcPr>
            <w:tcW w:w="413" w:type="dxa"/>
            <w:gridSpan w:val="3"/>
            <w:tcBorders>
              <w:top w:val="nil"/>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学位数</w:t>
            </w:r>
          </w:p>
        </w:tc>
        <w:tc>
          <w:tcPr>
            <w:tcW w:w="414" w:type="dxa"/>
            <w:gridSpan w:val="3"/>
            <w:tcBorders>
              <w:top w:val="nil"/>
              <w:left w:val="nil"/>
              <w:bottom w:val="single" w:sz="4" w:space="0" w:color="auto"/>
              <w:right w:val="single" w:sz="4" w:space="0" w:color="auto"/>
            </w:tcBorders>
            <w:noWrap/>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在校生</w:t>
            </w:r>
          </w:p>
        </w:tc>
        <w:tc>
          <w:tcPr>
            <w:tcW w:w="419"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寄宿生数</w:t>
            </w:r>
          </w:p>
        </w:tc>
        <w:tc>
          <w:tcPr>
            <w:tcW w:w="414" w:type="dxa"/>
            <w:gridSpan w:val="5"/>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占地面积（㎡）</w:t>
            </w:r>
          </w:p>
        </w:tc>
        <w:tc>
          <w:tcPr>
            <w:tcW w:w="421" w:type="dxa"/>
            <w:gridSpan w:val="3"/>
            <w:tcBorders>
              <w:top w:val="nil"/>
              <w:left w:val="nil"/>
              <w:bottom w:val="single" w:sz="4" w:space="0" w:color="auto"/>
              <w:right w:val="single" w:sz="4" w:space="0" w:color="auto"/>
            </w:tcBorders>
            <w:vAlign w:val="center"/>
          </w:tcPr>
          <w:p w:rsidR="00C25857" w:rsidRDefault="00C25857">
            <w:pPr>
              <w:spacing w:line="240" w:lineRule="auto"/>
              <w:jc w:val="center"/>
              <w:rPr>
                <w:rFonts w:ascii="宋体" w:cs="宋体"/>
                <w:sz w:val="11"/>
                <w:szCs w:val="15"/>
                <w:lang w:eastAsia="zh-CN"/>
              </w:rPr>
            </w:pPr>
            <w:r>
              <w:rPr>
                <w:rFonts w:ascii="宋体" w:hAnsi="宋体" w:cs="宋体" w:hint="eastAsia"/>
                <w:sz w:val="11"/>
                <w:szCs w:val="15"/>
                <w:lang w:eastAsia="zh-CN"/>
              </w:rPr>
              <w:t>校舍面积（㎡）</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1</w:t>
            </w:r>
            <w:r>
              <w:rPr>
                <w:rFonts w:ascii="仿宋_GB2312" w:eastAsia="仿宋_GB2312" w:hAnsi="宋体" w:cs="宋体" w:hint="eastAsia"/>
                <w:color w:val="000000"/>
                <w:sz w:val="13"/>
                <w:szCs w:val="13"/>
                <w:lang w:eastAsia="zh-CN"/>
              </w:rPr>
              <w:t xml:space="preserve">　</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w:t>
            </w: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肃南县一中</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城区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完中</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是</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0"/>
                <w:szCs w:val="13"/>
                <w:lang w:eastAsia="zh-CN"/>
              </w:rPr>
              <w:t>红湾寺镇、大河乡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480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359</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40</w:t>
            </w: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30215</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19518</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480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370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40</w:t>
            </w: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30215</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1"/>
                <w:szCs w:val="13"/>
                <w:lang w:eastAsia="zh-CN"/>
              </w:rPr>
              <w:t xml:space="preserve">195 18 </w:t>
            </w:r>
            <w:r w:rsidRPr="007366C2">
              <w:rPr>
                <w:rFonts w:ascii="仿宋_GB2312" w:eastAsia="仿宋_GB2312"/>
                <w:sz w:val="13"/>
                <w:szCs w:val="13"/>
                <w:lang w:eastAsia="zh-CN"/>
              </w:rPr>
              <w:t xml:space="preserve"> </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480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380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30215</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19518</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480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380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40</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30215</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19518</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2</w:t>
            </w:r>
            <w:r>
              <w:rPr>
                <w:rFonts w:ascii="仿宋_GB2312" w:eastAsia="仿宋_GB2312" w:hAnsi="宋体" w:cs="宋体" w:hint="eastAsia"/>
                <w:color w:val="000000"/>
                <w:sz w:val="13"/>
                <w:szCs w:val="13"/>
                <w:lang w:eastAsia="zh-CN"/>
              </w:rPr>
              <w:t xml:space="preserve">　</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w:t>
            </w: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肃南县红湾小学</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城区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小学</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否</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公办　</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0"/>
                <w:szCs w:val="13"/>
                <w:lang w:eastAsia="zh-CN"/>
              </w:rPr>
              <w:t>红湾寺镇、大河乡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23</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960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680</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15395</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8484</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960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690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15395</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8484</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960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700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15395</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8484</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960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700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15395</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8484</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3</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肃南县二中</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镇区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九年制</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是</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皇城镇</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430</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147</w:t>
            </w: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31019</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8786</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18</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440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150</w:t>
            </w: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31019</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8786</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18</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450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31019</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8786</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18</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450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150</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31019</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8786</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4</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肃南县泱翔小学</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乡村</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小学</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否</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皇城镇</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85</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7422</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1698</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5</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8"/>
                <w:szCs w:val="13"/>
                <w:lang w:eastAsia="zh-CN"/>
              </w:rPr>
              <w:t>肃南县铧尖明德小学</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乡村</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小学</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否</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皇城镇</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7872</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1923</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7872</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1923</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7872</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1923</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7872</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1923</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6</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肃南县马蹄学校</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镇区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九年制</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是</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马蹄乡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15800</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5430</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110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15800</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5430</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110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15800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5430</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110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15800</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5430</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w:t>
            </w:r>
            <w:r>
              <w:rPr>
                <w:rFonts w:ascii="仿宋_GB2312" w:eastAsia="仿宋_GB2312" w:hAnsi="宋体" w:cs="宋体"/>
                <w:color w:val="000000"/>
                <w:sz w:val="13"/>
                <w:szCs w:val="13"/>
                <w:lang w:eastAsia="zh-CN"/>
              </w:rPr>
              <w:t>7</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w:t>
            </w: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肃南县大泉沟小学</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乡村</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小学</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否</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马蹄乡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9321</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1796</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9321</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1796</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9321</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1796</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9321</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1796</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8</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肃南县康乐明德学校</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镇区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九年制</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是</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0"/>
                <w:szCs w:val="13"/>
                <w:lang w:eastAsia="zh-CN"/>
              </w:rPr>
              <w:t>康乐镇、白银乡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55</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55</w:t>
            </w: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10571</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4711</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60</w:t>
            </w: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10571</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4711</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10571</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4711</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60</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10571</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4711</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color w:val="000000"/>
                <w:sz w:val="13"/>
                <w:szCs w:val="13"/>
                <w:lang w:eastAsia="zh-CN"/>
              </w:rPr>
              <w:t>9</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肃南县明花学校</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镇区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九年制</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是</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明花乡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276</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276</w:t>
            </w: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21000</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7577</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18</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280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280</w:t>
            </w: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21000</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7577</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18</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280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280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21000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7577</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18</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720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280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280</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21000</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7577</w:t>
            </w:r>
          </w:p>
        </w:tc>
      </w:tr>
      <w:tr w:rsidR="00C25857" w:rsidRPr="007366C2" w:rsidTr="00411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33"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sidRPr="00306CA0">
              <w:rPr>
                <w:rFonts w:ascii="仿宋_GB2312" w:eastAsia="仿宋_GB2312" w:hAnsi="宋体" w:cs="宋体"/>
                <w:color w:val="000000"/>
                <w:sz w:val="15"/>
                <w:szCs w:val="13"/>
                <w:lang w:eastAsia="zh-CN"/>
              </w:rPr>
              <w:t>10</w:t>
            </w:r>
          </w:p>
        </w:tc>
        <w:tc>
          <w:tcPr>
            <w:tcW w:w="24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p>
        </w:tc>
        <w:tc>
          <w:tcPr>
            <w:tcW w:w="67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肃南县祁丰学校</w:t>
            </w:r>
          </w:p>
        </w:tc>
        <w:tc>
          <w:tcPr>
            <w:tcW w:w="24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hint="eastAsia"/>
                <w:sz w:val="13"/>
                <w:szCs w:val="13"/>
                <w:lang w:eastAsia="zh-CN"/>
              </w:rPr>
              <w:t>镇区</w:t>
            </w:r>
          </w:p>
        </w:tc>
        <w:tc>
          <w:tcPr>
            <w:tcW w:w="33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3"/>
                <w:lang w:eastAsia="zh-CN"/>
              </w:rPr>
            </w:pPr>
            <w:r w:rsidRPr="007366C2">
              <w:rPr>
                <w:rFonts w:ascii="仿宋_GB2312" w:eastAsia="仿宋_GB2312" w:hint="eastAsia"/>
                <w:sz w:val="11"/>
                <w:szCs w:val="13"/>
                <w:lang w:eastAsia="zh-CN"/>
              </w:rPr>
              <w:t>九年制</w:t>
            </w:r>
          </w:p>
        </w:tc>
        <w:tc>
          <w:tcPr>
            <w:tcW w:w="295" w:type="dxa"/>
            <w:gridSpan w:val="3"/>
            <w:tcBorders>
              <w:top w:val="nil"/>
              <w:left w:val="nil"/>
              <w:bottom w:val="single" w:sz="4" w:space="0" w:color="auto"/>
              <w:right w:val="single" w:sz="4" w:space="0" w:color="auto"/>
            </w:tcBorders>
            <w:noWrap/>
            <w:vAlign w:val="center"/>
          </w:tcPr>
          <w:p w:rsidR="00C25857" w:rsidRPr="007366C2" w:rsidRDefault="00C25857">
            <w:pPr>
              <w:jc w:val="center"/>
              <w:rPr>
                <w:rFonts w:ascii="仿宋_GB2312" w:eastAsia="仿宋_GB2312"/>
                <w:sz w:val="13"/>
                <w:szCs w:val="13"/>
                <w:lang w:eastAsia="zh-CN"/>
              </w:rPr>
            </w:pPr>
            <w:r w:rsidRPr="007366C2">
              <w:rPr>
                <w:rFonts w:ascii="仿宋_GB2312" w:eastAsia="仿宋_GB2312" w:hint="eastAsia"/>
                <w:sz w:val="13"/>
                <w:szCs w:val="13"/>
                <w:lang w:eastAsia="zh-CN"/>
              </w:rPr>
              <w:t>否</w:t>
            </w:r>
          </w:p>
        </w:tc>
        <w:tc>
          <w:tcPr>
            <w:tcW w:w="295"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公办</w:t>
            </w:r>
          </w:p>
        </w:tc>
        <w:tc>
          <w:tcPr>
            <w:tcW w:w="515"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0"/>
                <w:szCs w:val="13"/>
                <w:lang w:eastAsia="zh-CN"/>
              </w:rPr>
            </w:pPr>
            <w:r>
              <w:rPr>
                <w:rFonts w:ascii="仿宋_GB2312" w:eastAsia="仿宋_GB2312" w:hAnsi="宋体" w:cs="宋体" w:hint="eastAsia"/>
                <w:color w:val="000000"/>
                <w:sz w:val="10"/>
                <w:szCs w:val="13"/>
                <w:lang w:eastAsia="zh-CN"/>
              </w:rPr>
              <w:t>祁丰乡</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9"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65"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101</w:t>
            </w:r>
          </w:p>
        </w:tc>
        <w:tc>
          <w:tcPr>
            <w:tcW w:w="357"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53</w:t>
            </w:r>
          </w:p>
        </w:tc>
        <w:tc>
          <w:tcPr>
            <w:tcW w:w="57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13474</w:t>
            </w:r>
          </w:p>
        </w:tc>
        <w:tc>
          <w:tcPr>
            <w:tcW w:w="529"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5144</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8"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2"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60</w:t>
            </w:r>
          </w:p>
        </w:tc>
        <w:tc>
          <w:tcPr>
            <w:tcW w:w="550"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13474</w:t>
            </w:r>
          </w:p>
        </w:tc>
        <w:tc>
          <w:tcPr>
            <w:tcW w:w="550"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5144</w:t>
            </w:r>
          </w:p>
        </w:tc>
        <w:tc>
          <w:tcPr>
            <w:tcW w:w="278" w:type="dxa"/>
            <w:gridSpan w:val="3"/>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3"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14"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60</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13474</w:t>
            </w:r>
          </w:p>
        </w:tc>
        <w:tc>
          <w:tcPr>
            <w:tcW w:w="551" w:type="dxa"/>
            <w:gridSpan w:val="4"/>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5144</w:t>
            </w:r>
          </w:p>
        </w:tc>
        <w:tc>
          <w:tcPr>
            <w:tcW w:w="276" w:type="dxa"/>
            <w:gridSpan w:val="4"/>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13"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10"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419" w:type="dxa"/>
            <w:gridSpan w:val="3"/>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60</w:t>
            </w:r>
          </w:p>
        </w:tc>
        <w:tc>
          <w:tcPr>
            <w:tcW w:w="414" w:type="dxa"/>
            <w:gridSpan w:val="5"/>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13474</w:t>
            </w:r>
          </w:p>
        </w:tc>
        <w:tc>
          <w:tcPr>
            <w:tcW w:w="412"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5144</w:t>
            </w:r>
          </w:p>
        </w:tc>
      </w:tr>
    </w:tbl>
    <w:p w:rsidR="00C25857" w:rsidRPr="00E542A5" w:rsidRDefault="00C25857">
      <w:pPr>
        <w:rPr>
          <w:rFonts w:ascii="黑体" w:eastAsia="黑体" w:hAnsi="黑体"/>
          <w:sz w:val="32"/>
          <w:szCs w:val="32"/>
          <w:lang w:eastAsia="zh-CN"/>
        </w:rPr>
      </w:pPr>
      <w:r w:rsidRPr="00E542A5">
        <w:rPr>
          <w:rFonts w:ascii="黑体" w:eastAsia="黑体" w:hAnsi="黑体" w:hint="eastAsia"/>
          <w:sz w:val="32"/>
          <w:szCs w:val="32"/>
          <w:lang w:eastAsia="zh-CN"/>
        </w:rPr>
        <w:t>附件</w:t>
      </w:r>
      <w:r w:rsidRPr="00E542A5">
        <w:rPr>
          <w:rFonts w:ascii="黑体" w:eastAsia="黑体" w:hAnsi="黑体"/>
          <w:sz w:val="32"/>
          <w:szCs w:val="32"/>
          <w:lang w:eastAsia="zh-CN"/>
        </w:rPr>
        <w:t>7</w:t>
      </w:r>
    </w:p>
    <w:tbl>
      <w:tblPr>
        <w:tblW w:w="14259" w:type="dxa"/>
        <w:tblInd w:w="-743" w:type="dxa"/>
        <w:tblLayout w:type="fixed"/>
        <w:tblLook w:val="00A0"/>
      </w:tblPr>
      <w:tblGrid>
        <w:gridCol w:w="284"/>
        <w:gridCol w:w="425"/>
        <w:gridCol w:w="673"/>
        <w:gridCol w:w="293"/>
        <w:gridCol w:w="293"/>
        <w:gridCol w:w="293"/>
        <w:gridCol w:w="433"/>
        <w:gridCol w:w="310"/>
        <w:gridCol w:w="399"/>
        <w:gridCol w:w="52"/>
        <w:gridCol w:w="373"/>
        <w:gridCol w:w="78"/>
        <w:gridCol w:w="347"/>
        <w:gridCol w:w="104"/>
        <w:gridCol w:w="322"/>
        <w:gridCol w:w="129"/>
        <w:gridCol w:w="438"/>
        <w:gridCol w:w="307"/>
        <w:gridCol w:w="215"/>
        <w:gridCol w:w="236"/>
        <w:gridCol w:w="451"/>
        <w:gridCol w:w="451"/>
        <w:gridCol w:w="451"/>
        <w:gridCol w:w="451"/>
        <w:gridCol w:w="451"/>
        <w:gridCol w:w="294"/>
        <w:gridCol w:w="451"/>
        <w:gridCol w:w="451"/>
        <w:gridCol w:w="451"/>
        <w:gridCol w:w="451"/>
        <w:gridCol w:w="451"/>
        <w:gridCol w:w="451"/>
        <w:gridCol w:w="294"/>
        <w:gridCol w:w="451"/>
        <w:gridCol w:w="451"/>
        <w:gridCol w:w="451"/>
        <w:gridCol w:w="451"/>
        <w:gridCol w:w="451"/>
        <w:gridCol w:w="451"/>
      </w:tblGrid>
      <w:tr w:rsidR="00C25857" w:rsidRPr="007366C2">
        <w:trPr>
          <w:trHeight w:val="1080"/>
        </w:trPr>
        <w:tc>
          <w:tcPr>
            <w:tcW w:w="14259" w:type="dxa"/>
            <w:gridSpan w:val="39"/>
            <w:tcBorders>
              <w:top w:val="nil"/>
              <w:left w:val="nil"/>
              <w:bottom w:val="nil"/>
              <w:right w:val="nil"/>
            </w:tcBorders>
            <w:noWrap/>
            <w:vAlign w:val="center"/>
          </w:tcPr>
          <w:p w:rsidR="00C25857" w:rsidRDefault="00C25857">
            <w:pPr>
              <w:spacing w:line="240" w:lineRule="auto"/>
              <w:ind w:firstLineChars="800" w:firstLine="3200"/>
              <w:rPr>
                <w:rFonts w:ascii="方正小标宋简体" w:eastAsia="方正小标宋简体" w:hAnsi="宋体" w:cs="宋体"/>
                <w:color w:val="000000"/>
                <w:sz w:val="24"/>
                <w:szCs w:val="40"/>
                <w:lang w:eastAsia="zh-CN"/>
              </w:rPr>
            </w:pPr>
            <w:r>
              <w:rPr>
                <w:rFonts w:ascii="方正小标宋简体" w:eastAsia="方正小标宋简体" w:hAnsi="宋体" w:cs="宋体"/>
                <w:color w:val="000000"/>
                <w:sz w:val="40"/>
                <w:szCs w:val="40"/>
                <w:lang w:eastAsia="zh-CN"/>
              </w:rPr>
              <w:t>2021-2030</w:t>
            </w:r>
            <w:r>
              <w:rPr>
                <w:rFonts w:ascii="方正小标宋简体" w:eastAsia="方正小标宋简体" w:hAnsi="宋体" w:cs="宋体" w:hint="eastAsia"/>
                <w:color w:val="000000"/>
                <w:sz w:val="40"/>
                <w:szCs w:val="40"/>
                <w:lang w:eastAsia="zh-CN"/>
              </w:rPr>
              <w:t>年肃南县百人以下学校布局规划明细表</w:t>
            </w:r>
          </w:p>
        </w:tc>
      </w:tr>
      <w:tr w:rsidR="00C25857" w:rsidRPr="007366C2">
        <w:trPr>
          <w:trHeight w:val="80"/>
        </w:trPr>
        <w:tc>
          <w:tcPr>
            <w:tcW w:w="284" w:type="dxa"/>
            <w:tcBorders>
              <w:top w:val="nil"/>
              <w:left w:val="nil"/>
              <w:bottom w:val="nil"/>
              <w:right w:val="nil"/>
            </w:tcBorders>
            <w:noWrap/>
            <w:vAlign w:val="center"/>
          </w:tcPr>
          <w:p w:rsidR="00C25857" w:rsidRDefault="00C25857">
            <w:pPr>
              <w:spacing w:line="240" w:lineRule="auto"/>
              <w:ind w:leftChars="-235" w:left="-517"/>
              <w:rPr>
                <w:rFonts w:ascii="等线" w:eastAsia="等线" w:hAnsi="宋体" w:cs="宋体"/>
                <w:color w:val="000000"/>
                <w:lang w:eastAsia="zh-CN"/>
              </w:rPr>
            </w:pPr>
          </w:p>
        </w:tc>
        <w:tc>
          <w:tcPr>
            <w:tcW w:w="425"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673"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93"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93"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93"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33"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10"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38"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307"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gridSpan w:val="2"/>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94"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294"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c>
          <w:tcPr>
            <w:tcW w:w="451" w:type="dxa"/>
            <w:tcBorders>
              <w:top w:val="nil"/>
              <w:left w:val="nil"/>
              <w:bottom w:val="nil"/>
              <w:right w:val="nil"/>
            </w:tcBorders>
            <w:noWrap/>
            <w:vAlign w:val="center"/>
          </w:tcPr>
          <w:p w:rsidR="00C25857" w:rsidRDefault="00C25857">
            <w:pPr>
              <w:spacing w:line="240" w:lineRule="auto"/>
              <w:rPr>
                <w:rFonts w:ascii="等线" w:eastAsia="等线" w:hAnsi="宋体" w:cs="宋体"/>
                <w:color w:val="000000"/>
                <w:lang w:eastAsia="zh-CN"/>
              </w:rPr>
            </w:pPr>
          </w:p>
        </w:tc>
      </w:tr>
      <w:tr w:rsidR="00C25857" w:rsidRPr="007366C2">
        <w:trPr>
          <w:trHeight w:val="271"/>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序号</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学校代码</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学校名称</w:t>
            </w:r>
          </w:p>
        </w:tc>
        <w:tc>
          <w:tcPr>
            <w:tcW w:w="293" w:type="dxa"/>
            <w:vMerge w:val="restart"/>
            <w:tcBorders>
              <w:top w:val="single" w:sz="4" w:space="0" w:color="auto"/>
              <w:left w:val="single" w:sz="4" w:space="0" w:color="auto"/>
              <w:bottom w:val="single" w:sz="4" w:space="0" w:color="000000"/>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城乡分类</w:t>
            </w:r>
          </w:p>
        </w:tc>
        <w:tc>
          <w:tcPr>
            <w:tcW w:w="293" w:type="dxa"/>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办学类型</w:t>
            </w:r>
          </w:p>
        </w:tc>
        <w:tc>
          <w:tcPr>
            <w:tcW w:w="293" w:type="dxa"/>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学校性质</w:t>
            </w:r>
          </w:p>
        </w:tc>
        <w:tc>
          <w:tcPr>
            <w:tcW w:w="433" w:type="dxa"/>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所在街道乡镇名称</w:t>
            </w:r>
          </w:p>
        </w:tc>
        <w:tc>
          <w:tcPr>
            <w:tcW w:w="2552" w:type="dxa"/>
            <w:gridSpan w:val="10"/>
            <w:vMerge w:val="restart"/>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百人以下学校</w:t>
            </w:r>
            <w:r w:rsidRPr="007366C2">
              <w:rPr>
                <w:rFonts w:ascii="宋体" w:cs="宋体"/>
                <w:sz w:val="13"/>
                <w:szCs w:val="15"/>
                <w:lang w:eastAsia="zh-CN"/>
              </w:rPr>
              <w:br/>
            </w:r>
            <w:r w:rsidRPr="007366C2">
              <w:rPr>
                <w:rFonts w:ascii="宋体" w:hAnsi="宋体" w:cs="宋体" w:hint="eastAsia"/>
                <w:sz w:val="13"/>
                <w:szCs w:val="15"/>
                <w:lang w:eastAsia="zh-CN"/>
              </w:rPr>
              <w:t>（</w:t>
            </w:r>
            <w:r w:rsidRPr="007366C2">
              <w:rPr>
                <w:rFonts w:ascii="宋体" w:hAnsi="宋体" w:cs="宋体"/>
                <w:sz w:val="13"/>
                <w:szCs w:val="15"/>
                <w:lang w:eastAsia="zh-CN"/>
              </w:rPr>
              <w:t>2021</w:t>
            </w:r>
            <w:r w:rsidRPr="007366C2">
              <w:rPr>
                <w:rFonts w:ascii="宋体" w:hAnsi="宋体" w:cs="宋体" w:hint="eastAsia"/>
                <w:sz w:val="13"/>
                <w:szCs w:val="15"/>
                <w:lang w:eastAsia="zh-CN"/>
              </w:rPr>
              <w:t>年）</w:t>
            </w:r>
          </w:p>
        </w:tc>
        <w:tc>
          <w:tcPr>
            <w:tcW w:w="3013" w:type="dxa"/>
            <w:gridSpan w:val="8"/>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规划（</w:t>
            </w:r>
            <w:r w:rsidRPr="007366C2">
              <w:rPr>
                <w:rFonts w:ascii="宋体" w:hAnsi="宋体" w:cs="宋体"/>
                <w:sz w:val="13"/>
                <w:szCs w:val="15"/>
                <w:lang w:eastAsia="zh-CN"/>
              </w:rPr>
              <w:t>2022</w:t>
            </w:r>
            <w:r w:rsidRPr="007366C2">
              <w:rPr>
                <w:rFonts w:ascii="宋体" w:hAnsi="宋体" w:cs="宋体" w:hint="eastAsia"/>
                <w:sz w:val="13"/>
                <w:szCs w:val="15"/>
                <w:lang w:eastAsia="zh-CN"/>
              </w:rPr>
              <w:t>年）</w:t>
            </w:r>
          </w:p>
        </w:tc>
        <w:tc>
          <w:tcPr>
            <w:tcW w:w="3000" w:type="dxa"/>
            <w:gridSpan w:val="7"/>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规划（</w:t>
            </w:r>
            <w:r w:rsidRPr="007366C2">
              <w:rPr>
                <w:rFonts w:ascii="宋体" w:hAnsi="宋体" w:cs="宋体"/>
                <w:sz w:val="13"/>
                <w:szCs w:val="15"/>
                <w:lang w:eastAsia="zh-CN"/>
              </w:rPr>
              <w:t>2025</w:t>
            </w:r>
            <w:r w:rsidRPr="007366C2">
              <w:rPr>
                <w:rFonts w:ascii="宋体" w:hAnsi="宋体" w:cs="宋体" w:hint="eastAsia"/>
                <w:sz w:val="13"/>
                <w:szCs w:val="15"/>
                <w:lang w:eastAsia="zh-CN"/>
              </w:rPr>
              <w:t>年）</w:t>
            </w:r>
          </w:p>
        </w:tc>
        <w:tc>
          <w:tcPr>
            <w:tcW w:w="3000" w:type="dxa"/>
            <w:gridSpan w:val="7"/>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规划（</w:t>
            </w:r>
            <w:r w:rsidRPr="007366C2">
              <w:rPr>
                <w:rFonts w:ascii="宋体" w:hAnsi="宋体" w:cs="宋体"/>
                <w:sz w:val="13"/>
                <w:szCs w:val="15"/>
                <w:lang w:eastAsia="zh-CN"/>
              </w:rPr>
              <w:t>2030</w:t>
            </w:r>
            <w:r w:rsidRPr="007366C2">
              <w:rPr>
                <w:rFonts w:ascii="宋体" w:hAnsi="宋体" w:cs="宋体" w:hint="eastAsia"/>
                <w:sz w:val="13"/>
                <w:szCs w:val="15"/>
                <w:lang w:eastAsia="zh-CN"/>
              </w:rPr>
              <w:t>年）</w:t>
            </w:r>
          </w:p>
        </w:tc>
      </w:tr>
      <w:tr w:rsidR="00C25857" w:rsidRPr="007366C2">
        <w:trPr>
          <w:trHeight w:val="279"/>
        </w:trPr>
        <w:tc>
          <w:tcPr>
            <w:tcW w:w="284"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93" w:type="dxa"/>
            <w:vMerge/>
            <w:tcBorders>
              <w:top w:val="single" w:sz="4" w:space="0" w:color="auto"/>
              <w:left w:val="single" w:sz="4" w:space="0" w:color="auto"/>
              <w:bottom w:val="single" w:sz="4" w:space="0" w:color="000000"/>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43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552" w:type="dxa"/>
            <w:gridSpan w:val="10"/>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522" w:type="dxa"/>
            <w:gridSpan w:val="2"/>
            <w:vMerge w:val="restart"/>
            <w:tcBorders>
              <w:top w:val="nil"/>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调整意见</w:t>
            </w:r>
          </w:p>
        </w:tc>
        <w:tc>
          <w:tcPr>
            <w:tcW w:w="2491" w:type="dxa"/>
            <w:gridSpan w:val="6"/>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控制规模</w:t>
            </w:r>
          </w:p>
        </w:tc>
        <w:tc>
          <w:tcPr>
            <w:tcW w:w="294" w:type="dxa"/>
            <w:vMerge w:val="restart"/>
            <w:tcBorders>
              <w:top w:val="nil"/>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调整意见</w:t>
            </w:r>
          </w:p>
        </w:tc>
        <w:tc>
          <w:tcPr>
            <w:tcW w:w="2706" w:type="dxa"/>
            <w:gridSpan w:val="6"/>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控制规模</w:t>
            </w:r>
          </w:p>
        </w:tc>
        <w:tc>
          <w:tcPr>
            <w:tcW w:w="294" w:type="dxa"/>
            <w:vMerge w:val="restart"/>
            <w:tcBorders>
              <w:top w:val="nil"/>
              <w:left w:val="single" w:sz="4" w:space="0" w:color="auto"/>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调整意见</w:t>
            </w:r>
          </w:p>
        </w:tc>
        <w:tc>
          <w:tcPr>
            <w:tcW w:w="2706" w:type="dxa"/>
            <w:gridSpan w:val="6"/>
            <w:tcBorders>
              <w:top w:val="single" w:sz="4" w:space="0" w:color="auto"/>
              <w:left w:val="nil"/>
              <w:bottom w:val="single" w:sz="4" w:space="0" w:color="auto"/>
              <w:right w:val="single" w:sz="4" w:space="0" w:color="auto"/>
            </w:tcBorders>
            <w:noWrap/>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控制规模</w:t>
            </w:r>
          </w:p>
        </w:tc>
      </w:tr>
      <w:tr w:rsidR="00C25857" w:rsidRPr="007366C2">
        <w:trPr>
          <w:trHeight w:val="1017"/>
        </w:trPr>
        <w:tc>
          <w:tcPr>
            <w:tcW w:w="284"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93" w:type="dxa"/>
            <w:vMerge/>
            <w:tcBorders>
              <w:top w:val="single" w:sz="4" w:space="0" w:color="auto"/>
              <w:left w:val="single" w:sz="4" w:space="0" w:color="auto"/>
              <w:bottom w:val="single" w:sz="4" w:space="0" w:color="000000"/>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433" w:type="dxa"/>
            <w:vMerge/>
            <w:tcBorders>
              <w:top w:val="single" w:sz="4" w:space="0" w:color="auto"/>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310"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班数（个）</w:t>
            </w:r>
          </w:p>
        </w:tc>
        <w:tc>
          <w:tcPr>
            <w:tcW w:w="399"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学位数（个）</w:t>
            </w:r>
          </w:p>
        </w:tc>
        <w:tc>
          <w:tcPr>
            <w:tcW w:w="425" w:type="dxa"/>
            <w:gridSpan w:val="2"/>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在校生（人）</w:t>
            </w:r>
          </w:p>
        </w:tc>
        <w:tc>
          <w:tcPr>
            <w:tcW w:w="425" w:type="dxa"/>
            <w:gridSpan w:val="2"/>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教职工（人）</w:t>
            </w:r>
          </w:p>
        </w:tc>
        <w:tc>
          <w:tcPr>
            <w:tcW w:w="426" w:type="dxa"/>
            <w:gridSpan w:val="2"/>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占地面积（㎡）</w:t>
            </w:r>
          </w:p>
        </w:tc>
        <w:tc>
          <w:tcPr>
            <w:tcW w:w="567" w:type="dxa"/>
            <w:gridSpan w:val="2"/>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校舍面积（㎡）</w:t>
            </w:r>
          </w:p>
        </w:tc>
        <w:tc>
          <w:tcPr>
            <w:tcW w:w="522" w:type="dxa"/>
            <w:gridSpan w:val="2"/>
            <w:vMerge/>
            <w:tcBorders>
              <w:top w:val="nil"/>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236"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班数（个）</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学位数（个）</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在校生（人）</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教职工（人）</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占地面积（㎡）</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校舍面积（㎡）</w:t>
            </w:r>
          </w:p>
        </w:tc>
        <w:tc>
          <w:tcPr>
            <w:tcW w:w="294" w:type="dxa"/>
            <w:vMerge/>
            <w:tcBorders>
              <w:top w:val="nil"/>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班数（个）</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学位数（个）</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在校生（人）</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教职工（人）</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占地面积（㎡）</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校舍面积（㎡）</w:t>
            </w:r>
          </w:p>
        </w:tc>
        <w:tc>
          <w:tcPr>
            <w:tcW w:w="294" w:type="dxa"/>
            <w:vMerge/>
            <w:tcBorders>
              <w:top w:val="nil"/>
              <w:left w:val="single" w:sz="4" w:space="0" w:color="auto"/>
              <w:bottom w:val="single" w:sz="4" w:space="0" w:color="auto"/>
              <w:right w:val="single" w:sz="4" w:space="0" w:color="auto"/>
            </w:tcBorders>
            <w:vAlign w:val="center"/>
          </w:tcPr>
          <w:p w:rsidR="00C25857" w:rsidRPr="007366C2" w:rsidRDefault="00C25857">
            <w:pPr>
              <w:spacing w:line="240" w:lineRule="auto"/>
              <w:rPr>
                <w:rFonts w:ascii="宋体" w:cs="宋体"/>
                <w:sz w:val="13"/>
                <w:szCs w:val="15"/>
                <w:lang w:eastAsia="zh-CN"/>
              </w:rPr>
            </w:pP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班数（个）</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学位数（个）</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在校生（人）</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教职工（人）</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占地面积（㎡）</w:t>
            </w:r>
          </w:p>
        </w:tc>
        <w:tc>
          <w:tcPr>
            <w:tcW w:w="451" w:type="dxa"/>
            <w:tcBorders>
              <w:top w:val="nil"/>
              <w:left w:val="nil"/>
              <w:bottom w:val="single" w:sz="4" w:space="0" w:color="auto"/>
              <w:right w:val="single" w:sz="4" w:space="0" w:color="auto"/>
            </w:tcBorders>
            <w:vAlign w:val="center"/>
          </w:tcPr>
          <w:p w:rsidR="00C25857" w:rsidRPr="007366C2" w:rsidRDefault="00C25857">
            <w:pPr>
              <w:spacing w:line="240" w:lineRule="auto"/>
              <w:jc w:val="center"/>
              <w:rPr>
                <w:rFonts w:ascii="宋体" w:cs="宋体"/>
                <w:sz w:val="13"/>
                <w:szCs w:val="15"/>
                <w:lang w:eastAsia="zh-CN"/>
              </w:rPr>
            </w:pPr>
            <w:r w:rsidRPr="007366C2">
              <w:rPr>
                <w:rFonts w:ascii="宋体" w:hAnsi="宋体" w:cs="宋体" w:hint="eastAsia"/>
                <w:sz w:val="13"/>
                <w:szCs w:val="15"/>
                <w:lang w:eastAsia="zh-CN"/>
              </w:rPr>
              <w:t>校舍面积（㎡）</w:t>
            </w:r>
          </w:p>
        </w:tc>
      </w:tr>
      <w:tr w:rsidR="00C25857" w:rsidRPr="007366C2">
        <w:trPr>
          <w:trHeight w:val="688"/>
        </w:trPr>
        <w:tc>
          <w:tcPr>
            <w:tcW w:w="284"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1</w:t>
            </w:r>
          </w:p>
        </w:tc>
        <w:tc>
          <w:tcPr>
            <w:tcW w:w="425"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p>
        </w:tc>
        <w:tc>
          <w:tcPr>
            <w:tcW w:w="67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肃南县铧尖明德小学</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乡村</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小学</w:t>
            </w:r>
          </w:p>
        </w:tc>
        <w:tc>
          <w:tcPr>
            <w:tcW w:w="29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公办</w:t>
            </w:r>
          </w:p>
        </w:tc>
        <w:tc>
          <w:tcPr>
            <w:tcW w:w="43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皇城镇</w:t>
            </w:r>
          </w:p>
        </w:tc>
        <w:tc>
          <w:tcPr>
            <w:tcW w:w="310"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5</w:t>
            </w:r>
          </w:p>
        </w:tc>
        <w:tc>
          <w:tcPr>
            <w:tcW w:w="39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120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7</w:t>
            </w:r>
          </w:p>
        </w:tc>
        <w:tc>
          <w:tcPr>
            <w:tcW w:w="426"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7872</w:t>
            </w:r>
          </w:p>
        </w:tc>
        <w:tc>
          <w:tcPr>
            <w:tcW w:w="567"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1923</w:t>
            </w:r>
          </w:p>
        </w:tc>
        <w:tc>
          <w:tcPr>
            <w:tcW w:w="522"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23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7872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1923</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7872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1923</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120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7872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1923</w:t>
            </w:r>
          </w:p>
        </w:tc>
      </w:tr>
      <w:tr w:rsidR="00C25857" w:rsidRPr="007366C2">
        <w:trPr>
          <w:trHeight w:val="698"/>
        </w:trPr>
        <w:tc>
          <w:tcPr>
            <w:tcW w:w="284"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2</w:t>
            </w:r>
          </w:p>
        </w:tc>
        <w:tc>
          <w:tcPr>
            <w:tcW w:w="425"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p>
        </w:tc>
        <w:tc>
          <w:tcPr>
            <w:tcW w:w="67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肃南县泱翔小学</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乡村</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小学</w:t>
            </w:r>
          </w:p>
        </w:tc>
        <w:tc>
          <w:tcPr>
            <w:tcW w:w="29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公办</w:t>
            </w:r>
          </w:p>
        </w:tc>
        <w:tc>
          <w:tcPr>
            <w:tcW w:w="43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皇城镇</w:t>
            </w:r>
          </w:p>
        </w:tc>
        <w:tc>
          <w:tcPr>
            <w:tcW w:w="310"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6</w:t>
            </w:r>
          </w:p>
        </w:tc>
        <w:tc>
          <w:tcPr>
            <w:tcW w:w="39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240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85</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12</w:t>
            </w:r>
          </w:p>
        </w:tc>
        <w:tc>
          <w:tcPr>
            <w:tcW w:w="426"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567"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c>
          <w:tcPr>
            <w:tcW w:w="522"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236"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6</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240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12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51"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6</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240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12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51"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6</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240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12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7422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1698</w:t>
            </w:r>
          </w:p>
        </w:tc>
      </w:tr>
      <w:tr w:rsidR="00C25857" w:rsidRPr="007366C2">
        <w:trPr>
          <w:trHeight w:val="698"/>
        </w:trPr>
        <w:tc>
          <w:tcPr>
            <w:tcW w:w="284"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3</w:t>
            </w:r>
          </w:p>
        </w:tc>
        <w:tc>
          <w:tcPr>
            <w:tcW w:w="425"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p>
        </w:tc>
        <w:tc>
          <w:tcPr>
            <w:tcW w:w="67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肃南县马蹄学校</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镇区</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九年制</w:t>
            </w:r>
          </w:p>
        </w:tc>
        <w:tc>
          <w:tcPr>
            <w:tcW w:w="29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公办</w:t>
            </w:r>
          </w:p>
        </w:tc>
        <w:tc>
          <w:tcPr>
            <w:tcW w:w="43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马蹄乡</w:t>
            </w:r>
          </w:p>
        </w:tc>
        <w:tc>
          <w:tcPr>
            <w:tcW w:w="310"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9</w:t>
            </w:r>
          </w:p>
        </w:tc>
        <w:tc>
          <w:tcPr>
            <w:tcW w:w="39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360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34</w:t>
            </w:r>
          </w:p>
        </w:tc>
        <w:tc>
          <w:tcPr>
            <w:tcW w:w="426"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15800</w:t>
            </w:r>
          </w:p>
        </w:tc>
        <w:tc>
          <w:tcPr>
            <w:tcW w:w="567"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5430</w:t>
            </w:r>
          </w:p>
        </w:tc>
        <w:tc>
          <w:tcPr>
            <w:tcW w:w="522"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23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15800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5430</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15800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5430</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15800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5430</w:t>
            </w:r>
          </w:p>
        </w:tc>
      </w:tr>
      <w:tr w:rsidR="00C25857" w:rsidRPr="007366C2">
        <w:trPr>
          <w:trHeight w:val="709"/>
        </w:trPr>
        <w:tc>
          <w:tcPr>
            <w:tcW w:w="284"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4</w:t>
            </w:r>
          </w:p>
        </w:tc>
        <w:tc>
          <w:tcPr>
            <w:tcW w:w="425"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p>
        </w:tc>
        <w:tc>
          <w:tcPr>
            <w:tcW w:w="67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肃南县大泉沟小学</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乡村</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小学</w:t>
            </w:r>
          </w:p>
        </w:tc>
        <w:tc>
          <w:tcPr>
            <w:tcW w:w="29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公办</w:t>
            </w:r>
          </w:p>
        </w:tc>
        <w:tc>
          <w:tcPr>
            <w:tcW w:w="43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马蹄乡</w:t>
            </w:r>
          </w:p>
        </w:tc>
        <w:tc>
          <w:tcPr>
            <w:tcW w:w="310"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4</w:t>
            </w:r>
          </w:p>
        </w:tc>
        <w:tc>
          <w:tcPr>
            <w:tcW w:w="39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240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7</w:t>
            </w:r>
          </w:p>
        </w:tc>
        <w:tc>
          <w:tcPr>
            <w:tcW w:w="426"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9321</w:t>
            </w:r>
          </w:p>
        </w:tc>
        <w:tc>
          <w:tcPr>
            <w:tcW w:w="567"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1796</w:t>
            </w:r>
          </w:p>
        </w:tc>
        <w:tc>
          <w:tcPr>
            <w:tcW w:w="522"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23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80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9321</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1796</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9321</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1796</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240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7</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9321</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1796</w:t>
            </w:r>
          </w:p>
        </w:tc>
      </w:tr>
      <w:tr w:rsidR="00C25857" w:rsidRPr="007366C2">
        <w:trPr>
          <w:trHeight w:val="690"/>
        </w:trPr>
        <w:tc>
          <w:tcPr>
            <w:tcW w:w="284"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5</w:t>
            </w:r>
          </w:p>
        </w:tc>
        <w:tc>
          <w:tcPr>
            <w:tcW w:w="425"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p>
        </w:tc>
        <w:tc>
          <w:tcPr>
            <w:tcW w:w="67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肃南县康乐明德学校</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镇区</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九年制</w:t>
            </w:r>
          </w:p>
        </w:tc>
        <w:tc>
          <w:tcPr>
            <w:tcW w:w="29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公办</w:t>
            </w:r>
          </w:p>
        </w:tc>
        <w:tc>
          <w:tcPr>
            <w:tcW w:w="43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8"/>
                <w:szCs w:val="11"/>
                <w:lang w:eastAsia="zh-CN"/>
              </w:rPr>
              <w:t>康乐镇、白银乡</w:t>
            </w:r>
          </w:p>
        </w:tc>
        <w:tc>
          <w:tcPr>
            <w:tcW w:w="310"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7</w:t>
            </w:r>
          </w:p>
        </w:tc>
        <w:tc>
          <w:tcPr>
            <w:tcW w:w="39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360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55</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15</w:t>
            </w:r>
          </w:p>
        </w:tc>
        <w:tc>
          <w:tcPr>
            <w:tcW w:w="426"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10571</w:t>
            </w:r>
          </w:p>
        </w:tc>
        <w:tc>
          <w:tcPr>
            <w:tcW w:w="567"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4711</w:t>
            </w:r>
          </w:p>
        </w:tc>
        <w:tc>
          <w:tcPr>
            <w:tcW w:w="522"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23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10571</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4711</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10571</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4711</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 xml:space="preserve">　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6</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10571</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4711</w:t>
            </w:r>
          </w:p>
        </w:tc>
      </w:tr>
      <w:tr w:rsidR="00C25857" w:rsidRPr="007366C2">
        <w:trPr>
          <w:trHeight w:val="700"/>
        </w:trPr>
        <w:tc>
          <w:tcPr>
            <w:tcW w:w="284" w:type="dxa"/>
            <w:tcBorders>
              <w:top w:val="nil"/>
              <w:left w:val="single" w:sz="4" w:space="0" w:color="auto"/>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6</w:t>
            </w:r>
          </w:p>
        </w:tc>
        <w:tc>
          <w:tcPr>
            <w:tcW w:w="425"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p>
        </w:tc>
        <w:tc>
          <w:tcPr>
            <w:tcW w:w="67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肃南县祁丰学校</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镇区</w:t>
            </w:r>
          </w:p>
        </w:tc>
        <w:tc>
          <w:tcPr>
            <w:tcW w:w="293"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hint="eastAsia"/>
                <w:sz w:val="11"/>
                <w:szCs w:val="11"/>
                <w:lang w:eastAsia="zh-CN"/>
              </w:rPr>
              <w:t>九年制</w:t>
            </w:r>
          </w:p>
        </w:tc>
        <w:tc>
          <w:tcPr>
            <w:tcW w:w="29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公办</w:t>
            </w:r>
          </w:p>
        </w:tc>
        <w:tc>
          <w:tcPr>
            <w:tcW w:w="433"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hint="eastAsia"/>
                <w:color w:val="000000"/>
                <w:sz w:val="11"/>
                <w:szCs w:val="11"/>
                <w:lang w:eastAsia="zh-CN"/>
              </w:rPr>
              <w:t>祁丰乡</w:t>
            </w:r>
          </w:p>
        </w:tc>
        <w:tc>
          <w:tcPr>
            <w:tcW w:w="310"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1"/>
                <w:szCs w:val="11"/>
                <w:lang w:eastAsia="zh-CN"/>
              </w:rPr>
            </w:pPr>
            <w:r>
              <w:rPr>
                <w:rFonts w:ascii="仿宋_GB2312" w:eastAsia="仿宋_GB2312" w:hAnsi="宋体" w:cs="宋体"/>
                <w:color w:val="000000"/>
                <w:sz w:val="11"/>
                <w:szCs w:val="11"/>
                <w:lang w:eastAsia="zh-CN"/>
              </w:rPr>
              <w:t>9</w:t>
            </w:r>
          </w:p>
        </w:tc>
        <w:tc>
          <w:tcPr>
            <w:tcW w:w="399"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360</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1"/>
                <w:szCs w:val="11"/>
                <w:lang w:eastAsia="zh-CN"/>
              </w:rPr>
            </w:pPr>
            <w:r w:rsidRPr="007366C2">
              <w:rPr>
                <w:rFonts w:ascii="仿宋_GB2312" w:eastAsia="仿宋_GB2312"/>
                <w:sz w:val="11"/>
                <w:szCs w:val="11"/>
                <w:lang w:eastAsia="zh-CN"/>
              </w:rPr>
              <w:t>101</w:t>
            </w:r>
          </w:p>
        </w:tc>
        <w:tc>
          <w:tcPr>
            <w:tcW w:w="425"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5"/>
                <w:szCs w:val="11"/>
                <w:lang w:eastAsia="zh-CN"/>
              </w:rPr>
            </w:pPr>
            <w:r w:rsidRPr="007366C2">
              <w:rPr>
                <w:rFonts w:ascii="仿宋_GB2312" w:eastAsia="仿宋_GB2312"/>
                <w:sz w:val="15"/>
                <w:szCs w:val="11"/>
                <w:lang w:eastAsia="zh-CN"/>
              </w:rPr>
              <w:t>27</w:t>
            </w:r>
          </w:p>
        </w:tc>
        <w:tc>
          <w:tcPr>
            <w:tcW w:w="426"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13474</w:t>
            </w:r>
          </w:p>
        </w:tc>
        <w:tc>
          <w:tcPr>
            <w:tcW w:w="567" w:type="dxa"/>
            <w:gridSpan w:val="2"/>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5144</w:t>
            </w:r>
          </w:p>
        </w:tc>
        <w:tc>
          <w:tcPr>
            <w:tcW w:w="522" w:type="dxa"/>
            <w:gridSpan w:val="2"/>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236"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13474</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5144</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13474</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5144</w:t>
            </w:r>
          </w:p>
        </w:tc>
        <w:tc>
          <w:tcPr>
            <w:tcW w:w="294" w:type="dxa"/>
            <w:tcBorders>
              <w:top w:val="nil"/>
              <w:left w:val="nil"/>
              <w:bottom w:val="single" w:sz="4" w:space="0" w:color="auto"/>
              <w:right w:val="single" w:sz="4" w:space="0" w:color="auto"/>
            </w:tcBorders>
            <w:noWrap/>
            <w:vAlign w:val="center"/>
          </w:tcPr>
          <w:p w:rsidR="00C25857" w:rsidRDefault="00C25857">
            <w:pPr>
              <w:spacing w:line="240" w:lineRule="auto"/>
              <w:rPr>
                <w:rFonts w:ascii="仿宋_GB2312" w:eastAsia="仿宋_GB2312" w:hAnsi="宋体" w:cs="宋体"/>
                <w:color w:val="000000"/>
                <w:sz w:val="13"/>
                <w:szCs w:val="13"/>
                <w:lang w:eastAsia="zh-CN"/>
              </w:rPr>
            </w:pPr>
            <w:r>
              <w:rPr>
                <w:rFonts w:ascii="仿宋_GB2312" w:eastAsia="仿宋_GB2312" w:hAnsi="宋体" w:cs="宋体" w:hint="eastAsia"/>
                <w:color w:val="000000"/>
                <w:sz w:val="13"/>
                <w:szCs w:val="13"/>
                <w:lang w:eastAsia="zh-CN"/>
              </w:rPr>
              <w:t>保留</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360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90</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13"/>
                <w:szCs w:val="13"/>
                <w:lang w:eastAsia="zh-CN"/>
              </w:rPr>
            </w:pPr>
            <w:r w:rsidRPr="007366C2">
              <w:rPr>
                <w:rFonts w:ascii="仿宋_GB2312" w:eastAsia="仿宋_GB2312"/>
                <w:sz w:val="13"/>
                <w:szCs w:val="13"/>
                <w:lang w:eastAsia="zh-CN"/>
              </w:rPr>
              <w:t>25</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13474</w:t>
            </w:r>
          </w:p>
        </w:tc>
        <w:tc>
          <w:tcPr>
            <w:tcW w:w="451" w:type="dxa"/>
            <w:tcBorders>
              <w:top w:val="nil"/>
              <w:left w:val="nil"/>
              <w:bottom w:val="single" w:sz="4" w:space="0" w:color="auto"/>
              <w:right w:val="single" w:sz="4" w:space="0" w:color="auto"/>
            </w:tcBorders>
            <w:noWrap/>
            <w:vAlign w:val="center"/>
          </w:tcPr>
          <w:p w:rsidR="00C25857" w:rsidRPr="007366C2" w:rsidRDefault="00C25857">
            <w:pPr>
              <w:spacing w:line="240" w:lineRule="auto"/>
              <w:jc w:val="center"/>
              <w:rPr>
                <w:rFonts w:ascii="仿宋_GB2312" w:eastAsia="仿宋_GB2312"/>
                <w:sz w:val="8"/>
                <w:szCs w:val="13"/>
                <w:lang w:eastAsia="zh-CN"/>
              </w:rPr>
            </w:pPr>
            <w:r w:rsidRPr="007366C2">
              <w:rPr>
                <w:rFonts w:ascii="仿宋_GB2312" w:eastAsia="仿宋_GB2312"/>
                <w:sz w:val="8"/>
                <w:szCs w:val="13"/>
                <w:lang w:eastAsia="zh-CN"/>
              </w:rPr>
              <w:t>5144</w:t>
            </w:r>
          </w:p>
        </w:tc>
      </w:tr>
    </w:tbl>
    <w:p w:rsidR="00C25857" w:rsidRDefault="00C25857" w:rsidP="00306CA0">
      <w:pPr>
        <w:rPr>
          <w:rFonts w:ascii="仿宋_GB2312" w:eastAsia="仿宋_GB2312"/>
          <w:sz w:val="32"/>
          <w:szCs w:val="32"/>
          <w:lang w:eastAsia="zh-CN"/>
        </w:rPr>
      </w:pPr>
    </w:p>
    <w:sectPr w:rsidR="00C25857" w:rsidSect="00411287">
      <w:pgSz w:w="16838" w:h="11906" w:orient="landscape"/>
      <w:pgMar w:top="1474" w:right="1440" w:bottom="1588" w:left="2098" w:header="709" w:footer="709"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57" w:rsidRDefault="00C25857">
      <w:pPr>
        <w:spacing w:line="240" w:lineRule="auto"/>
      </w:pPr>
      <w:r>
        <w:separator/>
      </w:r>
    </w:p>
  </w:endnote>
  <w:endnote w:type="continuationSeparator" w:id="0">
    <w:p w:rsidR="00C25857" w:rsidRDefault="00C258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朢痽"/>
    <w:panose1 w:val="02020500000000000000"/>
    <w:charset w:val="88"/>
    <w:family w:val="roman"/>
    <w:pitch w:val="variable"/>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57" w:rsidRDefault="00C25857" w:rsidP="0041128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25857" w:rsidRDefault="00C25857" w:rsidP="0041128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57" w:rsidRPr="00411287" w:rsidRDefault="00C25857" w:rsidP="00F931D6">
    <w:pPr>
      <w:pStyle w:val="Footer"/>
      <w:framePr w:wrap="around" w:vAnchor="text" w:hAnchor="margin" w:xAlign="outside" w:y="1"/>
      <w:rPr>
        <w:rStyle w:val="PageNumber"/>
        <w:rFonts w:ascii="仿宋_GB2312" w:eastAsia="仿宋_GB2312"/>
        <w:sz w:val="28"/>
        <w:szCs w:val="28"/>
      </w:rPr>
    </w:pPr>
    <w:r w:rsidRPr="00411287">
      <w:rPr>
        <w:rStyle w:val="PageNumber"/>
        <w:rFonts w:ascii="仿宋_GB2312" w:eastAsia="仿宋_GB2312"/>
        <w:sz w:val="28"/>
        <w:szCs w:val="28"/>
      </w:rPr>
      <w:fldChar w:fldCharType="begin"/>
    </w:r>
    <w:r w:rsidRPr="00411287">
      <w:rPr>
        <w:rStyle w:val="PageNumber"/>
        <w:rFonts w:ascii="仿宋_GB2312" w:eastAsia="仿宋_GB2312"/>
        <w:sz w:val="28"/>
        <w:szCs w:val="28"/>
      </w:rPr>
      <w:instrText xml:space="preserve">PAGE  </w:instrText>
    </w:r>
    <w:r w:rsidRPr="00411287">
      <w:rPr>
        <w:rStyle w:val="PageNumber"/>
        <w:rFonts w:ascii="仿宋_GB2312" w:eastAsia="仿宋_GB2312"/>
        <w:sz w:val="28"/>
        <w:szCs w:val="28"/>
      </w:rPr>
      <w:fldChar w:fldCharType="separate"/>
    </w:r>
    <w:r>
      <w:rPr>
        <w:rStyle w:val="PageNumber"/>
        <w:rFonts w:ascii="仿宋_GB2312" w:eastAsia="仿宋_GB2312"/>
        <w:noProof/>
        <w:sz w:val="28"/>
        <w:szCs w:val="28"/>
      </w:rPr>
      <w:t>- 1 -</w:t>
    </w:r>
    <w:r w:rsidRPr="00411287">
      <w:rPr>
        <w:rStyle w:val="PageNumber"/>
        <w:rFonts w:ascii="仿宋_GB2312" w:eastAsia="仿宋_GB2312"/>
        <w:sz w:val="28"/>
        <w:szCs w:val="28"/>
      </w:rPr>
      <w:fldChar w:fldCharType="end"/>
    </w:r>
  </w:p>
  <w:p w:rsidR="00C25857" w:rsidRDefault="00C25857" w:rsidP="00411287">
    <w:pPr>
      <w:pStyle w:val="Footer"/>
      <w:ind w:right="360" w:firstLine="360"/>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57" w:rsidRDefault="00C25857">
      <w:pPr>
        <w:spacing w:line="240" w:lineRule="auto"/>
      </w:pPr>
      <w:r>
        <w:separator/>
      </w:r>
    </w:p>
  </w:footnote>
  <w:footnote w:type="continuationSeparator" w:id="0">
    <w:p w:rsidR="00C25857" w:rsidRDefault="00C2585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A8F"/>
    <w:rsid w:val="DF7D63EE"/>
    <w:rsid w:val="E56F6F45"/>
    <w:rsid w:val="EBB304C5"/>
    <w:rsid w:val="EE7BF425"/>
    <w:rsid w:val="00000475"/>
    <w:rsid w:val="0000175A"/>
    <w:rsid w:val="00001CD5"/>
    <w:rsid w:val="00002192"/>
    <w:rsid w:val="00002254"/>
    <w:rsid w:val="00002E0A"/>
    <w:rsid w:val="00003DBC"/>
    <w:rsid w:val="00003F94"/>
    <w:rsid w:val="0000456B"/>
    <w:rsid w:val="000048BB"/>
    <w:rsid w:val="000053C7"/>
    <w:rsid w:val="000054FC"/>
    <w:rsid w:val="00006140"/>
    <w:rsid w:val="0000781C"/>
    <w:rsid w:val="0001152D"/>
    <w:rsid w:val="00011F36"/>
    <w:rsid w:val="00012658"/>
    <w:rsid w:val="00013C97"/>
    <w:rsid w:val="00014C09"/>
    <w:rsid w:val="00014D5F"/>
    <w:rsid w:val="00014DC9"/>
    <w:rsid w:val="00015EB3"/>
    <w:rsid w:val="00016A7E"/>
    <w:rsid w:val="00017A0E"/>
    <w:rsid w:val="00017E8D"/>
    <w:rsid w:val="00020265"/>
    <w:rsid w:val="000204D0"/>
    <w:rsid w:val="0002166E"/>
    <w:rsid w:val="000218F5"/>
    <w:rsid w:val="0002229D"/>
    <w:rsid w:val="00022E49"/>
    <w:rsid w:val="00023C3E"/>
    <w:rsid w:val="00023E24"/>
    <w:rsid w:val="00024EF5"/>
    <w:rsid w:val="00024F32"/>
    <w:rsid w:val="000251BF"/>
    <w:rsid w:val="000251DA"/>
    <w:rsid w:val="00025B7A"/>
    <w:rsid w:val="00025BDF"/>
    <w:rsid w:val="000269C4"/>
    <w:rsid w:val="00026E62"/>
    <w:rsid w:val="0002720B"/>
    <w:rsid w:val="00027A08"/>
    <w:rsid w:val="000306F8"/>
    <w:rsid w:val="00030DEB"/>
    <w:rsid w:val="000314B3"/>
    <w:rsid w:val="0003252F"/>
    <w:rsid w:val="000325A1"/>
    <w:rsid w:val="00032866"/>
    <w:rsid w:val="00032E0B"/>
    <w:rsid w:val="00036630"/>
    <w:rsid w:val="00036E55"/>
    <w:rsid w:val="000370A6"/>
    <w:rsid w:val="00037B83"/>
    <w:rsid w:val="00037BC0"/>
    <w:rsid w:val="00037C63"/>
    <w:rsid w:val="00040166"/>
    <w:rsid w:val="00041D53"/>
    <w:rsid w:val="00042155"/>
    <w:rsid w:val="00042E97"/>
    <w:rsid w:val="00043990"/>
    <w:rsid w:val="00043A08"/>
    <w:rsid w:val="00043BCF"/>
    <w:rsid w:val="00044525"/>
    <w:rsid w:val="000447C5"/>
    <w:rsid w:val="00045361"/>
    <w:rsid w:val="00045DF6"/>
    <w:rsid w:val="000467CF"/>
    <w:rsid w:val="00046856"/>
    <w:rsid w:val="00047B45"/>
    <w:rsid w:val="00051037"/>
    <w:rsid w:val="00051CE4"/>
    <w:rsid w:val="00051D5B"/>
    <w:rsid w:val="00051F2F"/>
    <w:rsid w:val="000524CF"/>
    <w:rsid w:val="0005323C"/>
    <w:rsid w:val="00054459"/>
    <w:rsid w:val="000548DB"/>
    <w:rsid w:val="0005515F"/>
    <w:rsid w:val="00055A8A"/>
    <w:rsid w:val="00055E0C"/>
    <w:rsid w:val="00057678"/>
    <w:rsid w:val="00057CA0"/>
    <w:rsid w:val="00060529"/>
    <w:rsid w:val="0006189C"/>
    <w:rsid w:val="000631B2"/>
    <w:rsid w:val="0006388D"/>
    <w:rsid w:val="00063F8A"/>
    <w:rsid w:val="00064458"/>
    <w:rsid w:val="00064FDE"/>
    <w:rsid w:val="000657F6"/>
    <w:rsid w:val="00065967"/>
    <w:rsid w:val="00066C93"/>
    <w:rsid w:val="00066E15"/>
    <w:rsid w:val="000702D6"/>
    <w:rsid w:val="00071A61"/>
    <w:rsid w:val="00072A78"/>
    <w:rsid w:val="000753E9"/>
    <w:rsid w:val="00075D02"/>
    <w:rsid w:val="000761BF"/>
    <w:rsid w:val="0007664F"/>
    <w:rsid w:val="00076F26"/>
    <w:rsid w:val="00080143"/>
    <w:rsid w:val="00080D8E"/>
    <w:rsid w:val="00081643"/>
    <w:rsid w:val="00081654"/>
    <w:rsid w:val="00081F55"/>
    <w:rsid w:val="0008255E"/>
    <w:rsid w:val="00082FBE"/>
    <w:rsid w:val="000835A2"/>
    <w:rsid w:val="000835E3"/>
    <w:rsid w:val="00083C0B"/>
    <w:rsid w:val="0008402D"/>
    <w:rsid w:val="000840B0"/>
    <w:rsid w:val="000842B6"/>
    <w:rsid w:val="00084548"/>
    <w:rsid w:val="00084645"/>
    <w:rsid w:val="0008495C"/>
    <w:rsid w:val="00085024"/>
    <w:rsid w:val="00085098"/>
    <w:rsid w:val="00085601"/>
    <w:rsid w:val="00085760"/>
    <w:rsid w:val="00085BE2"/>
    <w:rsid w:val="00085E72"/>
    <w:rsid w:val="00085ED2"/>
    <w:rsid w:val="00086768"/>
    <w:rsid w:val="00087606"/>
    <w:rsid w:val="00087A29"/>
    <w:rsid w:val="00087A75"/>
    <w:rsid w:val="00087DA4"/>
    <w:rsid w:val="00090CEA"/>
    <w:rsid w:val="000912A2"/>
    <w:rsid w:val="00091912"/>
    <w:rsid w:val="00093ADE"/>
    <w:rsid w:val="00094451"/>
    <w:rsid w:val="00094EEA"/>
    <w:rsid w:val="0009570C"/>
    <w:rsid w:val="00095B4B"/>
    <w:rsid w:val="000963A4"/>
    <w:rsid w:val="00096A54"/>
    <w:rsid w:val="00096BDE"/>
    <w:rsid w:val="00096E25"/>
    <w:rsid w:val="00097AC8"/>
    <w:rsid w:val="00097E33"/>
    <w:rsid w:val="000A0F34"/>
    <w:rsid w:val="000A2BAC"/>
    <w:rsid w:val="000A32CE"/>
    <w:rsid w:val="000A38EA"/>
    <w:rsid w:val="000A397F"/>
    <w:rsid w:val="000A4AF8"/>
    <w:rsid w:val="000A4EDD"/>
    <w:rsid w:val="000A5212"/>
    <w:rsid w:val="000A56A9"/>
    <w:rsid w:val="000A5EB8"/>
    <w:rsid w:val="000A5FBE"/>
    <w:rsid w:val="000A6035"/>
    <w:rsid w:val="000A6055"/>
    <w:rsid w:val="000A6588"/>
    <w:rsid w:val="000B0086"/>
    <w:rsid w:val="000B04A6"/>
    <w:rsid w:val="000B1FFD"/>
    <w:rsid w:val="000B23C9"/>
    <w:rsid w:val="000B26CD"/>
    <w:rsid w:val="000B2DA9"/>
    <w:rsid w:val="000B3912"/>
    <w:rsid w:val="000B4157"/>
    <w:rsid w:val="000B4D65"/>
    <w:rsid w:val="000B4F36"/>
    <w:rsid w:val="000B510B"/>
    <w:rsid w:val="000B5370"/>
    <w:rsid w:val="000B5B6C"/>
    <w:rsid w:val="000B5B98"/>
    <w:rsid w:val="000B5E42"/>
    <w:rsid w:val="000B6694"/>
    <w:rsid w:val="000B6B93"/>
    <w:rsid w:val="000B79F0"/>
    <w:rsid w:val="000C0059"/>
    <w:rsid w:val="000C075C"/>
    <w:rsid w:val="000C0B5C"/>
    <w:rsid w:val="000C0B92"/>
    <w:rsid w:val="000C23A0"/>
    <w:rsid w:val="000C3D3E"/>
    <w:rsid w:val="000C3DEE"/>
    <w:rsid w:val="000C40A5"/>
    <w:rsid w:val="000C411B"/>
    <w:rsid w:val="000C4698"/>
    <w:rsid w:val="000C4D79"/>
    <w:rsid w:val="000C4ECE"/>
    <w:rsid w:val="000C51BF"/>
    <w:rsid w:val="000C5209"/>
    <w:rsid w:val="000C5BF6"/>
    <w:rsid w:val="000C5D53"/>
    <w:rsid w:val="000C5FE1"/>
    <w:rsid w:val="000C63B0"/>
    <w:rsid w:val="000C699A"/>
    <w:rsid w:val="000C6C79"/>
    <w:rsid w:val="000D0431"/>
    <w:rsid w:val="000D0531"/>
    <w:rsid w:val="000D06E3"/>
    <w:rsid w:val="000D0734"/>
    <w:rsid w:val="000D111A"/>
    <w:rsid w:val="000D1148"/>
    <w:rsid w:val="000D19FF"/>
    <w:rsid w:val="000D1A45"/>
    <w:rsid w:val="000D1F08"/>
    <w:rsid w:val="000D1F47"/>
    <w:rsid w:val="000D276A"/>
    <w:rsid w:val="000D2DEA"/>
    <w:rsid w:val="000D31DE"/>
    <w:rsid w:val="000D34B8"/>
    <w:rsid w:val="000D3600"/>
    <w:rsid w:val="000D3D54"/>
    <w:rsid w:val="000D41D4"/>
    <w:rsid w:val="000D4322"/>
    <w:rsid w:val="000D50EF"/>
    <w:rsid w:val="000D57F1"/>
    <w:rsid w:val="000D5C0E"/>
    <w:rsid w:val="000D6512"/>
    <w:rsid w:val="000D658F"/>
    <w:rsid w:val="000D7020"/>
    <w:rsid w:val="000D712B"/>
    <w:rsid w:val="000E17EF"/>
    <w:rsid w:val="000E2707"/>
    <w:rsid w:val="000E3276"/>
    <w:rsid w:val="000E3719"/>
    <w:rsid w:val="000E3F48"/>
    <w:rsid w:val="000E5245"/>
    <w:rsid w:val="000E54E0"/>
    <w:rsid w:val="000E59B5"/>
    <w:rsid w:val="000E6065"/>
    <w:rsid w:val="000E66E6"/>
    <w:rsid w:val="000E6FC3"/>
    <w:rsid w:val="000E77ED"/>
    <w:rsid w:val="000E7B75"/>
    <w:rsid w:val="000E7E8D"/>
    <w:rsid w:val="000F0517"/>
    <w:rsid w:val="000F08CA"/>
    <w:rsid w:val="000F1BAE"/>
    <w:rsid w:val="000F2259"/>
    <w:rsid w:val="000F2FA0"/>
    <w:rsid w:val="000F3028"/>
    <w:rsid w:val="000F3E2A"/>
    <w:rsid w:val="000F4764"/>
    <w:rsid w:val="000F5096"/>
    <w:rsid w:val="000F56FE"/>
    <w:rsid w:val="000F5812"/>
    <w:rsid w:val="000F6B28"/>
    <w:rsid w:val="000F7ECC"/>
    <w:rsid w:val="001004E8"/>
    <w:rsid w:val="001008CB"/>
    <w:rsid w:val="0010209E"/>
    <w:rsid w:val="0010227F"/>
    <w:rsid w:val="00103B86"/>
    <w:rsid w:val="001042C3"/>
    <w:rsid w:val="001043B2"/>
    <w:rsid w:val="00104FE1"/>
    <w:rsid w:val="00105249"/>
    <w:rsid w:val="00105325"/>
    <w:rsid w:val="00105946"/>
    <w:rsid w:val="001060B5"/>
    <w:rsid w:val="00106661"/>
    <w:rsid w:val="001067CB"/>
    <w:rsid w:val="0010746C"/>
    <w:rsid w:val="00107543"/>
    <w:rsid w:val="00110E16"/>
    <w:rsid w:val="00111C8F"/>
    <w:rsid w:val="0011305F"/>
    <w:rsid w:val="00113C40"/>
    <w:rsid w:val="001152AF"/>
    <w:rsid w:val="001163B1"/>
    <w:rsid w:val="0011674E"/>
    <w:rsid w:val="00116992"/>
    <w:rsid w:val="0011714A"/>
    <w:rsid w:val="00117D27"/>
    <w:rsid w:val="00121FDA"/>
    <w:rsid w:val="001232B4"/>
    <w:rsid w:val="001236F5"/>
    <w:rsid w:val="00124777"/>
    <w:rsid w:val="0012494E"/>
    <w:rsid w:val="00124FB8"/>
    <w:rsid w:val="00125CAD"/>
    <w:rsid w:val="00127735"/>
    <w:rsid w:val="0013175E"/>
    <w:rsid w:val="00132792"/>
    <w:rsid w:val="00132C7F"/>
    <w:rsid w:val="001336FC"/>
    <w:rsid w:val="00133C48"/>
    <w:rsid w:val="00133D29"/>
    <w:rsid w:val="0013502B"/>
    <w:rsid w:val="00135524"/>
    <w:rsid w:val="00135F17"/>
    <w:rsid w:val="0014232B"/>
    <w:rsid w:val="001423A4"/>
    <w:rsid w:val="00142866"/>
    <w:rsid w:val="00142ACE"/>
    <w:rsid w:val="00142E5F"/>
    <w:rsid w:val="001430E2"/>
    <w:rsid w:val="00143666"/>
    <w:rsid w:val="00143969"/>
    <w:rsid w:val="00144AAC"/>
    <w:rsid w:val="0014510E"/>
    <w:rsid w:val="0015023C"/>
    <w:rsid w:val="001505D1"/>
    <w:rsid w:val="00150AC5"/>
    <w:rsid w:val="00151E32"/>
    <w:rsid w:val="0015228A"/>
    <w:rsid w:val="00152895"/>
    <w:rsid w:val="001539BC"/>
    <w:rsid w:val="00153C25"/>
    <w:rsid w:val="00154E3E"/>
    <w:rsid w:val="0015630A"/>
    <w:rsid w:val="001566DE"/>
    <w:rsid w:val="0015755D"/>
    <w:rsid w:val="00157694"/>
    <w:rsid w:val="00157845"/>
    <w:rsid w:val="0016258D"/>
    <w:rsid w:val="0016374B"/>
    <w:rsid w:val="00163E81"/>
    <w:rsid w:val="001640A7"/>
    <w:rsid w:val="001647A7"/>
    <w:rsid w:val="00165FAA"/>
    <w:rsid w:val="0016606E"/>
    <w:rsid w:val="00166D08"/>
    <w:rsid w:val="00166E95"/>
    <w:rsid w:val="00167794"/>
    <w:rsid w:val="001713D9"/>
    <w:rsid w:val="00172181"/>
    <w:rsid w:val="00172666"/>
    <w:rsid w:val="001728CC"/>
    <w:rsid w:val="00172B2F"/>
    <w:rsid w:val="00173ED6"/>
    <w:rsid w:val="00174460"/>
    <w:rsid w:val="001751E9"/>
    <w:rsid w:val="00176087"/>
    <w:rsid w:val="001760C3"/>
    <w:rsid w:val="001761F3"/>
    <w:rsid w:val="0017644C"/>
    <w:rsid w:val="0017771E"/>
    <w:rsid w:val="00177809"/>
    <w:rsid w:val="001778FF"/>
    <w:rsid w:val="00177DA7"/>
    <w:rsid w:val="00177F6F"/>
    <w:rsid w:val="00181503"/>
    <w:rsid w:val="00181727"/>
    <w:rsid w:val="001823AD"/>
    <w:rsid w:val="00182955"/>
    <w:rsid w:val="00182D5D"/>
    <w:rsid w:val="00183589"/>
    <w:rsid w:val="00183C27"/>
    <w:rsid w:val="00184B7B"/>
    <w:rsid w:val="00184BA2"/>
    <w:rsid w:val="00184CC8"/>
    <w:rsid w:val="00184FA8"/>
    <w:rsid w:val="001852F8"/>
    <w:rsid w:val="0018539A"/>
    <w:rsid w:val="0018630C"/>
    <w:rsid w:val="0018674D"/>
    <w:rsid w:val="00186881"/>
    <w:rsid w:val="001869FA"/>
    <w:rsid w:val="00186C25"/>
    <w:rsid w:val="00191F51"/>
    <w:rsid w:val="0019267F"/>
    <w:rsid w:val="001927A9"/>
    <w:rsid w:val="001935DB"/>
    <w:rsid w:val="0019420F"/>
    <w:rsid w:val="0019437A"/>
    <w:rsid w:val="00194D0A"/>
    <w:rsid w:val="00194FFB"/>
    <w:rsid w:val="001954A6"/>
    <w:rsid w:val="00195CB9"/>
    <w:rsid w:val="00196B08"/>
    <w:rsid w:val="0019777E"/>
    <w:rsid w:val="00197F47"/>
    <w:rsid w:val="001A06C7"/>
    <w:rsid w:val="001A0797"/>
    <w:rsid w:val="001A109B"/>
    <w:rsid w:val="001A1B60"/>
    <w:rsid w:val="001A2018"/>
    <w:rsid w:val="001A21E4"/>
    <w:rsid w:val="001A26B2"/>
    <w:rsid w:val="001A2828"/>
    <w:rsid w:val="001A29D1"/>
    <w:rsid w:val="001A2B59"/>
    <w:rsid w:val="001A3366"/>
    <w:rsid w:val="001A38AD"/>
    <w:rsid w:val="001A3924"/>
    <w:rsid w:val="001A3FD5"/>
    <w:rsid w:val="001A5643"/>
    <w:rsid w:val="001A5FB1"/>
    <w:rsid w:val="001B08A2"/>
    <w:rsid w:val="001B116C"/>
    <w:rsid w:val="001B3095"/>
    <w:rsid w:val="001B3DDC"/>
    <w:rsid w:val="001B41AD"/>
    <w:rsid w:val="001B4EC8"/>
    <w:rsid w:val="001B7A5B"/>
    <w:rsid w:val="001B7C39"/>
    <w:rsid w:val="001C0761"/>
    <w:rsid w:val="001C07B0"/>
    <w:rsid w:val="001C16C1"/>
    <w:rsid w:val="001C3497"/>
    <w:rsid w:val="001C3B8F"/>
    <w:rsid w:val="001C3D7C"/>
    <w:rsid w:val="001C436C"/>
    <w:rsid w:val="001C4ABB"/>
    <w:rsid w:val="001C5445"/>
    <w:rsid w:val="001C55D6"/>
    <w:rsid w:val="001C6902"/>
    <w:rsid w:val="001C773E"/>
    <w:rsid w:val="001D155D"/>
    <w:rsid w:val="001D2178"/>
    <w:rsid w:val="001D268C"/>
    <w:rsid w:val="001D2EAE"/>
    <w:rsid w:val="001D3857"/>
    <w:rsid w:val="001D41A6"/>
    <w:rsid w:val="001D49A7"/>
    <w:rsid w:val="001D4E3D"/>
    <w:rsid w:val="001D57EB"/>
    <w:rsid w:val="001E0396"/>
    <w:rsid w:val="001E097B"/>
    <w:rsid w:val="001E0AD7"/>
    <w:rsid w:val="001E1DEC"/>
    <w:rsid w:val="001E29FB"/>
    <w:rsid w:val="001E32ED"/>
    <w:rsid w:val="001E3DEC"/>
    <w:rsid w:val="001E62E6"/>
    <w:rsid w:val="001E6D73"/>
    <w:rsid w:val="001F05F1"/>
    <w:rsid w:val="001F0962"/>
    <w:rsid w:val="001F12FD"/>
    <w:rsid w:val="001F1DD9"/>
    <w:rsid w:val="001F2A99"/>
    <w:rsid w:val="001F2F7E"/>
    <w:rsid w:val="001F4519"/>
    <w:rsid w:val="001F4FEE"/>
    <w:rsid w:val="001F57DD"/>
    <w:rsid w:val="001F6055"/>
    <w:rsid w:val="001F7DD2"/>
    <w:rsid w:val="00200E0D"/>
    <w:rsid w:val="002011D4"/>
    <w:rsid w:val="00202EF0"/>
    <w:rsid w:val="0020306E"/>
    <w:rsid w:val="0020361C"/>
    <w:rsid w:val="00204F29"/>
    <w:rsid w:val="002052EF"/>
    <w:rsid w:val="002066F7"/>
    <w:rsid w:val="00206A5F"/>
    <w:rsid w:val="00206B38"/>
    <w:rsid w:val="0020785E"/>
    <w:rsid w:val="0021019D"/>
    <w:rsid w:val="002108AA"/>
    <w:rsid w:val="00211F77"/>
    <w:rsid w:val="00212D01"/>
    <w:rsid w:val="0021340C"/>
    <w:rsid w:val="00214DCE"/>
    <w:rsid w:val="0021506D"/>
    <w:rsid w:val="0021510F"/>
    <w:rsid w:val="00215AC1"/>
    <w:rsid w:val="00216333"/>
    <w:rsid w:val="002177F0"/>
    <w:rsid w:val="00217E49"/>
    <w:rsid w:val="00217EEF"/>
    <w:rsid w:val="002213DC"/>
    <w:rsid w:val="00221536"/>
    <w:rsid w:val="002215EE"/>
    <w:rsid w:val="00221D8D"/>
    <w:rsid w:val="00222242"/>
    <w:rsid w:val="00222ED7"/>
    <w:rsid w:val="00222F7C"/>
    <w:rsid w:val="0022317E"/>
    <w:rsid w:val="00223C27"/>
    <w:rsid w:val="00224373"/>
    <w:rsid w:val="002251D8"/>
    <w:rsid w:val="002251DB"/>
    <w:rsid w:val="002254A3"/>
    <w:rsid w:val="002254AB"/>
    <w:rsid w:val="00225FB3"/>
    <w:rsid w:val="002266F8"/>
    <w:rsid w:val="0022736A"/>
    <w:rsid w:val="00227915"/>
    <w:rsid w:val="002309F1"/>
    <w:rsid w:val="00231920"/>
    <w:rsid w:val="002322E5"/>
    <w:rsid w:val="00232619"/>
    <w:rsid w:val="002337E3"/>
    <w:rsid w:val="00233A80"/>
    <w:rsid w:val="002347AA"/>
    <w:rsid w:val="00234994"/>
    <w:rsid w:val="00235FC6"/>
    <w:rsid w:val="00236221"/>
    <w:rsid w:val="00236261"/>
    <w:rsid w:val="00236637"/>
    <w:rsid w:val="002367EB"/>
    <w:rsid w:val="00236D0A"/>
    <w:rsid w:val="0024005B"/>
    <w:rsid w:val="00240AB2"/>
    <w:rsid w:val="00242290"/>
    <w:rsid w:val="00242FB5"/>
    <w:rsid w:val="00243796"/>
    <w:rsid w:val="00243D9F"/>
    <w:rsid w:val="0024599C"/>
    <w:rsid w:val="00245C3A"/>
    <w:rsid w:val="0024624A"/>
    <w:rsid w:val="00246964"/>
    <w:rsid w:val="00247E10"/>
    <w:rsid w:val="002502FE"/>
    <w:rsid w:val="00250CEB"/>
    <w:rsid w:val="00252711"/>
    <w:rsid w:val="0025304C"/>
    <w:rsid w:val="002536FE"/>
    <w:rsid w:val="002539F5"/>
    <w:rsid w:val="00254973"/>
    <w:rsid w:val="00254981"/>
    <w:rsid w:val="002603AB"/>
    <w:rsid w:val="002609D5"/>
    <w:rsid w:val="00260D69"/>
    <w:rsid w:val="00260E25"/>
    <w:rsid w:val="00261093"/>
    <w:rsid w:val="00261FA4"/>
    <w:rsid w:val="002620E5"/>
    <w:rsid w:val="0026267E"/>
    <w:rsid w:val="002633B5"/>
    <w:rsid w:val="0026436D"/>
    <w:rsid w:val="002659FE"/>
    <w:rsid w:val="002678FC"/>
    <w:rsid w:val="002700CD"/>
    <w:rsid w:val="00271DFB"/>
    <w:rsid w:val="00272B58"/>
    <w:rsid w:val="00274A65"/>
    <w:rsid w:val="00274B37"/>
    <w:rsid w:val="00274CAA"/>
    <w:rsid w:val="002752A4"/>
    <w:rsid w:val="002754B7"/>
    <w:rsid w:val="00275CF9"/>
    <w:rsid w:val="0027617E"/>
    <w:rsid w:val="002765E6"/>
    <w:rsid w:val="002766F6"/>
    <w:rsid w:val="00276A8C"/>
    <w:rsid w:val="00276B43"/>
    <w:rsid w:val="0027756E"/>
    <w:rsid w:val="002778CD"/>
    <w:rsid w:val="00282045"/>
    <w:rsid w:val="00282159"/>
    <w:rsid w:val="00282374"/>
    <w:rsid w:val="00285563"/>
    <w:rsid w:val="00286537"/>
    <w:rsid w:val="002869DE"/>
    <w:rsid w:val="00287526"/>
    <w:rsid w:val="00290501"/>
    <w:rsid w:val="00293D4B"/>
    <w:rsid w:val="00294015"/>
    <w:rsid w:val="0029434C"/>
    <w:rsid w:val="00294644"/>
    <w:rsid w:val="002955D7"/>
    <w:rsid w:val="00295D34"/>
    <w:rsid w:val="00297409"/>
    <w:rsid w:val="00297D64"/>
    <w:rsid w:val="00297DA8"/>
    <w:rsid w:val="002A02A2"/>
    <w:rsid w:val="002A23CC"/>
    <w:rsid w:val="002A3B95"/>
    <w:rsid w:val="002A40F9"/>
    <w:rsid w:val="002A43FD"/>
    <w:rsid w:val="002A57CD"/>
    <w:rsid w:val="002A6801"/>
    <w:rsid w:val="002B0A66"/>
    <w:rsid w:val="002B0AA2"/>
    <w:rsid w:val="002B16D9"/>
    <w:rsid w:val="002B19B4"/>
    <w:rsid w:val="002B1CD1"/>
    <w:rsid w:val="002B2305"/>
    <w:rsid w:val="002B2942"/>
    <w:rsid w:val="002B2D65"/>
    <w:rsid w:val="002B39CE"/>
    <w:rsid w:val="002B3F93"/>
    <w:rsid w:val="002B4728"/>
    <w:rsid w:val="002B6176"/>
    <w:rsid w:val="002B6378"/>
    <w:rsid w:val="002B709D"/>
    <w:rsid w:val="002C0181"/>
    <w:rsid w:val="002C04C4"/>
    <w:rsid w:val="002C221A"/>
    <w:rsid w:val="002C2EEB"/>
    <w:rsid w:val="002C334E"/>
    <w:rsid w:val="002C3E0B"/>
    <w:rsid w:val="002C46B9"/>
    <w:rsid w:val="002C4F93"/>
    <w:rsid w:val="002C5028"/>
    <w:rsid w:val="002C582B"/>
    <w:rsid w:val="002C6D8C"/>
    <w:rsid w:val="002D1554"/>
    <w:rsid w:val="002D1766"/>
    <w:rsid w:val="002D472C"/>
    <w:rsid w:val="002D4A55"/>
    <w:rsid w:val="002D517C"/>
    <w:rsid w:val="002D526A"/>
    <w:rsid w:val="002D5478"/>
    <w:rsid w:val="002D5623"/>
    <w:rsid w:val="002D582D"/>
    <w:rsid w:val="002D59A6"/>
    <w:rsid w:val="002D5E80"/>
    <w:rsid w:val="002D6097"/>
    <w:rsid w:val="002D61E2"/>
    <w:rsid w:val="002D675B"/>
    <w:rsid w:val="002D70DE"/>
    <w:rsid w:val="002E0C9D"/>
    <w:rsid w:val="002E0D01"/>
    <w:rsid w:val="002E1311"/>
    <w:rsid w:val="002E1918"/>
    <w:rsid w:val="002E1DF4"/>
    <w:rsid w:val="002E1FC2"/>
    <w:rsid w:val="002E2880"/>
    <w:rsid w:val="002E3579"/>
    <w:rsid w:val="002E40C1"/>
    <w:rsid w:val="002E48D0"/>
    <w:rsid w:val="002E4AE3"/>
    <w:rsid w:val="002E5582"/>
    <w:rsid w:val="002E6A6A"/>
    <w:rsid w:val="002E6BEF"/>
    <w:rsid w:val="002E741D"/>
    <w:rsid w:val="002F0787"/>
    <w:rsid w:val="002F3149"/>
    <w:rsid w:val="002F3D43"/>
    <w:rsid w:val="002F43FA"/>
    <w:rsid w:val="002F4C0D"/>
    <w:rsid w:val="002F5316"/>
    <w:rsid w:val="002F559C"/>
    <w:rsid w:val="002F6452"/>
    <w:rsid w:val="00300546"/>
    <w:rsid w:val="003008C3"/>
    <w:rsid w:val="0030200E"/>
    <w:rsid w:val="00303085"/>
    <w:rsid w:val="003038C3"/>
    <w:rsid w:val="00303C4A"/>
    <w:rsid w:val="003047FF"/>
    <w:rsid w:val="00304FC2"/>
    <w:rsid w:val="003055C0"/>
    <w:rsid w:val="0030599D"/>
    <w:rsid w:val="00306CA0"/>
    <w:rsid w:val="00307131"/>
    <w:rsid w:val="0030761F"/>
    <w:rsid w:val="00307A8A"/>
    <w:rsid w:val="00307C4E"/>
    <w:rsid w:val="00310522"/>
    <w:rsid w:val="00310A2B"/>
    <w:rsid w:val="003124BD"/>
    <w:rsid w:val="00312691"/>
    <w:rsid w:val="00312BC6"/>
    <w:rsid w:val="00313B43"/>
    <w:rsid w:val="003141C8"/>
    <w:rsid w:val="003148BE"/>
    <w:rsid w:val="00314A33"/>
    <w:rsid w:val="00314D94"/>
    <w:rsid w:val="00314F01"/>
    <w:rsid w:val="003159FB"/>
    <w:rsid w:val="00315EBE"/>
    <w:rsid w:val="00316634"/>
    <w:rsid w:val="003167D3"/>
    <w:rsid w:val="00317582"/>
    <w:rsid w:val="00321378"/>
    <w:rsid w:val="00321E7E"/>
    <w:rsid w:val="00321EA7"/>
    <w:rsid w:val="003220B4"/>
    <w:rsid w:val="0032262E"/>
    <w:rsid w:val="00323007"/>
    <w:rsid w:val="00323ABA"/>
    <w:rsid w:val="00323B43"/>
    <w:rsid w:val="00323EC8"/>
    <w:rsid w:val="00324DED"/>
    <w:rsid w:val="003256F3"/>
    <w:rsid w:val="003259C7"/>
    <w:rsid w:val="00325D82"/>
    <w:rsid w:val="00326FCB"/>
    <w:rsid w:val="00327057"/>
    <w:rsid w:val="00327328"/>
    <w:rsid w:val="00327506"/>
    <w:rsid w:val="0032764E"/>
    <w:rsid w:val="00331571"/>
    <w:rsid w:val="00332880"/>
    <w:rsid w:val="003328AE"/>
    <w:rsid w:val="003343B8"/>
    <w:rsid w:val="003344E5"/>
    <w:rsid w:val="003348F3"/>
    <w:rsid w:val="0033503E"/>
    <w:rsid w:val="003358C8"/>
    <w:rsid w:val="0033594F"/>
    <w:rsid w:val="00336A8A"/>
    <w:rsid w:val="00340956"/>
    <w:rsid w:val="00341086"/>
    <w:rsid w:val="003411F6"/>
    <w:rsid w:val="00341694"/>
    <w:rsid w:val="00341E97"/>
    <w:rsid w:val="0034233A"/>
    <w:rsid w:val="00342A02"/>
    <w:rsid w:val="00342A44"/>
    <w:rsid w:val="00342D62"/>
    <w:rsid w:val="00343383"/>
    <w:rsid w:val="00343D97"/>
    <w:rsid w:val="00343EC8"/>
    <w:rsid w:val="003444A8"/>
    <w:rsid w:val="00344612"/>
    <w:rsid w:val="00344DD2"/>
    <w:rsid w:val="00344F0A"/>
    <w:rsid w:val="00345F02"/>
    <w:rsid w:val="0034615B"/>
    <w:rsid w:val="003465A9"/>
    <w:rsid w:val="00347081"/>
    <w:rsid w:val="003472AB"/>
    <w:rsid w:val="00347340"/>
    <w:rsid w:val="003474BA"/>
    <w:rsid w:val="00347609"/>
    <w:rsid w:val="003479A9"/>
    <w:rsid w:val="00347EEF"/>
    <w:rsid w:val="0035098D"/>
    <w:rsid w:val="003510A8"/>
    <w:rsid w:val="00352479"/>
    <w:rsid w:val="003531D8"/>
    <w:rsid w:val="003539D3"/>
    <w:rsid w:val="00354F69"/>
    <w:rsid w:val="00355B92"/>
    <w:rsid w:val="00356302"/>
    <w:rsid w:val="003567DA"/>
    <w:rsid w:val="00357ACE"/>
    <w:rsid w:val="00357EAB"/>
    <w:rsid w:val="003606E4"/>
    <w:rsid w:val="003612FD"/>
    <w:rsid w:val="00361995"/>
    <w:rsid w:val="0036205D"/>
    <w:rsid w:val="003622EE"/>
    <w:rsid w:val="0036289E"/>
    <w:rsid w:val="00362D10"/>
    <w:rsid w:val="0036343C"/>
    <w:rsid w:val="0036418A"/>
    <w:rsid w:val="00365635"/>
    <w:rsid w:val="00365AF9"/>
    <w:rsid w:val="00370BE8"/>
    <w:rsid w:val="00372513"/>
    <w:rsid w:val="0037387C"/>
    <w:rsid w:val="00373E88"/>
    <w:rsid w:val="00374A76"/>
    <w:rsid w:val="00374E7B"/>
    <w:rsid w:val="00375175"/>
    <w:rsid w:val="0037536B"/>
    <w:rsid w:val="0037555F"/>
    <w:rsid w:val="00376366"/>
    <w:rsid w:val="003769E8"/>
    <w:rsid w:val="00376C2E"/>
    <w:rsid w:val="003807BE"/>
    <w:rsid w:val="00380DE8"/>
    <w:rsid w:val="00381674"/>
    <w:rsid w:val="00381C53"/>
    <w:rsid w:val="003823B6"/>
    <w:rsid w:val="00382B50"/>
    <w:rsid w:val="0038421E"/>
    <w:rsid w:val="0038437E"/>
    <w:rsid w:val="0038471D"/>
    <w:rsid w:val="00385010"/>
    <w:rsid w:val="00386EE8"/>
    <w:rsid w:val="00387179"/>
    <w:rsid w:val="00387800"/>
    <w:rsid w:val="00390D24"/>
    <w:rsid w:val="00391F83"/>
    <w:rsid w:val="0039248B"/>
    <w:rsid w:val="00392C60"/>
    <w:rsid w:val="00393FA5"/>
    <w:rsid w:val="00395749"/>
    <w:rsid w:val="00395FE5"/>
    <w:rsid w:val="0039695F"/>
    <w:rsid w:val="00396D16"/>
    <w:rsid w:val="00396F50"/>
    <w:rsid w:val="00397650"/>
    <w:rsid w:val="003978F7"/>
    <w:rsid w:val="003A01B7"/>
    <w:rsid w:val="003A0618"/>
    <w:rsid w:val="003A0B67"/>
    <w:rsid w:val="003A0EAA"/>
    <w:rsid w:val="003A19BE"/>
    <w:rsid w:val="003A1CCF"/>
    <w:rsid w:val="003A266E"/>
    <w:rsid w:val="003A2F78"/>
    <w:rsid w:val="003A322D"/>
    <w:rsid w:val="003A3401"/>
    <w:rsid w:val="003A4E2A"/>
    <w:rsid w:val="003A5CB8"/>
    <w:rsid w:val="003A7788"/>
    <w:rsid w:val="003B0B67"/>
    <w:rsid w:val="003B1094"/>
    <w:rsid w:val="003B1F31"/>
    <w:rsid w:val="003B210D"/>
    <w:rsid w:val="003B379D"/>
    <w:rsid w:val="003B37C6"/>
    <w:rsid w:val="003B41F7"/>
    <w:rsid w:val="003B4948"/>
    <w:rsid w:val="003B54FB"/>
    <w:rsid w:val="003B61C4"/>
    <w:rsid w:val="003B6202"/>
    <w:rsid w:val="003B62CE"/>
    <w:rsid w:val="003B6D26"/>
    <w:rsid w:val="003B7229"/>
    <w:rsid w:val="003C109D"/>
    <w:rsid w:val="003C2DDA"/>
    <w:rsid w:val="003C31B0"/>
    <w:rsid w:val="003C3376"/>
    <w:rsid w:val="003C3FE1"/>
    <w:rsid w:val="003C51E9"/>
    <w:rsid w:val="003C56F2"/>
    <w:rsid w:val="003C6079"/>
    <w:rsid w:val="003C6704"/>
    <w:rsid w:val="003C6AB1"/>
    <w:rsid w:val="003D0886"/>
    <w:rsid w:val="003D2665"/>
    <w:rsid w:val="003D37D8"/>
    <w:rsid w:val="003D3A8A"/>
    <w:rsid w:val="003D4301"/>
    <w:rsid w:val="003D433D"/>
    <w:rsid w:val="003D4B29"/>
    <w:rsid w:val="003D4E5D"/>
    <w:rsid w:val="003D5239"/>
    <w:rsid w:val="003D5573"/>
    <w:rsid w:val="003D73D7"/>
    <w:rsid w:val="003E0540"/>
    <w:rsid w:val="003E09BF"/>
    <w:rsid w:val="003E0DF6"/>
    <w:rsid w:val="003E141C"/>
    <w:rsid w:val="003E157F"/>
    <w:rsid w:val="003E2438"/>
    <w:rsid w:val="003E36BD"/>
    <w:rsid w:val="003E3D17"/>
    <w:rsid w:val="003E43F5"/>
    <w:rsid w:val="003E4700"/>
    <w:rsid w:val="003E4ED3"/>
    <w:rsid w:val="003E52DC"/>
    <w:rsid w:val="003E6679"/>
    <w:rsid w:val="003E6BF6"/>
    <w:rsid w:val="003E7444"/>
    <w:rsid w:val="003F0F60"/>
    <w:rsid w:val="003F1EB0"/>
    <w:rsid w:val="003F303C"/>
    <w:rsid w:val="003F3366"/>
    <w:rsid w:val="003F3D54"/>
    <w:rsid w:val="003F48D4"/>
    <w:rsid w:val="003F4F83"/>
    <w:rsid w:val="003F5586"/>
    <w:rsid w:val="003F6439"/>
    <w:rsid w:val="0040064A"/>
    <w:rsid w:val="00400AF7"/>
    <w:rsid w:val="00401358"/>
    <w:rsid w:val="00401992"/>
    <w:rsid w:val="00401F4E"/>
    <w:rsid w:val="00402613"/>
    <w:rsid w:val="00402AE9"/>
    <w:rsid w:val="00402BE0"/>
    <w:rsid w:val="00404067"/>
    <w:rsid w:val="004048D0"/>
    <w:rsid w:val="00404A33"/>
    <w:rsid w:val="00406AE4"/>
    <w:rsid w:val="00407948"/>
    <w:rsid w:val="00407E6C"/>
    <w:rsid w:val="004107A8"/>
    <w:rsid w:val="00410862"/>
    <w:rsid w:val="00410C87"/>
    <w:rsid w:val="00410F25"/>
    <w:rsid w:val="00411287"/>
    <w:rsid w:val="0041181D"/>
    <w:rsid w:val="004121E1"/>
    <w:rsid w:val="00412614"/>
    <w:rsid w:val="004134E3"/>
    <w:rsid w:val="0041361C"/>
    <w:rsid w:val="00413BBD"/>
    <w:rsid w:val="0041430A"/>
    <w:rsid w:val="00414939"/>
    <w:rsid w:val="00416601"/>
    <w:rsid w:val="00417B2A"/>
    <w:rsid w:val="00420431"/>
    <w:rsid w:val="00420959"/>
    <w:rsid w:val="00420D75"/>
    <w:rsid w:val="00421D72"/>
    <w:rsid w:val="0042260A"/>
    <w:rsid w:val="00424281"/>
    <w:rsid w:val="00424C1B"/>
    <w:rsid w:val="00424EE4"/>
    <w:rsid w:val="00424FCB"/>
    <w:rsid w:val="004258E6"/>
    <w:rsid w:val="00425E24"/>
    <w:rsid w:val="004266E8"/>
    <w:rsid w:val="00426EDD"/>
    <w:rsid w:val="00427399"/>
    <w:rsid w:val="004273B7"/>
    <w:rsid w:val="00427ED8"/>
    <w:rsid w:val="00430501"/>
    <w:rsid w:val="004320E8"/>
    <w:rsid w:val="00432647"/>
    <w:rsid w:val="00432F8E"/>
    <w:rsid w:val="004339A1"/>
    <w:rsid w:val="00433AF8"/>
    <w:rsid w:val="00434C92"/>
    <w:rsid w:val="0043550F"/>
    <w:rsid w:val="004358AB"/>
    <w:rsid w:val="00435F7E"/>
    <w:rsid w:val="004360F7"/>
    <w:rsid w:val="00437B14"/>
    <w:rsid w:val="004401D1"/>
    <w:rsid w:val="00440C2C"/>
    <w:rsid w:val="00441382"/>
    <w:rsid w:val="0044183E"/>
    <w:rsid w:val="004420DB"/>
    <w:rsid w:val="00442860"/>
    <w:rsid w:val="00443098"/>
    <w:rsid w:val="00447C94"/>
    <w:rsid w:val="00450447"/>
    <w:rsid w:val="0045053A"/>
    <w:rsid w:val="00450D6C"/>
    <w:rsid w:val="00453512"/>
    <w:rsid w:val="00453920"/>
    <w:rsid w:val="004541CC"/>
    <w:rsid w:val="004542EE"/>
    <w:rsid w:val="004559E6"/>
    <w:rsid w:val="00456521"/>
    <w:rsid w:val="004601CF"/>
    <w:rsid w:val="00460C53"/>
    <w:rsid w:val="00460DBC"/>
    <w:rsid w:val="00461A1A"/>
    <w:rsid w:val="004621BD"/>
    <w:rsid w:val="0046266D"/>
    <w:rsid w:val="00462A6E"/>
    <w:rsid w:val="00462DCB"/>
    <w:rsid w:val="004630CD"/>
    <w:rsid w:val="00463A45"/>
    <w:rsid w:val="00463FFF"/>
    <w:rsid w:val="004649F1"/>
    <w:rsid w:val="0046572E"/>
    <w:rsid w:val="004658E0"/>
    <w:rsid w:val="004660F0"/>
    <w:rsid w:val="004665D5"/>
    <w:rsid w:val="00467733"/>
    <w:rsid w:val="0047121E"/>
    <w:rsid w:val="00471F57"/>
    <w:rsid w:val="00472979"/>
    <w:rsid w:val="004733AF"/>
    <w:rsid w:val="00473B9F"/>
    <w:rsid w:val="00474712"/>
    <w:rsid w:val="004748C7"/>
    <w:rsid w:val="00475714"/>
    <w:rsid w:val="00477BA3"/>
    <w:rsid w:val="00477F5D"/>
    <w:rsid w:val="00480D8E"/>
    <w:rsid w:val="00480E12"/>
    <w:rsid w:val="00482125"/>
    <w:rsid w:val="004843E5"/>
    <w:rsid w:val="00484539"/>
    <w:rsid w:val="0048553C"/>
    <w:rsid w:val="0048702C"/>
    <w:rsid w:val="00487B8D"/>
    <w:rsid w:val="00487BE5"/>
    <w:rsid w:val="00487D20"/>
    <w:rsid w:val="00487EAC"/>
    <w:rsid w:val="00490550"/>
    <w:rsid w:val="00490B40"/>
    <w:rsid w:val="00490D71"/>
    <w:rsid w:val="00491364"/>
    <w:rsid w:val="00491536"/>
    <w:rsid w:val="00491E4C"/>
    <w:rsid w:val="004924DD"/>
    <w:rsid w:val="0049278C"/>
    <w:rsid w:val="0049379F"/>
    <w:rsid w:val="004947EE"/>
    <w:rsid w:val="00494845"/>
    <w:rsid w:val="00494AEF"/>
    <w:rsid w:val="00494DB8"/>
    <w:rsid w:val="0049661F"/>
    <w:rsid w:val="004971CA"/>
    <w:rsid w:val="0049745D"/>
    <w:rsid w:val="00497636"/>
    <w:rsid w:val="00497E73"/>
    <w:rsid w:val="004A0322"/>
    <w:rsid w:val="004A1288"/>
    <w:rsid w:val="004A14F7"/>
    <w:rsid w:val="004A1C85"/>
    <w:rsid w:val="004A2609"/>
    <w:rsid w:val="004A2EB2"/>
    <w:rsid w:val="004A3033"/>
    <w:rsid w:val="004A31C8"/>
    <w:rsid w:val="004A3351"/>
    <w:rsid w:val="004A346E"/>
    <w:rsid w:val="004A37BB"/>
    <w:rsid w:val="004A63B6"/>
    <w:rsid w:val="004A64A9"/>
    <w:rsid w:val="004A64E8"/>
    <w:rsid w:val="004A70E6"/>
    <w:rsid w:val="004A743C"/>
    <w:rsid w:val="004A7749"/>
    <w:rsid w:val="004B099D"/>
    <w:rsid w:val="004B11EF"/>
    <w:rsid w:val="004B1F18"/>
    <w:rsid w:val="004B38F1"/>
    <w:rsid w:val="004B4422"/>
    <w:rsid w:val="004B47C8"/>
    <w:rsid w:val="004B5370"/>
    <w:rsid w:val="004B68A9"/>
    <w:rsid w:val="004B6A38"/>
    <w:rsid w:val="004C030A"/>
    <w:rsid w:val="004C031F"/>
    <w:rsid w:val="004C179D"/>
    <w:rsid w:val="004C1933"/>
    <w:rsid w:val="004C1B4C"/>
    <w:rsid w:val="004C1C01"/>
    <w:rsid w:val="004C1DE2"/>
    <w:rsid w:val="004C3363"/>
    <w:rsid w:val="004C38B9"/>
    <w:rsid w:val="004C3C90"/>
    <w:rsid w:val="004C404E"/>
    <w:rsid w:val="004C440A"/>
    <w:rsid w:val="004C4946"/>
    <w:rsid w:val="004C50E3"/>
    <w:rsid w:val="004C561F"/>
    <w:rsid w:val="004C59A5"/>
    <w:rsid w:val="004C7778"/>
    <w:rsid w:val="004D05E7"/>
    <w:rsid w:val="004D0BFD"/>
    <w:rsid w:val="004D0EF9"/>
    <w:rsid w:val="004D14AC"/>
    <w:rsid w:val="004D1A06"/>
    <w:rsid w:val="004D2BF5"/>
    <w:rsid w:val="004D5124"/>
    <w:rsid w:val="004D5C00"/>
    <w:rsid w:val="004D6B5F"/>
    <w:rsid w:val="004D73B3"/>
    <w:rsid w:val="004D7B47"/>
    <w:rsid w:val="004D7D65"/>
    <w:rsid w:val="004E12F8"/>
    <w:rsid w:val="004E1F15"/>
    <w:rsid w:val="004E2763"/>
    <w:rsid w:val="004E31A1"/>
    <w:rsid w:val="004E3FBF"/>
    <w:rsid w:val="004E4346"/>
    <w:rsid w:val="004E43D6"/>
    <w:rsid w:val="004E5850"/>
    <w:rsid w:val="004E5919"/>
    <w:rsid w:val="004E5937"/>
    <w:rsid w:val="004E6201"/>
    <w:rsid w:val="004E6AA8"/>
    <w:rsid w:val="004E7124"/>
    <w:rsid w:val="004E7EB6"/>
    <w:rsid w:val="004E7EC8"/>
    <w:rsid w:val="004F10C4"/>
    <w:rsid w:val="004F1436"/>
    <w:rsid w:val="004F14B3"/>
    <w:rsid w:val="004F1A50"/>
    <w:rsid w:val="004F2769"/>
    <w:rsid w:val="004F27F1"/>
    <w:rsid w:val="004F34B2"/>
    <w:rsid w:val="004F4A47"/>
    <w:rsid w:val="004F59C9"/>
    <w:rsid w:val="004F5EEA"/>
    <w:rsid w:val="004F68CB"/>
    <w:rsid w:val="004F7EDA"/>
    <w:rsid w:val="00500E75"/>
    <w:rsid w:val="00501A28"/>
    <w:rsid w:val="0050330A"/>
    <w:rsid w:val="00503454"/>
    <w:rsid w:val="00503C61"/>
    <w:rsid w:val="00504B50"/>
    <w:rsid w:val="00504FE6"/>
    <w:rsid w:val="005050C1"/>
    <w:rsid w:val="005057D2"/>
    <w:rsid w:val="00505C1F"/>
    <w:rsid w:val="00505F60"/>
    <w:rsid w:val="005067FD"/>
    <w:rsid w:val="0050793C"/>
    <w:rsid w:val="00507C6B"/>
    <w:rsid w:val="00510F93"/>
    <w:rsid w:val="0051112F"/>
    <w:rsid w:val="0051126B"/>
    <w:rsid w:val="00511B06"/>
    <w:rsid w:val="005121DE"/>
    <w:rsid w:val="00512217"/>
    <w:rsid w:val="00513397"/>
    <w:rsid w:val="00513717"/>
    <w:rsid w:val="0051438D"/>
    <w:rsid w:val="00515CB6"/>
    <w:rsid w:val="005175B8"/>
    <w:rsid w:val="00517ADD"/>
    <w:rsid w:val="0052039A"/>
    <w:rsid w:val="005210A6"/>
    <w:rsid w:val="00521F2B"/>
    <w:rsid w:val="005220CF"/>
    <w:rsid w:val="005226D5"/>
    <w:rsid w:val="00522DC8"/>
    <w:rsid w:val="00523BCF"/>
    <w:rsid w:val="005249CB"/>
    <w:rsid w:val="00525A7A"/>
    <w:rsid w:val="00525DCD"/>
    <w:rsid w:val="00526959"/>
    <w:rsid w:val="00526FBD"/>
    <w:rsid w:val="005271C2"/>
    <w:rsid w:val="005306D6"/>
    <w:rsid w:val="00530ECA"/>
    <w:rsid w:val="005312F2"/>
    <w:rsid w:val="005314C0"/>
    <w:rsid w:val="00531A52"/>
    <w:rsid w:val="00532F92"/>
    <w:rsid w:val="005345FA"/>
    <w:rsid w:val="00534A58"/>
    <w:rsid w:val="00535A44"/>
    <w:rsid w:val="00535A51"/>
    <w:rsid w:val="005368B2"/>
    <w:rsid w:val="00536D73"/>
    <w:rsid w:val="0053742B"/>
    <w:rsid w:val="005401C1"/>
    <w:rsid w:val="005411D8"/>
    <w:rsid w:val="005420AC"/>
    <w:rsid w:val="00544C36"/>
    <w:rsid w:val="00550394"/>
    <w:rsid w:val="00550422"/>
    <w:rsid w:val="00550E10"/>
    <w:rsid w:val="005538C4"/>
    <w:rsid w:val="00553FE9"/>
    <w:rsid w:val="0055522C"/>
    <w:rsid w:val="0055553B"/>
    <w:rsid w:val="00555722"/>
    <w:rsid w:val="00555A64"/>
    <w:rsid w:val="0055634B"/>
    <w:rsid w:val="00556DD5"/>
    <w:rsid w:val="0055707D"/>
    <w:rsid w:val="005570B5"/>
    <w:rsid w:val="00557398"/>
    <w:rsid w:val="00557D29"/>
    <w:rsid w:val="00560322"/>
    <w:rsid w:val="00560A7D"/>
    <w:rsid w:val="005624C6"/>
    <w:rsid w:val="00563300"/>
    <w:rsid w:val="00563F76"/>
    <w:rsid w:val="005641D5"/>
    <w:rsid w:val="00564D24"/>
    <w:rsid w:val="005654EB"/>
    <w:rsid w:val="005665BE"/>
    <w:rsid w:val="00566C50"/>
    <w:rsid w:val="00566ECE"/>
    <w:rsid w:val="005678E0"/>
    <w:rsid w:val="00567D27"/>
    <w:rsid w:val="00571C47"/>
    <w:rsid w:val="00571CD2"/>
    <w:rsid w:val="00572721"/>
    <w:rsid w:val="00572944"/>
    <w:rsid w:val="00573DE9"/>
    <w:rsid w:val="00573E13"/>
    <w:rsid w:val="00573F1E"/>
    <w:rsid w:val="00574BFC"/>
    <w:rsid w:val="00575286"/>
    <w:rsid w:val="00575D7E"/>
    <w:rsid w:val="00575EA8"/>
    <w:rsid w:val="00576206"/>
    <w:rsid w:val="00576295"/>
    <w:rsid w:val="00576960"/>
    <w:rsid w:val="00577A1D"/>
    <w:rsid w:val="00580B03"/>
    <w:rsid w:val="00580E9A"/>
    <w:rsid w:val="00581699"/>
    <w:rsid w:val="00583DFB"/>
    <w:rsid w:val="00584A47"/>
    <w:rsid w:val="00585764"/>
    <w:rsid w:val="005859EC"/>
    <w:rsid w:val="00586480"/>
    <w:rsid w:val="00587489"/>
    <w:rsid w:val="0059094E"/>
    <w:rsid w:val="00590FDD"/>
    <w:rsid w:val="005913FD"/>
    <w:rsid w:val="00591AC4"/>
    <w:rsid w:val="0059291F"/>
    <w:rsid w:val="00593266"/>
    <w:rsid w:val="00593538"/>
    <w:rsid w:val="00593705"/>
    <w:rsid w:val="00593B9B"/>
    <w:rsid w:val="00594007"/>
    <w:rsid w:val="005943CA"/>
    <w:rsid w:val="00594CC0"/>
    <w:rsid w:val="00594F74"/>
    <w:rsid w:val="005952D3"/>
    <w:rsid w:val="0059683A"/>
    <w:rsid w:val="005A0D72"/>
    <w:rsid w:val="005A1719"/>
    <w:rsid w:val="005A29EB"/>
    <w:rsid w:val="005A2E33"/>
    <w:rsid w:val="005A54EF"/>
    <w:rsid w:val="005A5AC8"/>
    <w:rsid w:val="005A6357"/>
    <w:rsid w:val="005A63E0"/>
    <w:rsid w:val="005A64DF"/>
    <w:rsid w:val="005A691B"/>
    <w:rsid w:val="005A6A75"/>
    <w:rsid w:val="005A6CAB"/>
    <w:rsid w:val="005A7A51"/>
    <w:rsid w:val="005B0488"/>
    <w:rsid w:val="005B127B"/>
    <w:rsid w:val="005B1CF2"/>
    <w:rsid w:val="005B289D"/>
    <w:rsid w:val="005B2D6E"/>
    <w:rsid w:val="005B302C"/>
    <w:rsid w:val="005B456B"/>
    <w:rsid w:val="005B4D19"/>
    <w:rsid w:val="005B51B3"/>
    <w:rsid w:val="005B5801"/>
    <w:rsid w:val="005B5B93"/>
    <w:rsid w:val="005B5D8C"/>
    <w:rsid w:val="005B67D2"/>
    <w:rsid w:val="005C1B27"/>
    <w:rsid w:val="005C20DD"/>
    <w:rsid w:val="005C2352"/>
    <w:rsid w:val="005C24CD"/>
    <w:rsid w:val="005C2659"/>
    <w:rsid w:val="005C2B5D"/>
    <w:rsid w:val="005C2F95"/>
    <w:rsid w:val="005C2FE6"/>
    <w:rsid w:val="005C34A7"/>
    <w:rsid w:val="005C3672"/>
    <w:rsid w:val="005C36CD"/>
    <w:rsid w:val="005C375A"/>
    <w:rsid w:val="005C37D1"/>
    <w:rsid w:val="005C3B20"/>
    <w:rsid w:val="005C439F"/>
    <w:rsid w:val="005C4766"/>
    <w:rsid w:val="005C53B2"/>
    <w:rsid w:val="005C5948"/>
    <w:rsid w:val="005C5B58"/>
    <w:rsid w:val="005C600B"/>
    <w:rsid w:val="005C660A"/>
    <w:rsid w:val="005C71D5"/>
    <w:rsid w:val="005C79C3"/>
    <w:rsid w:val="005D0AC8"/>
    <w:rsid w:val="005D0EF1"/>
    <w:rsid w:val="005D0FC4"/>
    <w:rsid w:val="005D287B"/>
    <w:rsid w:val="005D50ED"/>
    <w:rsid w:val="005D5394"/>
    <w:rsid w:val="005D5519"/>
    <w:rsid w:val="005D57C7"/>
    <w:rsid w:val="005D5E60"/>
    <w:rsid w:val="005D6D6F"/>
    <w:rsid w:val="005D6DCB"/>
    <w:rsid w:val="005D7365"/>
    <w:rsid w:val="005D794A"/>
    <w:rsid w:val="005E01B1"/>
    <w:rsid w:val="005E23E0"/>
    <w:rsid w:val="005E353D"/>
    <w:rsid w:val="005E357A"/>
    <w:rsid w:val="005E3F68"/>
    <w:rsid w:val="005E46D5"/>
    <w:rsid w:val="005E4785"/>
    <w:rsid w:val="005E4DE7"/>
    <w:rsid w:val="005E596B"/>
    <w:rsid w:val="005E5AFA"/>
    <w:rsid w:val="005E73C4"/>
    <w:rsid w:val="005E7E1F"/>
    <w:rsid w:val="005E7E28"/>
    <w:rsid w:val="005E7EE6"/>
    <w:rsid w:val="005F004F"/>
    <w:rsid w:val="005F0245"/>
    <w:rsid w:val="005F036B"/>
    <w:rsid w:val="005F04EC"/>
    <w:rsid w:val="005F0D51"/>
    <w:rsid w:val="005F1DD3"/>
    <w:rsid w:val="005F261A"/>
    <w:rsid w:val="005F2B6B"/>
    <w:rsid w:val="005F3194"/>
    <w:rsid w:val="005F4BF6"/>
    <w:rsid w:val="005F571B"/>
    <w:rsid w:val="005F6041"/>
    <w:rsid w:val="005F6490"/>
    <w:rsid w:val="005F741F"/>
    <w:rsid w:val="005F7431"/>
    <w:rsid w:val="005F74DE"/>
    <w:rsid w:val="00600773"/>
    <w:rsid w:val="00600831"/>
    <w:rsid w:val="00601145"/>
    <w:rsid w:val="00601284"/>
    <w:rsid w:val="00601C9C"/>
    <w:rsid w:val="0060325D"/>
    <w:rsid w:val="00603B2F"/>
    <w:rsid w:val="0060482A"/>
    <w:rsid w:val="00605BE1"/>
    <w:rsid w:val="00605D52"/>
    <w:rsid w:val="00605E4D"/>
    <w:rsid w:val="0060622B"/>
    <w:rsid w:val="00606364"/>
    <w:rsid w:val="0060679E"/>
    <w:rsid w:val="00607FB2"/>
    <w:rsid w:val="00612040"/>
    <w:rsid w:val="00613159"/>
    <w:rsid w:val="0061465C"/>
    <w:rsid w:val="00615B6D"/>
    <w:rsid w:val="00615C65"/>
    <w:rsid w:val="006161FB"/>
    <w:rsid w:val="00616BAF"/>
    <w:rsid w:val="006178A9"/>
    <w:rsid w:val="006218C9"/>
    <w:rsid w:val="00621998"/>
    <w:rsid w:val="0062202F"/>
    <w:rsid w:val="006226D9"/>
    <w:rsid w:val="0062297A"/>
    <w:rsid w:val="006234D9"/>
    <w:rsid w:val="00623B7D"/>
    <w:rsid w:val="00623C81"/>
    <w:rsid w:val="006240B1"/>
    <w:rsid w:val="0062509E"/>
    <w:rsid w:val="0062696A"/>
    <w:rsid w:val="00626F00"/>
    <w:rsid w:val="00627CAB"/>
    <w:rsid w:val="0063002D"/>
    <w:rsid w:val="00630CB5"/>
    <w:rsid w:val="00631D5C"/>
    <w:rsid w:val="006325E0"/>
    <w:rsid w:val="0063335A"/>
    <w:rsid w:val="00633A8F"/>
    <w:rsid w:val="00633E1C"/>
    <w:rsid w:val="006354B2"/>
    <w:rsid w:val="0063552B"/>
    <w:rsid w:val="006365EB"/>
    <w:rsid w:val="0063689D"/>
    <w:rsid w:val="00640650"/>
    <w:rsid w:val="006406D5"/>
    <w:rsid w:val="00640A95"/>
    <w:rsid w:val="0064179E"/>
    <w:rsid w:val="00642892"/>
    <w:rsid w:val="0064366B"/>
    <w:rsid w:val="0064599C"/>
    <w:rsid w:val="00645E18"/>
    <w:rsid w:val="00646122"/>
    <w:rsid w:val="0064751F"/>
    <w:rsid w:val="00647597"/>
    <w:rsid w:val="006476AA"/>
    <w:rsid w:val="00647755"/>
    <w:rsid w:val="00647B13"/>
    <w:rsid w:val="00650887"/>
    <w:rsid w:val="0065194A"/>
    <w:rsid w:val="00651A8F"/>
    <w:rsid w:val="006525AC"/>
    <w:rsid w:val="00652638"/>
    <w:rsid w:val="00652D53"/>
    <w:rsid w:val="00652EF2"/>
    <w:rsid w:val="00653895"/>
    <w:rsid w:val="0065417D"/>
    <w:rsid w:val="00654CBD"/>
    <w:rsid w:val="00655444"/>
    <w:rsid w:val="00655F3A"/>
    <w:rsid w:val="00656920"/>
    <w:rsid w:val="00656FC3"/>
    <w:rsid w:val="00657150"/>
    <w:rsid w:val="006573A8"/>
    <w:rsid w:val="00657408"/>
    <w:rsid w:val="00660C8D"/>
    <w:rsid w:val="00660F2E"/>
    <w:rsid w:val="00660F33"/>
    <w:rsid w:val="006616C8"/>
    <w:rsid w:val="00661748"/>
    <w:rsid w:val="00662B6F"/>
    <w:rsid w:val="00663A6D"/>
    <w:rsid w:val="00663B47"/>
    <w:rsid w:val="00663EB2"/>
    <w:rsid w:val="00664F57"/>
    <w:rsid w:val="00665FD8"/>
    <w:rsid w:val="00666E13"/>
    <w:rsid w:val="006727C1"/>
    <w:rsid w:val="00673784"/>
    <w:rsid w:val="006742D0"/>
    <w:rsid w:val="00674D5A"/>
    <w:rsid w:val="00675157"/>
    <w:rsid w:val="00675D60"/>
    <w:rsid w:val="00676176"/>
    <w:rsid w:val="006764B4"/>
    <w:rsid w:val="00677760"/>
    <w:rsid w:val="00677F93"/>
    <w:rsid w:val="0068034E"/>
    <w:rsid w:val="00680EFC"/>
    <w:rsid w:val="006819DC"/>
    <w:rsid w:val="00683F9B"/>
    <w:rsid w:val="00684468"/>
    <w:rsid w:val="006845EA"/>
    <w:rsid w:val="00686F54"/>
    <w:rsid w:val="006874CD"/>
    <w:rsid w:val="006902CF"/>
    <w:rsid w:val="006904D9"/>
    <w:rsid w:val="00690529"/>
    <w:rsid w:val="00690D67"/>
    <w:rsid w:val="0069148A"/>
    <w:rsid w:val="0069158C"/>
    <w:rsid w:val="00691F9E"/>
    <w:rsid w:val="00692123"/>
    <w:rsid w:val="0069361D"/>
    <w:rsid w:val="00693954"/>
    <w:rsid w:val="00693EF5"/>
    <w:rsid w:val="006943F8"/>
    <w:rsid w:val="0069479B"/>
    <w:rsid w:val="00694D4C"/>
    <w:rsid w:val="0069519B"/>
    <w:rsid w:val="006954A1"/>
    <w:rsid w:val="00695A26"/>
    <w:rsid w:val="00695A79"/>
    <w:rsid w:val="00697450"/>
    <w:rsid w:val="00697592"/>
    <w:rsid w:val="006A057B"/>
    <w:rsid w:val="006A08CD"/>
    <w:rsid w:val="006A0CE6"/>
    <w:rsid w:val="006A183D"/>
    <w:rsid w:val="006A1920"/>
    <w:rsid w:val="006A2A5F"/>
    <w:rsid w:val="006A34E8"/>
    <w:rsid w:val="006A35BA"/>
    <w:rsid w:val="006A3709"/>
    <w:rsid w:val="006A4563"/>
    <w:rsid w:val="006A4B5F"/>
    <w:rsid w:val="006A59F4"/>
    <w:rsid w:val="006A6274"/>
    <w:rsid w:val="006A76C4"/>
    <w:rsid w:val="006A7773"/>
    <w:rsid w:val="006A7E33"/>
    <w:rsid w:val="006B157B"/>
    <w:rsid w:val="006B25E4"/>
    <w:rsid w:val="006B2604"/>
    <w:rsid w:val="006B35B6"/>
    <w:rsid w:val="006B3AC6"/>
    <w:rsid w:val="006B417C"/>
    <w:rsid w:val="006B41DB"/>
    <w:rsid w:val="006B435D"/>
    <w:rsid w:val="006B4709"/>
    <w:rsid w:val="006B4D22"/>
    <w:rsid w:val="006B5620"/>
    <w:rsid w:val="006B5E6A"/>
    <w:rsid w:val="006B6452"/>
    <w:rsid w:val="006B6EC5"/>
    <w:rsid w:val="006B7F8F"/>
    <w:rsid w:val="006C0879"/>
    <w:rsid w:val="006C0B4C"/>
    <w:rsid w:val="006C11DD"/>
    <w:rsid w:val="006C17FF"/>
    <w:rsid w:val="006C1AB3"/>
    <w:rsid w:val="006C268B"/>
    <w:rsid w:val="006C275A"/>
    <w:rsid w:val="006C2808"/>
    <w:rsid w:val="006C2D2F"/>
    <w:rsid w:val="006C3721"/>
    <w:rsid w:val="006C3E30"/>
    <w:rsid w:val="006C5EEF"/>
    <w:rsid w:val="006C609F"/>
    <w:rsid w:val="006C7FA9"/>
    <w:rsid w:val="006D17B7"/>
    <w:rsid w:val="006D1A04"/>
    <w:rsid w:val="006D20DC"/>
    <w:rsid w:val="006D26A5"/>
    <w:rsid w:val="006D4D9B"/>
    <w:rsid w:val="006D55C4"/>
    <w:rsid w:val="006D6062"/>
    <w:rsid w:val="006D6618"/>
    <w:rsid w:val="006D7323"/>
    <w:rsid w:val="006D789E"/>
    <w:rsid w:val="006D79E0"/>
    <w:rsid w:val="006E0C3F"/>
    <w:rsid w:val="006E104E"/>
    <w:rsid w:val="006E20D2"/>
    <w:rsid w:val="006E2418"/>
    <w:rsid w:val="006E26CF"/>
    <w:rsid w:val="006E3B97"/>
    <w:rsid w:val="006E3E5F"/>
    <w:rsid w:val="006E4022"/>
    <w:rsid w:val="006E53A1"/>
    <w:rsid w:val="006E570F"/>
    <w:rsid w:val="006E5FF7"/>
    <w:rsid w:val="006E7236"/>
    <w:rsid w:val="006E74CE"/>
    <w:rsid w:val="006E7717"/>
    <w:rsid w:val="006F0B75"/>
    <w:rsid w:val="006F1167"/>
    <w:rsid w:val="006F1D63"/>
    <w:rsid w:val="006F37E7"/>
    <w:rsid w:val="006F4ACB"/>
    <w:rsid w:val="006F50DB"/>
    <w:rsid w:val="006F609A"/>
    <w:rsid w:val="006F73BE"/>
    <w:rsid w:val="00700AA9"/>
    <w:rsid w:val="00700D83"/>
    <w:rsid w:val="0070210B"/>
    <w:rsid w:val="00702C03"/>
    <w:rsid w:val="007034A1"/>
    <w:rsid w:val="00703B13"/>
    <w:rsid w:val="007044D5"/>
    <w:rsid w:val="00704C4E"/>
    <w:rsid w:val="00705312"/>
    <w:rsid w:val="00705EA6"/>
    <w:rsid w:val="00706100"/>
    <w:rsid w:val="00710CB4"/>
    <w:rsid w:val="00710E25"/>
    <w:rsid w:val="007122DE"/>
    <w:rsid w:val="00712A53"/>
    <w:rsid w:val="00712ACF"/>
    <w:rsid w:val="00712AF6"/>
    <w:rsid w:val="00712BE9"/>
    <w:rsid w:val="00712DAD"/>
    <w:rsid w:val="00712F93"/>
    <w:rsid w:val="00715194"/>
    <w:rsid w:val="00715809"/>
    <w:rsid w:val="007164C8"/>
    <w:rsid w:val="00717D50"/>
    <w:rsid w:val="0072013C"/>
    <w:rsid w:val="00722E28"/>
    <w:rsid w:val="0072342A"/>
    <w:rsid w:val="00723933"/>
    <w:rsid w:val="007241BD"/>
    <w:rsid w:val="00725326"/>
    <w:rsid w:val="00726006"/>
    <w:rsid w:val="0072625F"/>
    <w:rsid w:val="00726B89"/>
    <w:rsid w:val="007279D4"/>
    <w:rsid w:val="00727AE4"/>
    <w:rsid w:val="007307DA"/>
    <w:rsid w:val="007309BD"/>
    <w:rsid w:val="00730AD6"/>
    <w:rsid w:val="00730FCD"/>
    <w:rsid w:val="00732204"/>
    <w:rsid w:val="00732509"/>
    <w:rsid w:val="00732700"/>
    <w:rsid w:val="00734A33"/>
    <w:rsid w:val="00734AEC"/>
    <w:rsid w:val="007366C2"/>
    <w:rsid w:val="00737DE8"/>
    <w:rsid w:val="00741DFB"/>
    <w:rsid w:val="00742EBF"/>
    <w:rsid w:val="007433E4"/>
    <w:rsid w:val="0074347E"/>
    <w:rsid w:val="00743621"/>
    <w:rsid w:val="00744088"/>
    <w:rsid w:val="007449D5"/>
    <w:rsid w:val="00744F6F"/>
    <w:rsid w:val="00745617"/>
    <w:rsid w:val="00746187"/>
    <w:rsid w:val="007466B1"/>
    <w:rsid w:val="00746947"/>
    <w:rsid w:val="00746EC0"/>
    <w:rsid w:val="007471B7"/>
    <w:rsid w:val="00750FE0"/>
    <w:rsid w:val="00751455"/>
    <w:rsid w:val="00751640"/>
    <w:rsid w:val="0075212F"/>
    <w:rsid w:val="00752A98"/>
    <w:rsid w:val="007534F8"/>
    <w:rsid w:val="00754F3C"/>
    <w:rsid w:val="007557B0"/>
    <w:rsid w:val="00755BB6"/>
    <w:rsid w:val="00755E67"/>
    <w:rsid w:val="007561E1"/>
    <w:rsid w:val="00756592"/>
    <w:rsid w:val="00756B8D"/>
    <w:rsid w:val="00756E24"/>
    <w:rsid w:val="007601E9"/>
    <w:rsid w:val="007606D4"/>
    <w:rsid w:val="00761979"/>
    <w:rsid w:val="00762489"/>
    <w:rsid w:val="00763BC0"/>
    <w:rsid w:val="00763F5E"/>
    <w:rsid w:val="00764A60"/>
    <w:rsid w:val="0076570C"/>
    <w:rsid w:val="0076620C"/>
    <w:rsid w:val="0076623B"/>
    <w:rsid w:val="007663AE"/>
    <w:rsid w:val="0076682C"/>
    <w:rsid w:val="00766A48"/>
    <w:rsid w:val="00766CB6"/>
    <w:rsid w:val="0076746B"/>
    <w:rsid w:val="00767831"/>
    <w:rsid w:val="007678BC"/>
    <w:rsid w:val="00770699"/>
    <w:rsid w:val="0077150F"/>
    <w:rsid w:val="00771BC2"/>
    <w:rsid w:val="00772F34"/>
    <w:rsid w:val="00774384"/>
    <w:rsid w:val="00774629"/>
    <w:rsid w:val="00774C0D"/>
    <w:rsid w:val="00774D30"/>
    <w:rsid w:val="007760AA"/>
    <w:rsid w:val="00776532"/>
    <w:rsid w:val="00776C20"/>
    <w:rsid w:val="00777297"/>
    <w:rsid w:val="00780111"/>
    <w:rsid w:val="00781289"/>
    <w:rsid w:val="0078171C"/>
    <w:rsid w:val="00781BEB"/>
    <w:rsid w:val="00781D68"/>
    <w:rsid w:val="00782019"/>
    <w:rsid w:val="0078232D"/>
    <w:rsid w:val="0078268C"/>
    <w:rsid w:val="007828BB"/>
    <w:rsid w:val="00784724"/>
    <w:rsid w:val="007853FF"/>
    <w:rsid w:val="007854E3"/>
    <w:rsid w:val="00786483"/>
    <w:rsid w:val="0078690F"/>
    <w:rsid w:val="00787AC1"/>
    <w:rsid w:val="00787D8F"/>
    <w:rsid w:val="0079075E"/>
    <w:rsid w:val="007920AA"/>
    <w:rsid w:val="00792702"/>
    <w:rsid w:val="00792885"/>
    <w:rsid w:val="00793AC5"/>
    <w:rsid w:val="00794DFF"/>
    <w:rsid w:val="00797B52"/>
    <w:rsid w:val="00797C9D"/>
    <w:rsid w:val="00797EC0"/>
    <w:rsid w:val="007A009A"/>
    <w:rsid w:val="007A1047"/>
    <w:rsid w:val="007A2C63"/>
    <w:rsid w:val="007A3575"/>
    <w:rsid w:val="007A4191"/>
    <w:rsid w:val="007A51F3"/>
    <w:rsid w:val="007A53F7"/>
    <w:rsid w:val="007A5BBD"/>
    <w:rsid w:val="007A6205"/>
    <w:rsid w:val="007A6B45"/>
    <w:rsid w:val="007A6E3A"/>
    <w:rsid w:val="007A7394"/>
    <w:rsid w:val="007A7805"/>
    <w:rsid w:val="007A795E"/>
    <w:rsid w:val="007B0AC0"/>
    <w:rsid w:val="007B25E3"/>
    <w:rsid w:val="007B290D"/>
    <w:rsid w:val="007B314A"/>
    <w:rsid w:val="007B37FD"/>
    <w:rsid w:val="007B3CC4"/>
    <w:rsid w:val="007B4436"/>
    <w:rsid w:val="007B5593"/>
    <w:rsid w:val="007B698F"/>
    <w:rsid w:val="007B75FE"/>
    <w:rsid w:val="007C08D8"/>
    <w:rsid w:val="007C0E3E"/>
    <w:rsid w:val="007C1B16"/>
    <w:rsid w:val="007C1C58"/>
    <w:rsid w:val="007C1F3A"/>
    <w:rsid w:val="007C260C"/>
    <w:rsid w:val="007C2610"/>
    <w:rsid w:val="007C27F4"/>
    <w:rsid w:val="007C2855"/>
    <w:rsid w:val="007C2AA4"/>
    <w:rsid w:val="007C2AE8"/>
    <w:rsid w:val="007C346C"/>
    <w:rsid w:val="007C3480"/>
    <w:rsid w:val="007C48AA"/>
    <w:rsid w:val="007C4B21"/>
    <w:rsid w:val="007C5212"/>
    <w:rsid w:val="007C5263"/>
    <w:rsid w:val="007C565C"/>
    <w:rsid w:val="007C6664"/>
    <w:rsid w:val="007C6EFD"/>
    <w:rsid w:val="007C70A7"/>
    <w:rsid w:val="007C7640"/>
    <w:rsid w:val="007D005D"/>
    <w:rsid w:val="007D006D"/>
    <w:rsid w:val="007D0DEF"/>
    <w:rsid w:val="007D17C0"/>
    <w:rsid w:val="007D2826"/>
    <w:rsid w:val="007D4723"/>
    <w:rsid w:val="007D5681"/>
    <w:rsid w:val="007D56FE"/>
    <w:rsid w:val="007D6517"/>
    <w:rsid w:val="007D6FFB"/>
    <w:rsid w:val="007E06F6"/>
    <w:rsid w:val="007E0BBA"/>
    <w:rsid w:val="007E13CA"/>
    <w:rsid w:val="007E1880"/>
    <w:rsid w:val="007E23A7"/>
    <w:rsid w:val="007E2927"/>
    <w:rsid w:val="007E39FC"/>
    <w:rsid w:val="007E3EA9"/>
    <w:rsid w:val="007E574A"/>
    <w:rsid w:val="007E5755"/>
    <w:rsid w:val="007E5B23"/>
    <w:rsid w:val="007E5C1A"/>
    <w:rsid w:val="007E6714"/>
    <w:rsid w:val="007F02A1"/>
    <w:rsid w:val="007F1A91"/>
    <w:rsid w:val="007F268A"/>
    <w:rsid w:val="007F481B"/>
    <w:rsid w:val="007F4EA2"/>
    <w:rsid w:val="007F50CB"/>
    <w:rsid w:val="007F6977"/>
    <w:rsid w:val="00800969"/>
    <w:rsid w:val="00801852"/>
    <w:rsid w:val="008018E8"/>
    <w:rsid w:val="00802DD9"/>
    <w:rsid w:val="00803D85"/>
    <w:rsid w:val="00804195"/>
    <w:rsid w:val="008047AC"/>
    <w:rsid w:val="00804FD3"/>
    <w:rsid w:val="00805537"/>
    <w:rsid w:val="008064C7"/>
    <w:rsid w:val="0080686F"/>
    <w:rsid w:val="00806B17"/>
    <w:rsid w:val="00806DB5"/>
    <w:rsid w:val="00807D24"/>
    <w:rsid w:val="00811EE1"/>
    <w:rsid w:val="008137A9"/>
    <w:rsid w:val="00813994"/>
    <w:rsid w:val="00813C72"/>
    <w:rsid w:val="00813E16"/>
    <w:rsid w:val="00816B85"/>
    <w:rsid w:val="00816C60"/>
    <w:rsid w:val="00817B1B"/>
    <w:rsid w:val="0082043E"/>
    <w:rsid w:val="008224EC"/>
    <w:rsid w:val="0082316C"/>
    <w:rsid w:val="00823851"/>
    <w:rsid w:val="008240B7"/>
    <w:rsid w:val="0082427A"/>
    <w:rsid w:val="00824A04"/>
    <w:rsid w:val="00825436"/>
    <w:rsid w:val="0082550C"/>
    <w:rsid w:val="00825592"/>
    <w:rsid w:val="00825B0B"/>
    <w:rsid w:val="00826046"/>
    <w:rsid w:val="00826178"/>
    <w:rsid w:val="008268CD"/>
    <w:rsid w:val="00827843"/>
    <w:rsid w:val="00830B7C"/>
    <w:rsid w:val="00831B59"/>
    <w:rsid w:val="00832027"/>
    <w:rsid w:val="00832279"/>
    <w:rsid w:val="00832643"/>
    <w:rsid w:val="00832DC7"/>
    <w:rsid w:val="00833E6E"/>
    <w:rsid w:val="0083436F"/>
    <w:rsid w:val="00834EA8"/>
    <w:rsid w:val="00835E5E"/>
    <w:rsid w:val="008364F1"/>
    <w:rsid w:val="00836769"/>
    <w:rsid w:val="00836EC9"/>
    <w:rsid w:val="00837262"/>
    <w:rsid w:val="00837782"/>
    <w:rsid w:val="0083783E"/>
    <w:rsid w:val="00840457"/>
    <w:rsid w:val="00841720"/>
    <w:rsid w:val="0084448B"/>
    <w:rsid w:val="00844EA6"/>
    <w:rsid w:val="00845571"/>
    <w:rsid w:val="00846377"/>
    <w:rsid w:val="008473DC"/>
    <w:rsid w:val="008478A1"/>
    <w:rsid w:val="008478AF"/>
    <w:rsid w:val="00850BD1"/>
    <w:rsid w:val="00851337"/>
    <w:rsid w:val="00851EB0"/>
    <w:rsid w:val="008524CD"/>
    <w:rsid w:val="008526D6"/>
    <w:rsid w:val="00852AD1"/>
    <w:rsid w:val="00852BE8"/>
    <w:rsid w:val="00852D61"/>
    <w:rsid w:val="008531BF"/>
    <w:rsid w:val="00853B83"/>
    <w:rsid w:val="00853BD2"/>
    <w:rsid w:val="00854111"/>
    <w:rsid w:val="0085530A"/>
    <w:rsid w:val="008572FD"/>
    <w:rsid w:val="00857790"/>
    <w:rsid w:val="00857940"/>
    <w:rsid w:val="00857D5A"/>
    <w:rsid w:val="00860560"/>
    <w:rsid w:val="008605F7"/>
    <w:rsid w:val="00862221"/>
    <w:rsid w:val="00863C4F"/>
    <w:rsid w:val="00863E32"/>
    <w:rsid w:val="0086429D"/>
    <w:rsid w:val="008642D6"/>
    <w:rsid w:val="00864C1B"/>
    <w:rsid w:val="00865B2E"/>
    <w:rsid w:val="00865F88"/>
    <w:rsid w:val="00866A8F"/>
    <w:rsid w:val="00866EC6"/>
    <w:rsid w:val="00867A61"/>
    <w:rsid w:val="008711A7"/>
    <w:rsid w:val="00871594"/>
    <w:rsid w:val="00871757"/>
    <w:rsid w:val="0087190E"/>
    <w:rsid w:val="0087333C"/>
    <w:rsid w:val="00873E6B"/>
    <w:rsid w:val="00873F87"/>
    <w:rsid w:val="0087408D"/>
    <w:rsid w:val="00874306"/>
    <w:rsid w:val="008756C4"/>
    <w:rsid w:val="0087577C"/>
    <w:rsid w:val="00876C75"/>
    <w:rsid w:val="008777C4"/>
    <w:rsid w:val="008778A8"/>
    <w:rsid w:val="0088291D"/>
    <w:rsid w:val="00882A59"/>
    <w:rsid w:val="00882FD9"/>
    <w:rsid w:val="00883A29"/>
    <w:rsid w:val="00884774"/>
    <w:rsid w:val="00884A45"/>
    <w:rsid w:val="008854E4"/>
    <w:rsid w:val="00886347"/>
    <w:rsid w:val="008863CC"/>
    <w:rsid w:val="0088675E"/>
    <w:rsid w:val="00886764"/>
    <w:rsid w:val="00890C23"/>
    <w:rsid w:val="00891476"/>
    <w:rsid w:val="00892135"/>
    <w:rsid w:val="00893B09"/>
    <w:rsid w:val="00894019"/>
    <w:rsid w:val="0089461F"/>
    <w:rsid w:val="00895F50"/>
    <w:rsid w:val="0089686D"/>
    <w:rsid w:val="008A0075"/>
    <w:rsid w:val="008A0452"/>
    <w:rsid w:val="008A12DC"/>
    <w:rsid w:val="008A167C"/>
    <w:rsid w:val="008A1C6C"/>
    <w:rsid w:val="008A1F33"/>
    <w:rsid w:val="008A1FD8"/>
    <w:rsid w:val="008A345F"/>
    <w:rsid w:val="008A39FC"/>
    <w:rsid w:val="008A3E88"/>
    <w:rsid w:val="008A4FF8"/>
    <w:rsid w:val="008A6A86"/>
    <w:rsid w:val="008A6FF1"/>
    <w:rsid w:val="008A7086"/>
    <w:rsid w:val="008A7922"/>
    <w:rsid w:val="008A79A7"/>
    <w:rsid w:val="008B049C"/>
    <w:rsid w:val="008B07DC"/>
    <w:rsid w:val="008B10B3"/>
    <w:rsid w:val="008B18B9"/>
    <w:rsid w:val="008B1D2C"/>
    <w:rsid w:val="008B1E6D"/>
    <w:rsid w:val="008B1FB6"/>
    <w:rsid w:val="008B2D78"/>
    <w:rsid w:val="008B3C9E"/>
    <w:rsid w:val="008B44CB"/>
    <w:rsid w:val="008B4C42"/>
    <w:rsid w:val="008B4EC8"/>
    <w:rsid w:val="008B50D2"/>
    <w:rsid w:val="008B57EC"/>
    <w:rsid w:val="008B602C"/>
    <w:rsid w:val="008B7633"/>
    <w:rsid w:val="008B7726"/>
    <w:rsid w:val="008B7A10"/>
    <w:rsid w:val="008C128B"/>
    <w:rsid w:val="008C3B89"/>
    <w:rsid w:val="008C4CB0"/>
    <w:rsid w:val="008C5457"/>
    <w:rsid w:val="008C56C0"/>
    <w:rsid w:val="008C5BE4"/>
    <w:rsid w:val="008C62A7"/>
    <w:rsid w:val="008C6D01"/>
    <w:rsid w:val="008C7B42"/>
    <w:rsid w:val="008D179B"/>
    <w:rsid w:val="008D22F1"/>
    <w:rsid w:val="008D25D9"/>
    <w:rsid w:val="008D2B7E"/>
    <w:rsid w:val="008D319F"/>
    <w:rsid w:val="008D46FB"/>
    <w:rsid w:val="008D51A3"/>
    <w:rsid w:val="008D58D3"/>
    <w:rsid w:val="008D58DB"/>
    <w:rsid w:val="008D5A36"/>
    <w:rsid w:val="008D5D83"/>
    <w:rsid w:val="008D6188"/>
    <w:rsid w:val="008D6340"/>
    <w:rsid w:val="008D6728"/>
    <w:rsid w:val="008D698B"/>
    <w:rsid w:val="008D6B49"/>
    <w:rsid w:val="008D6DE2"/>
    <w:rsid w:val="008D7232"/>
    <w:rsid w:val="008D742B"/>
    <w:rsid w:val="008E019C"/>
    <w:rsid w:val="008E03BA"/>
    <w:rsid w:val="008E1BE0"/>
    <w:rsid w:val="008E1D28"/>
    <w:rsid w:val="008E26ED"/>
    <w:rsid w:val="008E32FE"/>
    <w:rsid w:val="008E3439"/>
    <w:rsid w:val="008E3B32"/>
    <w:rsid w:val="008E3E0A"/>
    <w:rsid w:val="008E3E6D"/>
    <w:rsid w:val="008E4060"/>
    <w:rsid w:val="008E58D1"/>
    <w:rsid w:val="008E650F"/>
    <w:rsid w:val="008E66AF"/>
    <w:rsid w:val="008E69ED"/>
    <w:rsid w:val="008E718E"/>
    <w:rsid w:val="008E77DE"/>
    <w:rsid w:val="008F0581"/>
    <w:rsid w:val="008F110D"/>
    <w:rsid w:val="008F1809"/>
    <w:rsid w:val="008F3137"/>
    <w:rsid w:val="008F37F0"/>
    <w:rsid w:val="008F382D"/>
    <w:rsid w:val="008F4225"/>
    <w:rsid w:val="008F45F0"/>
    <w:rsid w:val="008F4742"/>
    <w:rsid w:val="008F4E33"/>
    <w:rsid w:val="008F5241"/>
    <w:rsid w:val="008F658F"/>
    <w:rsid w:val="008F68BE"/>
    <w:rsid w:val="008F7816"/>
    <w:rsid w:val="008F7977"/>
    <w:rsid w:val="009004C9"/>
    <w:rsid w:val="0090093E"/>
    <w:rsid w:val="00903682"/>
    <w:rsid w:val="00903CCE"/>
    <w:rsid w:val="00903FAC"/>
    <w:rsid w:val="00904A88"/>
    <w:rsid w:val="0090500F"/>
    <w:rsid w:val="00905689"/>
    <w:rsid w:val="00905E0C"/>
    <w:rsid w:val="009071F0"/>
    <w:rsid w:val="0090734D"/>
    <w:rsid w:val="009076FB"/>
    <w:rsid w:val="00910C3D"/>
    <w:rsid w:val="00910CB7"/>
    <w:rsid w:val="00911234"/>
    <w:rsid w:val="00911C1B"/>
    <w:rsid w:val="00911F2F"/>
    <w:rsid w:val="0091203B"/>
    <w:rsid w:val="00912332"/>
    <w:rsid w:val="00912389"/>
    <w:rsid w:val="00912953"/>
    <w:rsid w:val="00912B7A"/>
    <w:rsid w:val="0091326C"/>
    <w:rsid w:val="00913E34"/>
    <w:rsid w:val="00914705"/>
    <w:rsid w:val="00914B11"/>
    <w:rsid w:val="00914BB0"/>
    <w:rsid w:val="0091500E"/>
    <w:rsid w:val="009153A2"/>
    <w:rsid w:val="00915FF6"/>
    <w:rsid w:val="0092068D"/>
    <w:rsid w:val="00920858"/>
    <w:rsid w:val="00920F81"/>
    <w:rsid w:val="0092116B"/>
    <w:rsid w:val="00921330"/>
    <w:rsid w:val="00921671"/>
    <w:rsid w:val="00922249"/>
    <w:rsid w:val="0092245E"/>
    <w:rsid w:val="0092362F"/>
    <w:rsid w:val="009242AF"/>
    <w:rsid w:val="0092489A"/>
    <w:rsid w:val="00924FD0"/>
    <w:rsid w:val="00925ACA"/>
    <w:rsid w:val="00930901"/>
    <w:rsid w:val="00930FA9"/>
    <w:rsid w:val="009311B7"/>
    <w:rsid w:val="00931AA0"/>
    <w:rsid w:val="00932D19"/>
    <w:rsid w:val="009353A5"/>
    <w:rsid w:val="0093567C"/>
    <w:rsid w:val="00936064"/>
    <w:rsid w:val="00936213"/>
    <w:rsid w:val="009363AA"/>
    <w:rsid w:val="00940D0E"/>
    <w:rsid w:val="00940EC0"/>
    <w:rsid w:val="00941637"/>
    <w:rsid w:val="0094217E"/>
    <w:rsid w:val="0094323D"/>
    <w:rsid w:val="00943D27"/>
    <w:rsid w:val="00944728"/>
    <w:rsid w:val="00945026"/>
    <w:rsid w:val="009454F3"/>
    <w:rsid w:val="009470A4"/>
    <w:rsid w:val="009478A7"/>
    <w:rsid w:val="00947C51"/>
    <w:rsid w:val="0095171E"/>
    <w:rsid w:val="00952BDA"/>
    <w:rsid w:val="00952DF1"/>
    <w:rsid w:val="009543E3"/>
    <w:rsid w:val="00954994"/>
    <w:rsid w:val="0095546B"/>
    <w:rsid w:val="009560FD"/>
    <w:rsid w:val="00956237"/>
    <w:rsid w:val="009571AC"/>
    <w:rsid w:val="00960A0E"/>
    <w:rsid w:val="00961EF2"/>
    <w:rsid w:val="009623D2"/>
    <w:rsid w:val="009623FA"/>
    <w:rsid w:val="0096266D"/>
    <w:rsid w:val="00963A76"/>
    <w:rsid w:val="00963AC2"/>
    <w:rsid w:val="00963E5A"/>
    <w:rsid w:val="00963FAE"/>
    <w:rsid w:val="00964870"/>
    <w:rsid w:val="00964F31"/>
    <w:rsid w:val="0096514F"/>
    <w:rsid w:val="00965EDE"/>
    <w:rsid w:val="00965F6F"/>
    <w:rsid w:val="009664CA"/>
    <w:rsid w:val="009669DB"/>
    <w:rsid w:val="00967638"/>
    <w:rsid w:val="00971E5E"/>
    <w:rsid w:val="009723F3"/>
    <w:rsid w:val="00972A03"/>
    <w:rsid w:val="00972F06"/>
    <w:rsid w:val="009733F1"/>
    <w:rsid w:val="0097368E"/>
    <w:rsid w:val="009742E7"/>
    <w:rsid w:val="00976C43"/>
    <w:rsid w:val="00976D9C"/>
    <w:rsid w:val="009776A1"/>
    <w:rsid w:val="00977BB1"/>
    <w:rsid w:val="00977F08"/>
    <w:rsid w:val="0098001D"/>
    <w:rsid w:val="0098082B"/>
    <w:rsid w:val="00981AC4"/>
    <w:rsid w:val="00982069"/>
    <w:rsid w:val="009821A6"/>
    <w:rsid w:val="00982CE0"/>
    <w:rsid w:val="00982E58"/>
    <w:rsid w:val="009839F8"/>
    <w:rsid w:val="00984663"/>
    <w:rsid w:val="0098515D"/>
    <w:rsid w:val="009853F9"/>
    <w:rsid w:val="009855D7"/>
    <w:rsid w:val="00985700"/>
    <w:rsid w:val="00985A42"/>
    <w:rsid w:val="0098657B"/>
    <w:rsid w:val="009867A6"/>
    <w:rsid w:val="009867A7"/>
    <w:rsid w:val="00986C4A"/>
    <w:rsid w:val="00987414"/>
    <w:rsid w:val="009876FE"/>
    <w:rsid w:val="00990342"/>
    <w:rsid w:val="0099056C"/>
    <w:rsid w:val="009906BD"/>
    <w:rsid w:val="00991318"/>
    <w:rsid w:val="00992611"/>
    <w:rsid w:val="0099283F"/>
    <w:rsid w:val="0099287E"/>
    <w:rsid w:val="00992998"/>
    <w:rsid w:val="00993566"/>
    <w:rsid w:val="0099427A"/>
    <w:rsid w:val="00994858"/>
    <w:rsid w:val="00994870"/>
    <w:rsid w:val="009953D7"/>
    <w:rsid w:val="00995848"/>
    <w:rsid w:val="00995878"/>
    <w:rsid w:val="00997636"/>
    <w:rsid w:val="009A0A79"/>
    <w:rsid w:val="009A0C88"/>
    <w:rsid w:val="009A0FD1"/>
    <w:rsid w:val="009A0FD2"/>
    <w:rsid w:val="009A1986"/>
    <w:rsid w:val="009A3071"/>
    <w:rsid w:val="009A346D"/>
    <w:rsid w:val="009A3967"/>
    <w:rsid w:val="009A3B4B"/>
    <w:rsid w:val="009A503A"/>
    <w:rsid w:val="009A5091"/>
    <w:rsid w:val="009A5158"/>
    <w:rsid w:val="009A5575"/>
    <w:rsid w:val="009A5EC9"/>
    <w:rsid w:val="009A6155"/>
    <w:rsid w:val="009A75DE"/>
    <w:rsid w:val="009A7B36"/>
    <w:rsid w:val="009B0FEB"/>
    <w:rsid w:val="009B1592"/>
    <w:rsid w:val="009B1AB3"/>
    <w:rsid w:val="009B1D3E"/>
    <w:rsid w:val="009B2E50"/>
    <w:rsid w:val="009B391F"/>
    <w:rsid w:val="009B40E5"/>
    <w:rsid w:val="009B40F8"/>
    <w:rsid w:val="009B42BE"/>
    <w:rsid w:val="009B4C2F"/>
    <w:rsid w:val="009B4C60"/>
    <w:rsid w:val="009B51C8"/>
    <w:rsid w:val="009B52FE"/>
    <w:rsid w:val="009B5E4B"/>
    <w:rsid w:val="009B74F6"/>
    <w:rsid w:val="009B7C03"/>
    <w:rsid w:val="009C0976"/>
    <w:rsid w:val="009C0FAF"/>
    <w:rsid w:val="009C132B"/>
    <w:rsid w:val="009C13C5"/>
    <w:rsid w:val="009C1637"/>
    <w:rsid w:val="009C2497"/>
    <w:rsid w:val="009C2F0B"/>
    <w:rsid w:val="009C3052"/>
    <w:rsid w:val="009C3DDE"/>
    <w:rsid w:val="009C3EA7"/>
    <w:rsid w:val="009C4CB7"/>
    <w:rsid w:val="009C5084"/>
    <w:rsid w:val="009C6BD5"/>
    <w:rsid w:val="009C775D"/>
    <w:rsid w:val="009D009C"/>
    <w:rsid w:val="009D03AD"/>
    <w:rsid w:val="009D0CCB"/>
    <w:rsid w:val="009D1E5C"/>
    <w:rsid w:val="009D22EC"/>
    <w:rsid w:val="009D269B"/>
    <w:rsid w:val="009D2E41"/>
    <w:rsid w:val="009D385B"/>
    <w:rsid w:val="009D4CC9"/>
    <w:rsid w:val="009D56B9"/>
    <w:rsid w:val="009D5B34"/>
    <w:rsid w:val="009D64C5"/>
    <w:rsid w:val="009D6D89"/>
    <w:rsid w:val="009D6E14"/>
    <w:rsid w:val="009D7266"/>
    <w:rsid w:val="009E0A48"/>
    <w:rsid w:val="009E10EC"/>
    <w:rsid w:val="009E38D7"/>
    <w:rsid w:val="009E3E95"/>
    <w:rsid w:val="009E4545"/>
    <w:rsid w:val="009E4DD6"/>
    <w:rsid w:val="009E4F2E"/>
    <w:rsid w:val="009E6CC7"/>
    <w:rsid w:val="009E6DFB"/>
    <w:rsid w:val="009F15B5"/>
    <w:rsid w:val="009F2AD5"/>
    <w:rsid w:val="009F30CA"/>
    <w:rsid w:val="009F3E10"/>
    <w:rsid w:val="009F43F2"/>
    <w:rsid w:val="009F4925"/>
    <w:rsid w:val="009F49AB"/>
    <w:rsid w:val="009F4EB6"/>
    <w:rsid w:val="009F507B"/>
    <w:rsid w:val="00A00604"/>
    <w:rsid w:val="00A01A32"/>
    <w:rsid w:val="00A02409"/>
    <w:rsid w:val="00A02906"/>
    <w:rsid w:val="00A02DE1"/>
    <w:rsid w:val="00A04467"/>
    <w:rsid w:val="00A053FB"/>
    <w:rsid w:val="00A0646F"/>
    <w:rsid w:val="00A064FF"/>
    <w:rsid w:val="00A06A91"/>
    <w:rsid w:val="00A06B0B"/>
    <w:rsid w:val="00A06BDE"/>
    <w:rsid w:val="00A0794A"/>
    <w:rsid w:val="00A10DC2"/>
    <w:rsid w:val="00A127E2"/>
    <w:rsid w:val="00A13D10"/>
    <w:rsid w:val="00A15587"/>
    <w:rsid w:val="00A156FF"/>
    <w:rsid w:val="00A15752"/>
    <w:rsid w:val="00A164E7"/>
    <w:rsid w:val="00A165E1"/>
    <w:rsid w:val="00A20AB4"/>
    <w:rsid w:val="00A20B63"/>
    <w:rsid w:val="00A2120A"/>
    <w:rsid w:val="00A2240D"/>
    <w:rsid w:val="00A22F06"/>
    <w:rsid w:val="00A248B2"/>
    <w:rsid w:val="00A24EF4"/>
    <w:rsid w:val="00A24F82"/>
    <w:rsid w:val="00A257FC"/>
    <w:rsid w:val="00A260C3"/>
    <w:rsid w:val="00A2655B"/>
    <w:rsid w:val="00A278F7"/>
    <w:rsid w:val="00A279F6"/>
    <w:rsid w:val="00A30094"/>
    <w:rsid w:val="00A301A6"/>
    <w:rsid w:val="00A303D9"/>
    <w:rsid w:val="00A30526"/>
    <w:rsid w:val="00A31066"/>
    <w:rsid w:val="00A3225D"/>
    <w:rsid w:val="00A34991"/>
    <w:rsid w:val="00A34AD6"/>
    <w:rsid w:val="00A35BFB"/>
    <w:rsid w:val="00A37F7D"/>
    <w:rsid w:val="00A401FC"/>
    <w:rsid w:val="00A40E5F"/>
    <w:rsid w:val="00A4195E"/>
    <w:rsid w:val="00A41A60"/>
    <w:rsid w:val="00A424DD"/>
    <w:rsid w:val="00A4351E"/>
    <w:rsid w:val="00A43FBC"/>
    <w:rsid w:val="00A4425A"/>
    <w:rsid w:val="00A45F97"/>
    <w:rsid w:val="00A46680"/>
    <w:rsid w:val="00A46B29"/>
    <w:rsid w:val="00A46B59"/>
    <w:rsid w:val="00A46F61"/>
    <w:rsid w:val="00A477E1"/>
    <w:rsid w:val="00A5040E"/>
    <w:rsid w:val="00A51061"/>
    <w:rsid w:val="00A51C5C"/>
    <w:rsid w:val="00A52D02"/>
    <w:rsid w:val="00A52E99"/>
    <w:rsid w:val="00A5366A"/>
    <w:rsid w:val="00A53AC7"/>
    <w:rsid w:val="00A53B44"/>
    <w:rsid w:val="00A53C87"/>
    <w:rsid w:val="00A53E06"/>
    <w:rsid w:val="00A5415B"/>
    <w:rsid w:val="00A54B7F"/>
    <w:rsid w:val="00A54DE8"/>
    <w:rsid w:val="00A55B6B"/>
    <w:rsid w:val="00A55DBA"/>
    <w:rsid w:val="00A562A7"/>
    <w:rsid w:val="00A564A4"/>
    <w:rsid w:val="00A565B7"/>
    <w:rsid w:val="00A56F16"/>
    <w:rsid w:val="00A57EC8"/>
    <w:rsid w:val="00A63437"/>
    <w:rsid w:val="00A642FF"/>
    <w:rsid w:val="00A65702"/>
    <w:rsid w:val="00A669F0"/>
    <w:rsid w:val="00A66CEC"/>
    <w:rsid w:val="00A6710C"/>
    <w:rsid w:val="00A67719"/>
    <w:rsid w:val="00A70694"/>
    <w:rsid w:val="00A70C71"/>
    <w:rsid w:val="00A7132F"/>
    <w:rsid w:val="00A7142B"/>
    <w:rsid w:val="00A71991"/>
    <w:rsid w:val="00A73C29"/>
    <w:rsid w:val="00A73C85"/>
    <w:rsid w:val="00A7421E"/>
    <w:rsid w:val="00A7493A"/>
    <w:rsid w:val="00A74C06"/>
    <w:rsid w:val="00A74DA5"/>
    <w:rsid w:val="00A7514D"/>
    <w:rsid w:val="00A755F9"/>
    <w:rsid w:val="00A75C97"/>
    <w:rsid w:val="00A75D7D"/>
    <w:rsid w:val="00A767F5"/>
    <w:rsid w:val="00A773AE"/>
    <w:rsid w:val="00A77AB7"/>
    <w:rsid w:val="00A77F24"/>
    <w:rsid w:val="00A80D12"/>
    <w:rsid w:val="00A81919"/>
    <w:rsid w:val="00A81B78"/>
    <w:rsid w:val="00A82EE0"/>
    <w:rsid w:val="00A83291"/>
    <w:rsid w:val="00A84CE7"/>
    <w:rsid w:val="00A85099"/>
    <w:rsid w:val="00A85754"/>
    <w:rsid w:val="00A85A60"/>
    <w:rsid w:val="00A86D66"/>
    <w:rsid w:val="00A87212"/>
    <w:rsid w:val="00A87BC4"/>
    <w:rsid w:val="00A87D83"/>
    <w:rsid w:val="00A90C9D"/>
    <w:rsid w:val="00A90E75"/>
    <w:rsid w:val="00A919D6"/>
    <w:rsid w:val="00A91DAD"/>
    <w:rsid w:val="00A9227E"/>
    <w:rsid w:val="00A93C65"/>
    <w:rsid w:val="00A9590D"/>
    <w:rsid w:val="00A961FB"/>
    <w:rsid w:val="00A96279"/>
    <w:rsid w:val="00A966C5"/>
    <w:rsid w:val="00A96797"/>
    <w:rsid w:val="00A97546"/>
    <w:rsid w:val="00A97707"/>
    <w:rsid w:val="00AA00D4"/>
    <w:rsid w:val="00AA1011"/>
    <w:rsid w:val="00AA17C5"/>
    <w:rsid w:val="00AA3C60"/>
    <w:rsid w:val="00AA3E59"/>
    <w:rsid w:val="00AA4518"/>
    <w:rsid w:val="00AA47E1"/>
    <w:rsid w:val="00AA5D4B"/>
    <w:rsid w:val="00AA5FA3"/>
    <w:rsid w:val="00AA7F79"/>
    <w:rsid w:val="00AB04C9"/>
    <w:rsid w:val="00AB0CE6"/>
    <w:rsid w:val="00AB0ECD"/>
    <w:rsid w:val="00AB1375"/>
    <w:rsid w:val="00AB1416"/>
    <w:rsid w:val="00AB1D5C"/>
    <w:rsid w:val="00AB21F2"/>
    <w:rsid w:val="00AB2FE0"/>
    <w:rsid w:val="00AB33D1"/>
    <w:rsid w:val="00AB3633"/>
    <w:rsid w:val="00AB3CB1"/>
    <w:rsid w:val="00AB4D18"/>
    <w:rsid w:val="00AB5D10"/>
    <w:rsid w:val="00AB6A6E"/>
    <w:rsid w:val="00AB74A0"/>
    <w:rsid w:val="00AB7560"/>
    <w:rsid w:val="00AB7934"/>
    <w:rsid w:val="00AB7DC0"/>
    <w:rsid w:val="00AC11F3"/>
    <w:rsid w:val="00AC1531"/>
    <w:rsid w:val="00AC23DF"/>
    <w:rsid w:val="00AC2DB4"/>
    <w:rsid w:val="00AC3683"/>
    <w:rsid w:val="00AC5281"/>
    <w:rsid w:val="00AC556B"/>
    <w:rsid w:val="00AC65EA"/>
    <w:rsid w:val="00AC79D5"/>
    <w:rsid w:val="00AC7B6F"/>
    <w:rsid w:val="00AD1572"/>
    <w:rsid w:val="00AD2CE3"/>
    <w:rsid w:val="00AD2E77"/>
    <w:rsid w:val="00AD3424"/>
    <w:rsid w:val="00AD34D8"/>
    <w:rsid w:val="00AD3788"/>
    <w:rsid w:val="00AD3B13"/>
    <w:rsid w:val="00AD3B15"/>
    <w:rsid w:val="00AD556E"/>
    <w:rsid w:val="00AD5A23"/>
    <w:rsid w:val="00AD6712"/>
    <w:rsid w:val="00AD6E0E"/>
    <w:rsid w:val="00AD7D13"/>
    <w:rsid w:val="00AE0AA1"/>
    <w:rsid w:val="00AE0D38"/>
    <w:rsid w:val="00AE2BA2"/>
    <w:rsid w:val="00AE3852"/>
    <w:rsid w:val="00AE391F"/>
    <w:rsid w:val="00AE4235"/>
    <w:rsid w:val="00AE4609"/>
    <w:rsid w:val="00AE550A"/>
    <w:rsid w:val="00AE5FDB"/>
    <w:rsid w:val="00AE64D3"/>
    <w:rsid w:val="00AE6956"/>
    <w:rsid w:val="00AE7C96"/>
    <w:rsid w:val="00AF19E9"/>
    <w:rsid w:val="00AF2007"/>
    <w:rsid w:val="00AF2125"/>
    <w:rsid w:val="00AF281F"/>
    <w:rsid w:val="00AF30E9"/>
    <w:rsid w:val="00AF40C6"/>
    <w:rsid w:val="00AF6FF0"/>
    <w:rsid w:val="00AF706D"/>
    <w:rsid w:val="00B006D4"/>
    <w:rsid w:val="00B009F0"/>
    <w:rsid w:val="00B00BED"/>
    <w:rsid w:val="00B0143A"/>
    <w:rsid w:val="00B02352"/>
    <w:rsid w:val="00B028CA"/>
    <w:rsid w:val="00B02EE2"/>
    <w:rsid w:val="00B02FFB"/>
    <w:rsid w:val="00B03284"/>
    <w:rsid w:val="00B03A3D"/>
    <w:rsid w:val="00B050F5"/>
    <w:rsid w:val="00B06D92"/>
    <w:rsid w:val="00B06EDD"/>
    <w:rsid w:val="00B07D58"/>
    <w:rsid w:val="00B106FC"/>
    <w:rsid w:val="00B134BC"/>
    <w:rsid w:val="00B13B08"/>
    <w:rsid w:val="00B14107"/>
    <w:rsid w:val="00B14D57"/>
    <w:rsid w:val="00B1502E"/>
    <w:rsid w:val="00B158DA"/>
    <w:rsid w:val="00B15D13"/>
    <w:rsid w:val="00B16281"/>
    <w:rsid w:val="00B20B26"/>
    <w:rsid w:val="00B21657"/>
    <w:rsid w:val="00B22031"/>
    <w:rsid w:val="00B22BDF"/>
    <w:rsid w:val="00B22E26"/>
    <w:rsid w:val="00B23276"/>
    <w:rsid w:val="00B25357"/>
    <w:rsid w:val="00B26CE3"/>
    <w:rsid w:val="00B26CE9"/>
    <w:rsid w:val="00B26E64"/>
    <w:rsid w:val="00B272A5"/>
    <w:rsid w:val="00B31027"/>
    <w:rsid w:val="00B31201"/>
    <w:rsid w:val="00B31923"/>
    <w:rsid w:val="00B32017"/>
    <w:rsid w:val="00B321C2"/>
    <w:rsid w:val="00B324ED"/>
    <w:rsid w:val="00B32813"/>
    <w:rsid w:val="00B330C1"/>
    <w:rsid w:val="00B339DD"/>
    <w:rsid w:val="00B341C0"/>
    <w:rsid w:val="00B34376"/>
    <w:rsid w:val="00B34420"/>
    <w:rsid w:val="00B34DBA"/>
    <w:rsid w:val="00B36EE6"/>
    <w:rsid w:val="00B370B6"/>
    <w:rsid w:val="00B37533"/>
    <w:rsid w:val="00B3784B"/>
    <w:rsid w:val="00B40116"/>
    <w:rsid w:val="00B41975"/>
    <w:rsid w:val="00B42EE5"/>
    <w:rsid w:val="00B436EE"/>
    <w:rsid w:val="00B44951"/>
    <w:rsid w:val="00B45631"/>
    <w:rsid w:val="00B45932"/>
    <w:rsid w:val="00B45E45"/>
    <w:rsid w:val="00B46885"/>
    <w:rsid w:val="00B46A28"/>
    <w:rsid w:val="00B46CAD"/>
    <w:rsid w:val="00B50604"/>
    <w:rsid w:val="00B51929"/>
    <w:rsid w:val="00B52A38"/>
    <w:rsid w:val="00B52FC8"/>
    <w:rsid w:val="00B531AD"/>
    <w:rsid w:val="00B533F3"/>
    <w:rsid w:val="00B537F8"/>
    <w:rsid w:val="00B53C0B"/>
    <w:rsid w:val="00B53C0E"/>
    <w:rsid w:val="00B55DCC"/>
    <w:rsid w:val="00B56DFB"/>
    <w:rsid w:val="00B574ED"/>
    <w:rsid w:val="00B57FED"/>
    <w:rsid w:val="00B606DD"/>
    <w:rsid w:val="00B60AAE"/>
    <w:rsid w:val="00B620B8"/>
    <w:rsid w:val="00B6262C"/>
    <w:rsid w:val="00B64D72"/>
    <w:rsid w:val="00B6520A"/>
    <w:rsid w:val="00B660CC"/>
    <w:rsid w:val="00B6623F"/>
    <w:rsid w:val="00B66E94"/>
    <w:rsid w:val="00B671F2"/>
    <w:rsid w:val="00B67574"/>
    <w:rsid w:val="00B67C16"/>
    <w:rsid w:val="00B701B1"/>
    <w:rsid w:val="00B711F2"/>
    <w:rsid w:val="00B71439"/>
    <w:rsid w:val="00B716BC"/>
    <w:rsid w:val="00B721F3"/>
    <w:rsid w:val="00B72F87"/>
    <w:rsid w:val="00B7329D"/>
    <w:rsid w:val="00B73752"/>
    <w:rsid w:val="00B73C20"/>
    <w:rsid w:val="00B73C76"/>
    <w:rsid w:val="00B73EDC"/>
    <w:rsid w:val="00B74123"/>
    <w:rsid w:val="00B74219"/>
    <w:rsid w:val="00B743EB"/>
    <w:rsid w:val="00B75071"/>
    <w:rsid w:val="00B75E70"/>
    <w:rsid w:val="00B7664E"/>
    <w:rsid w:val="00B770D5"/>
    <w:rsid w:val="00B7743B"/>
    <w:rsid w:val="00B77A64"/>
    <w:rsid w:val="00B803A8"/>
    <w:rsid w:val="00B80544"/>
    <w:rsid w:val="00B8149C"/>
    <w:rsid w:val="00B8203D"/>
    <w:rsid w:val="00B829E4"/>
    <w:rsid w:val="00B831A8"/>
    <w:rsid w:val="00B83450"/>
    <w:rsid w:val="00B83577"/>
    <w:rsid w:val="00B83E3A"/>
    <w:rsid w:val="00B84CC6"/>
    <w:rsid w:val="00B857B0"/>
    <w:rsid w:val="00B8601D"/>
    <w:rsid w:val="00B866EC"/>
    <w:rsid w:val="00B86B5D"/>
    <w:rsid w:val="00B87FB0"/>
    <w:rsid w:val="00B905F9"/>
    <w:rsid w:val="00B9061E"/>
    <w:rsid w:val="00B90668"/>
    <w:rsid w:val="00B90CE3"/>
    <w:rsid w:val="00B912B1"/>
    <w:rsid w:val="00B91EE1"/>
    <w:rsid w:val="00B920A0"/>
    <w:rsid w:val="00B923CA"/>
    <w:rsid w:val="00B93E5A"/>
    <w:rsid w:val="00B946F8"/>
    <w:rsid w:val="00B94885"/>
    <w:rsid w:val="00B9745B"/>
    <w:rsid w:val="00BA070C"/>
    <w:rsid w:val="00BA1118"/>
    <w:rsid w:val="00BA14D9"/>
    <w:rsid w:val="00BA1568"/>
    <w:rsid w:val="00BA2789"/>
    <w:rsid w:val="00BA2CE9"/>
    <w:rsid w:val="00BA2D9E"/>
    <w:rsid w:val="00BA37E0"/>
    <w:rsid w:val="00BA3C74"/>
    <w:rsid w:val="00BA46E6"/>
    <w:rsid w:val="00BA5669"/>
    <w:rsid w:val="00BA6656"/>
    <w:rsid w:val="00BB188B"/>
    <w:rsid w:val="00BB1FD9"/>
    <w:rsid w:val="00BB2430"/>
    <w:rsid w:val="00BB7130"/>
    <w:rsid w:val="00BB73BC"/>
    <w:rsid w:val="00BB73C6"/>
    <w:rsid w:val="00BB77A4"/>
    <w:rsid w:val="00BB7877"/>
    <w:rsid w:val="00BB7A70"/>
    <w:rsid w:val="00BB7C3A"/>
    <w:rsid w:val="00BC0B8D"/>
    <w:rsid w:val="00BC17B2"/>
    <w:rsid w:val="00BC3A74"/>
    <w:rsid w:val="00BC41BB"/>
    <w:rsid w:val="00BC4ADC"/>
    <w:rsid w:val="00BC52DB"/>
    <w:rsid w:val="00BC5CED"/>
    <w:rsid w:val="00BC69E7"/>
    <w:rsid w:val="00BC7A37"/>
    <w:rsid w:val="00BD0669"/>
    <w:rsid w:val="00BD08DF"/>
    <w:rsid w:val="00BD0E47"/>
    <w:rsid w:val="00BD1AD7"/>
    <w:rsid w:val="00BD1B13"/>
    <w:rsid w:val="00BD2387"/>
    <w:rsid w:val="00BD2DD0"/>
    <w:rsid w:val="00BD311B"/>
    <w:rsid w:val="00BD4B83"/>
    <w:rsid w:val="00BD556D"/>
    <w:rsid w:val="00BD55F6"/>
    <w:rsid w:val="00BD7501"/>
    <w:rsid w:val="00BD7726"/>
    <w:rsid w:val="00BD7A80"/>
    <w:rsid w:val="00BE0BE6"/>
    <w:rsid w:val="00BE0EFA"/>
    <w:rsid w:val="00BE1404"/>
    <w:rsid w:val="00BE1633"/>
    <w:rsid w:val="00BE2475"/>
    <w:rsid w:val="00BE257A"/>
    <w:rsid w:val="00BE2717"/>
    <w:rsid w:val="00BE28C2"/>
    <w:rsid w:val="00BE2EEB"/>
    <w:rsid w:val="00BE44F7"/>
    <w:rsid w:val="00BE65FE"/>
    <w:rsid w:val="00BE6C8B"/>
    <w:rsid w:val="00BE71BE"/>
    <w:rsid w:val="00BE7331"/>
    <w:rsid w:val="00BE7569"/>
    <w:rsid w:val="00BF0584"/>
    <w:rsid w:val="00BF1126"/>
    <w:rsid w:val="00BF17F7"/>
    <w:rsid w:val="00BF2168"/>
    <w:rsid w:val="00BF25E6"/>
    <w:rsid w:val="00BF2B45"/>
    <w:rsid w:val="00BF3992"/>
    <w:rsid w:val="00BF418D"/>
    <w:rsid w:val="00BF46E2"/>
    <w:rsid w:val="00BF4717"/>
    <w:rsid w:val="00BF4A72"/>
    <w:rsid w:val="00BF6F61"/>
    <w:rsid w:val="00BF71D8"/>
    <w:rsid w:val="00BF7A2A"/>
    <w:rsid w:val="00C00D22"/>
    <w:rsid w:val="00C0106D"/>
    <w:rsid w:val="00C03D23"/>
    <w:rsid w:val="00C05EC8"/>
    <w:rsid w:val="00C05F19"/>
    <w:rsid w:val="00C06311"/>
    <w:rsid w:val="00C06C1C"/>
    <w:rsid w:val="00C07002"/>
    <w:rsid w:val="00C0713A"/>
    <w:rsid w:val="00C07360"/>
    <w:rsid w:val="00C079B7"/>
    <w:rsid w:val="00C10B2A"/>
    <w:rsid w:val="00C10BFF"/>
    <w:rsid w:val="00C110E4"/>
    <w:rsid w:val="00C11416"/>
    <w:rsid w:val="00C122CB"/>
    <w:rsid w:val="00C1298A"/>
    <w:rsid w:val="00C13314"/>
    <w:rsid w:val="00C15029"/>
    <w:rsid w:val="00C162F3"/>
    <w:rsid w:val="00C16868"/>
    <w:rsid w:val="00C168A8"/>
    <w:rsid w:val="00C17162"/>
    <w:rsid w:val="00C17452"/>
    <w:rsid w:val="00C20B96"/>
    <w:rsid w:val="00C21831"/>
    <w:rsid w:val="00C21DF4"/>
    <w:rsid w:val="00C2424C"/>
    <w:rsid w:val="00C25857"/>
    <w:rsid w:val="00C268CC"/>
    <w:rsid w:val="00C26CB5"/>
    <w:rsid w:val="00C27216"/>
    <w:rsid w:val="00C3007D"/>
    <w:rsid w:val="00C3056D"/>
    <w:rsid w:val="00C30C49"/>
    <w:rsid w:val="00C31338"/>
    <w:rsid w:val="00C31A4D"/>
    <w:rsid w:val="00C31E66"/>
    <w:rsid w:val="00C32680"/>
    <w:rsid w:val="00C32731"/>
    <w:rsid w:val="00C32989"/>
    <w:rsid w:val="00C333F6"/>
    <w:rsid w:val="00C338E5"/>
    <w:rsid w:val="00C342DC"/>
    <w:rsid w:val="00C36320"/>
    <w:rsid w:val="00C37A4E"/>
    <w:rsid w:val="00C40C1D"/>
    <w:rsid w:val="00C40CC1"/>
    <w:rsid w:val="00C416B9"/>
    <w:rsid w:val="00C422EA"/>
    <w:rsid w:val="00C425F2"/>
    <w:rsid w:val="00C42A87"/>
    <w:rsid w:val="00C43360"/>
    <w:rsid w:val="00C43C3C"/>
    <w:rsid w:val="00C44E14"/>
    <w:rsid w:val="00C45B08"/>
    <w:rsid w:val="00C46D82"/>
    <w:rsid w:val="00C501BF"/>
    <w:rsid w:val="00C5076C"/>
    <w:rsid w:val="00C51674"/>
    <w:rsid w:val="00C51B1B"/>
    <w:rsid w:val="00C52F93"/>
    <w:rsid w:val="00C530D2"/>
    <w:rsid w:val="00C539C8"/>
    <w:rsid w:val="00C53F95"/>
    <w:rsid w:val="00C542E2"/>
    <w:rsid w:val="00C54652"/>
    <w:rsid w:val="00C55882"/>
    <w:rsid w:val="00C56318"/>
    <w:rsid w:val="00C56E35"/>
    <w:rsid w:val="00C572F0"/>
    <w:rsid w:val="00C5756C"/>
    <w:rsid w:val="00C57676"/>
    <w:rsid w:val="00C601FA"/>
    <w:rsid w:val="00C61628"/>
    <w:rsid w:val="00C637C1"/>
    <w:rsid w:val="00C65513"/>
    <w:rsid w:val="00C65EDF"/>
    <w:rsid w:val="00C65F0A"/>
    <w:rsid w:val="00C6697E"/>
    <w:rsid w:val="00C669C4"/>
    <w:rsid w:val="00C67A9F"/>
    <w:rsid w:val="00C67E55"/>
    <w:rsid w:val="00C70618"/>
    <w:rsid w:val="00C70B6D"/>
    <w:rsid w:val="00C717E1"/>
    <w:rsid w:val="00C718B0"/>
    <w:rsid w:val="00C71EB0"/>
    <w:rsid w:val="00C72542"/>
    <w:rsid w:val="00C7332B"/>
    <w:rsid w:val="00C73A94"/>
    <w:rsid w:val="00C73CF9"/>
    <w:rsid w:val="00C73FAC"/>
    <w:rsid w:val="00C7461F"/>
    <w:rsid w:val="00C74E21"/>
    <w:rsid w:val="00C75583"/>
    <w:rsid w:val="00C765A8"/>
    <w:rsid w:val="00C7781B"/>
    <w:rsid w:val="00C804AA"/>
    <w:rsid w:val="00C80CE3"/>
    <w:rsid w:val="00C80D2A"/>
    <w:rsid w:val="00C81D5A"/>
    <w:rsid w:val="00C827DA"/>
    <w:rsid w:val="00C828DA"/>
    <w:rsid w:val="00C830E5"/>
    <w:rsid w:val="00C8396B"/>
    <w:rsid w:val="00C83DEE"/>
    <w:rsid w:val="00C847FD"/>
    <w:rsid w:val="00C84C11"/>
    <w:rsid w:val="00C85ADF"/>
    <w:rsid w:val="00C86736"/>
    <w:rsid w:val="00C870A8"/>
    <w:rsid w:val="00C8796A"/>
    <w:rsid w:val="00C90FDA"/>
    <w:rsid w:val="00C9187A"/>
    <w:rsid w:val="00C9219F"/>
    <w:rsid w:val="00C92746"/>
    <w:rsid w:val="00C9420A"/>
    <w:rsid w:val="00C94905"/>
    <w:rsid w:val="00C94BA9"/>
    <w:rsid w:val="00C951D6"/>
    <w:rsid w:val="00C953CA"/>
    <w:rsid w:val="00C9618F"/>
    <w:rsid w:val="00C962A6"/>
    <w:rsid w:val="00C965EE"/>
    <w:rsid w:val="00C96BAB"/>
    <w:rsid w:val="00C96DC7"/>
    <w:rsid w:val="00C96FFA"/>
    <w:rsid w:val="00C97855"/>
    <w:rsid w:val="00C97E15"/>
    <w:rsid w:val="00CA017F"/>
    <w:rsid w:val="00CA2F60"/>
    <w:rsid w:val="00CA2F9F"/>
    <w:rsid w:val="00CA496E"/>
    <w:rsid w:val="00CA4BC8"/>
    <w:rsid w:val="00CA58F9"/>
    <w:rsid w:val="00CA5E7F"/>
    <w:rsid w:val="00CA5E94"/>
    <w:rsid w:val="00CA63F2"/>
    <w:rsid w:val="00CA6527"/>
    <w:rsid w:val="00CA6743"/>
    <w:rsid w:val="00CA6D9A"/>
    <w:rsid w:val="00CB0D1B"/>
    <w:rsid w:val="00CB15E9"/>
    <w:rsid w:val="00CB1C35"/>
    <w:rsid w:val="00CB4673"/>
    <w:rsid w:val="00CB4C7F"/>
    <w:rsid w:val="00CB5BBB"/>
    <w:rsid w:val="00CB5BF4"/>
    <w:rsid w:val="00CB6C1F"/>
    <w:rsid w:val="00CB7BC1"/>
    <w:rsid w:val="00CB7BDA"/>
    <w:rsid w:val="00CB7F63"/>
    <w:rsid w:val="00CB7FF7"/>
    <w:rsid w:val="00CC0360"/>
    <w:rsid w:val="00CC06BB"/>
    <w:rsid w:val="00CC0A4B"/>
    <w:rsid w:val="00CC131F"/>
    <w:rsid w:val="00CC2085"/>
    <w:rsid w:val="00CC217F"/>
    <w:rsid w:val="00CC2925"/>
    <w:rsid w:val="00CC2CEB"/>
    <w:rsid w:val="00CC328D"/>
    <w:rsid w:val="00CC45E9"/>
    <w:rsid w:val="00CC4635"/>
    <w:rsid w:val="00CC489F"/>
    <w:rsid w:val="00CC490E"/>
    <w:rsid w:val="00CC496A"/>
    <w:rsid w:val="00CC4A7B"/>
    <w:rsid w:val="00CC4DCE"/>
    <w:rsid w:val="00CC4E87"/>
    <w:rsid w:val="00CC572B"/>
    <w:rsid w:val="00CC5811"/>
    <w:rsid w:val="00CC6C83"/>
    <w:rsid w:val="00CD03A6"/>
    <w:rsid w:val="00CD0F49"/>
    <w:rsid w:val="00CD1374"/>
    <w:rsid w:val="00CD20EE"/>
    <w:rsid w:val="00CD3425"/>
    <w:rsid w:val="00CD48E0"/>
    <w:rsid w:val="00CD4C10"/>
    <w:rsid w:val="00CD5045"/>
    <w:rsid w:val="00CD64A2"/>
    <w:rsid w:val="00CD6B11"/>
    <w:rsid w:val="00CD6B41"/>
    <w:rsid w:val="00CD7783"/>
    <w:rsid w:val="00CE04AE"/>
    <w:rsid w:val="00CE0D5F"/>
    <w:rsid w:val="00CE37F6"/>
    <w:rsid w:val="00CE4374"/>
    <w:rsid w:val="00CE5830"/>
    <w:rsid w:val="00CE63F9"/>
    <w:rsid w:val="00CE64C8"/>
    <w:rsid w:val="00CE661D"/>
    <w:rsid w:val="00CE6845"/>
    <w:rsid w:val="00CE792F"/>
    <w:rsid w:val="00CE7E60"/>
    <w:rsid w:val="00CF0299"/>
    <w:rsid w:val="00CF110F"/>
    <w:rsid w:val="00CF16E0"/>
    <w:rsid w:val="00CF17CF"/>
    <w:rsid w:val="00CF2191"/>
    <w:rsid w:val="00CF23CE"/>
    <w:rsid w:val="00CF3687"/>
    <w:rsid w:val="00CF4549"/>
    <w:rsid w:val="00CF5269"/>
    <w:rsid w:val="00CF5ED2"/>
    <w:rsid w:val="00CF6F38"/>
    <w:rsid w:val="00CF6F90"/>
    <w:rsid w:val="00CF7238"/>
    <w:rsid w:val="00D00E86"/>
    <w:rsid w:val="00D00F1C"/>
    <w:rsid w:val="00D0113F"/>
    <w:rsid w:val="00D013CF"/>
    <w:rsid w:val="00D03215"/>
    <w:rsid w:val="00D03484"/>
    <w:rsid w:val="00D035B2"/>
    <w:rsid w:val="00D04A2F"/>
    <w:rsid w:val="00D04EAB"/>
    <w:rsid w:val="00D04F02"/>
    <w:rsid w:val="00D05517"/>
    <w:rsid w:val="00D05F83"/>
    <w:rsid w:val="00D06405"/>
    <w:rsid w:val="00D064B1"/>
    <w:rsid w:val="00D07F56"/>
    <w:rsid w:val="00D10245"/>
    <w:rsid w:val="00D104C3"/>
    <w:rsid w:val="00D10CDD"/>
    <w:rsid w:val="00D1122F"/>
    <w:rsid w:val="00D12729"/>
    <w:rsid w:val="00D13B20"/>
    <w:rsid w:val="00D13B85"/>
    <w:rsid w:val="00D13C42"/>
    <w:rsid w:val="00D14F5C"/>
    <w:rsid w:val="00D15301"/>
    <w:rsid w:val="00D16CBD"/>
    <w:rsid w:val="00D1770D"/>
    <w:rsid w:val="00D1780A"/>
    <w:rsid w:val="00D17BF2"/>
    <w:rsid w:val="00D17C76"/>
    <w:rsid w:val="00D20B15"/>
    <w:rsid w:val="00D20ECA"/>
    <w:rsid w:val="00D239CB"/>
    <w:rsid w:val="00D23A7E"/>
    <w:rsid w:val="00D23D20"/>
    <w:rsid w:val="00D24A80"/>
    <w:rsid w:val="00D24AAB"/>
    <w:rsid w:val="00D24B29"/>
    <w:rsid w:val="00D254F0"/>
    <w:rsid w:val="00D25801"/>
    <w:rsid w:val="00D2602B"/>
    <w:rsid w:val="00D26715"/>
    <w:rsid w:val="00D27D7C"/>
    <w:rsid w:val="00D27DA3"/>
    <w:rsid w:val="00D27DE0"/>
    <w:rsid w:val="00D31BA8"/>
    <w:rsid w:val="00D3212E"/>
    <w:rsid w:val="00D32F57"/>
    <w:rsid w:val="00D344EA"/>
    <w:rsid w:val="00D3476F"/>
    <w:rsid w:val="00D34E11"/>
    <w:rsid w:val="00D35946"/>
    <w:rsid w:val="00D35D69"/>
    <w:rsid w:val="00D36F45"/>
    <w:rsid w:val="00D36F7F"/>
    <w:rsid w:val="00D40165"/>
    <w:rsid w:val="00D40C44"/>
    <w:rsid w:val="00D420EC"/>
    <w:rsid w:val="00D428F4"/>
    <w:rsid w:val="00D430AC"/>
    <w:rsid w:val="00D436F5"/>
    <w:rsid w:val="00D43825"/>
    <w:rsid w:val="00D43E3C"/>
    <w:rsid w:val="00D44FFE"/>
    <w:rsid w:val="00D45364"/>
    <w:rsid w:val="00D46294"/>
    <w:rsid w:val="00D4740A"/>
    <w:rsid w:val="00D479AD"/>
    <w:rsid w:val="00D501F2"/>
    <w:rsid w:val="00D50A18"/>
    <w:rsid w:val="00D51429"/>
    <w:rsid w:val="00D51524"/>
    <w:rsid w:val="00D51DBE"/>
    <w:rsid w:val="00D5288F"/>
    <w:rsid w:val="00D53ADF"/>
    <w:rsid w:val="00D53AE3"/>
    <w:rsid w:val="00D54DFE"/>
    <w:rsid w:val="00D54FA6"/>
    <w:rsid w:val="00D551B3"/>
    <w:rsid w:val="00D5589A"/>
    <w:rsid w:val="00D5625C"/>
    <w:rsid w:val="00D5633B"/>
    <w:rsid w:val="00D56511"/>
    <w:rsid w:val="00D56AC3"/>
    <w:rsid w:val="00D56E63"/>
    <w:rsid w:val="00D572DC"/>
    <w:rsid w:val="00D57A1B"/>
    <w:rsid w:val="00D60C04"/>
    <w:rsid w:val="00D614E2"/>
    <w:rsid w:val="00D61555"/>
    <w:rsid w:val="00D62540"/>
    <w:rsid w:val="00D63947"/>
    <w:rsid w:val="00D63CF4"/>
    <w:rsid w:val="00D63E3E"/>
    <w:rsid w:val="00D63FC5"/>
    <w:rsid w:val="00D64390"/>
    <w:rsid w:val="00D6679C"/>
    <w:rsid w:val="00D671EA"/>
    <w:rsid w:val="00D6773C"/>
    <w:rsid w:val="00D677AE"/>
    <w:rsid w:val="00D71254"/>
    <w:rsid w:val="00D71D57"/>
    <w:rsid w:val="00D71E59"/>
    <w:rsid w:val="00D71F7A"/>
    <w:rsid w:val="00D7222A"/>
    <w:rsid w:val="00D727C6"/>
    <w:rsid w:val="00D72D4D"/>
    <w:rsid w:val="00D74418"/>
    <w:rsid w:val="00D74DAD"/>
    <w:rsid w:val="00D759A8"/>
    <w:rsid w:val="00D76DE1"/>
    <w:rsid w:val="00D77171"/>
    <w:rsid w:val="00D774D0"/>
    <w:rsid w:val="00D80480"/>
    <w:rsid w:val="00D805DB"/>
    <w:rsid w:val="00D80E7E"/>
    <w:rsid w:val="00D82532"/>
    <w:rsid w:val="00D82864"/>
    <w:rsid w:val="00D82C11"/>
    <w:rsid w:val="00D832D7"/>
    <w:rsid w:val="00D8380D"/>
    <w:rsid w:val="00D838CB"/>
    <w:rsid w:val="00D83D03"/>
    <w:rsid w:val="00D84180"/>
    <w:rsid w:val="00D841B7"/>
    <w:rsid w:val="00D84DE7"/>
    <w:rsid w:val="00D86A6A"/>
    <w:rsid w:val="00D86D30"/>
    <w:rsid w:val="00D86E0D"/>
    <w:rsid w:val="00D873C2"/>
    <w:rsid w:val="00D878D0"/>
    <w:rsid w:val="00D87C6E"/>
    <w:rsid w:val="00D9047C"/>
    <w:rsid w:val="00D91250"/>
    <w:rsid w:val="00D92149"/>
    <w:rsid w:val="00D926C1"/>
    <w:rsid w:val="00D928B8"/>
    <w:rsid w:val="00D92B28"/>
    <w:rsid w:val="00D92EDE"/>
    <w:rsid w:val="00D94548"/>
    <w:rsid w:val="00D956A5"/>
    <w:rsid w:val="00D96177"/>
    <w:rsid w:val="00D9627D"/>
    <w:rsid w:val="00D96504"/>
    <w:rsid w:val="00D967D9"/>
    <w:rsid w:val="00D96A14"/>
    <w:rsid w:val="00D9772D"/>
    <w:rsid w:val="00D97A23"/>
    <w:rsid w:val="00D97BBA"/>
    <w:rsid w:val="00DA1426"/>
    <w:rsid w:val="00DA1FEA"/>
    <w:rsid w:val="00DA211B"/>
    <w:rsid w:val="00DA32A4"/>
    <w:rsid w:val="00DA3CB3"/>
    <w:rsid w:val="00DA43C0"/>
    <w:rsid w:val="00DA5229"/>
    <w:rsid w:val="00DA54C5"/>
    <w:rsid w:val="00DA5D9F"/>
    <w:rsid w:val="00DA6300"/>
    <w:rsid w:val="00DA6F66"/>
    <w:rsid w:val="00DA7168"/>
    <w:rsid w:val="00DA72FC"/>
    <w:rsid w:val="00DB06C5"/>
    <w:rsid w:val="00DB0FBE"/>
    <w:rsid w:val="00DB2871"/>
    <w:rsid w:val="00DB2F45"/>
    <w:rsid w:val="00DB2FD8"/>
    <w:rsid w:val="00DB3347"/>
    <w:rsid w:val="00DB3C5D"/>
    <w:rsid w:val="00DB4FAF"/>
    <w:rsid w:val="00DB578C"/>
    <w:rsid w:val="00DB5EBF"/>
    <w:rsid w:val="00DB66F2"/>
    <w:rsid w:val="00DB6D07"/>
    <w:rsid w:val="00DC0027"/>
    <w:rsid w:val="00DC1020"/>
    <w:rsid w:val="00DC1E3A"/>
    <w:rsid w:val="00DC2373"/>
    <w:rsid w:val="00DC316C"/>
    <w:rsid w:val="00DC3627"/>
    <w:rsid w:val="00DC4FA2"/>
    <w:rsid w:val="00DC568E"/>
    <w:rsid w:val="00DC5A82"/>
    <w:rsid w:val="00DC6722"/>
    <w:rsid w:val="00DC7264"/>
    <w:rsid w:val="00DC7734"/>
    <w:rsid w:val="00DC7FFA"/>
    <w:rsid w:val="00DD0830"/>
    <w:rsid w:val="00DD2628"/>
    <w:rsid w:val="00DD28F1"/>
    <w:rsid w:val="00DD3857"/>
    <w:rsid w:val="00DD3A5E"/>
    <w:rsid w:val="00DD3DBB"/>
    <w:rsid w:val="00DD43F8"/>
    <w:rsid w:val="00DD5DCA"/>
    <w:rsid w:val="00DD643F"/>
    <w:rsid w:val="00DD749B"/>
    <w:rsid w:val="00DD75C2"/>
    <w:rsid w:val="00DD767C"/>
    <w:rsid w:val="00DD7ADF"/>
    <w:rsid w:val="00DE1E32"/>
    <w:rsid w:val="00DE2417"/>
    <w:rsid w:val="00DE3675"/>
    <w:rsid w:val="00DE3D6A"/>
    <w:rsid w:val="00DE46AB"/>
    <w:rsid w:val="00DE589E"/>
    <w:rsid w:val="00DE5EED"/>
    <w:rsid w:val="00DE6098"/>
    <w:rsid w:val="00DE60F2"/>
    <w:rsid w:val="00DE74AC"/>
    <w:rsid w:val="00DE76E1"/>
    <w:rsid w:val="00DE7F3C"/>
    <w:rsid w:val="00DF08AD"/>
    <w:rsid w:val="00DF17E6"/>
    <w:rsid w:val="00DF1C80"/>
    <w:rsid w:val="00DF2EFB"/>
    <w:rsid w:val="00DF3669"/>
    <w:rsid w:val="00DF39F5"/>
    <w:rsid w:val="00DF4DFF"/>
    <w:rsid w:val="00DF4FE6"/>
    <w:rsid w:val="00DF5AFF"/>
    <w:rsid w:val="00DF6869"/>
    <w:rsid w:val="00DF6A01"/>
    <w:rsid w:val="00DF6F29"/>
    <w:rsid w:val="00DF7F31"/>
    <w:rsid w:val="00E01C38"/>
    <w:rsid w:val="00E02A31"/>
    <w:rsid w:val="00E03301"/>
    <w:rsid w:val="00E036EF"/>
    <w:rsid w:val="00E03B85"/>
    <w:rsid w:val="00E03BE9"/>
    <w:rsid w:val="00E04FE2"/>
    <w:rsid w:val="00E055EA"/>
    <w:rsid w:val="00E065ED"/>
    <w:rsid w:val="00E066B0"/>
    <w:rsid w:val="00E06B5B"/>
    <w:rsid w:val="00E06DC7"/>
    <w:rsid w:val="00E07061"/>
    <w:rsid w:val="00E077ED"/>
    <w:rsid w:val="00E102A5"/>
    <w:rsid w:val="00E116E0"/>
    <w:rsid w:val="00E1341F"/>
    <w:rsid w:val="00E141D8"/>
    <w:rsid w:val="00E143F1"/>
    <w:rsid w:val="00E14BEF"/>
    <w:rsid w:val="00E14F9C"/>
    <w:rsid w:val="00E21B67"/>
    <w:rsid w:val="00E21B83"/>
    <w:rsid w:val="00E228B3"/>
    <w:rsid w:val="00E228DA"/>
    <w:rsid w:val="00E22FB6"/>
    <w:rsid w:val="00E23CB1"/>
    <w:rsid w:val="00E24648"/>
    <w:rsid w:val="00E24D17"/>
    <w:rsid w:val="00E2544A"/>
    <w:rsid w:val="00E2562C"/>
    <w:rsid w:val="00E2728D"/>
    <w:rsid w:val="00E274F1"/>
    <w:rsid w:val="00E27517"/>
    <w:rsid w:val="00E27942"/>
    <w:rsid w:val="00E27CCE"/>
    <w:rsid w:val="00E303D9"/>
    <w:rsid w:val="00E304F7"/>
    <w:rsid w:val="00E30F40"/>
    <w:rsid w:val="00E311BC"/>
    <w:rsid w:val="00E31723"/>
    <w:rsid w:val="00E317EA"/>
    <w:rsid w:val="00E319AB"/>
    <w:rsid w:val="00E32104"/>
    <w:rsid w:val="00E3370E"/>
    <w:rsid w:val="00E337D8"/>
    <w:rsid w:val="00E34365"/>
    <w:rsid w:val="00E34DEC"/>
    <w:rsid w:val="00E34F7C"/>
    <w:rsid w:val="00E35BD7"/>
    <w:rsid w:val="00E36568"/>
    <w:rsid w:val="00E36C13"/>
    <w:rsid w:val="00E371AC"/>
    <w:rsid w:val="00E3777B"/>
    <w:rsid w:val="00E37ED9"/>
    <w:rsid w:val="00E40079"/>
    <w:rsid w:val="00E40653"/>
    <w:rsid w:val="00E40817"/>
    <w:rsid w:val="00E40BEC"/>
    <w:rsid w:val="00E40C90"/>
    <w:rsid w:val="00E41833"/>
    <w:rsid w:val="00E422D9"/>
    <w:rsid w:val="00E426CE"/>
    <w:rsid w:val="00E42C21"/>
    <w:rsid w:val="00E43435"/>
    <w:rsid w:val="00E452B4"/>
    <w:rsid w:val="00E455EF"/>
    <w:rsid w:val="00E45607"/>
    <w:rsid w:val="00E456CC"/>
    <w:rsid w:val="00E45D97"/>
    <w:rsid w:val="00E46596"/>
    <w:rsid w:val="00E46D2E"/>
    <w:rsid w:val="00E46E75"/>
    <w:rsid w:val="00E47568"/>
    <w:rsid w:val="00E47A67"/>
    <w:rsid w:val="00E5034D"/>
    <w:rsid w:val="00E505BF"/>
    <w:rsid w:val="00E50D55"/>
    <w:rsid w:val="00E50D9E"/>
    <w:rsid w:val="00E5109C"/>
    <w:rsid w:val="00E51635"/>
    <w:rsid w:val="00E517CB"/>
    <w:rsid w:val="00E51B7A"/>
    <w:rsid w:val="00E52C02"/>
    <w:rsid w:val="00E530CE"/>
    <w:rsid w:val="00E53C9E"/>
    <w:rsid w:val="00E542A5"/>
    <w:rsid w:val="00E54339"/>
    <w:rsid w:val="00E54F41"/>
    <w:rsid w:val="00E57631"/>
    <w:rsid w:val="00E57793"/>
    <w:rsid w:val="00E57BED"/>
    <w:rsid w:val="00E6014A"/>
    <w:rsid w:val="00E605B6"/>
    <w:rsid w:val="00E60C6E"/>
    <w:rsid w:val="00E62E04"/>
    <w:rsid w:val="00E6340F"/>
    <w:rsid w:val="00E634E9"/>
    <w:rsid w:val="00E63903"/>
    <w:rsid w:val="00E63C9C"/>
    <w:rsid w:val="00E63CBC"/>
    <w:rsid w:val="00E64212"/>
    <w:rsid w:val="00E647AC"/>
    <w:rsid w:val="00E64A13"/>
    <w:rsid w:val="00E65199"/>
    <w:rsid w:val="00E65278"/>
    <w:rsid w:val="00E661C6"/>
    <w:rsid w:val="00E66999"/>
    <w:rsid w:val="00E7067F"/>
    <w:rsid w:val="00E72CD8"/>
    <w:rsid w:val="00E759ED"/>
    <w:rsid w:val="00E75C8C"/>
    <w:rsid w:val="00E75FCE"/>
    <w:rsid w:val="00E7661B"/>
    <w:rsid w:val="00E767F0"/>
    <w:rsid w:val="00E7713A"/>
    <w:rsid w:val="00E800C1"/>
    <w:rsid w:val="00E802F9"/>
    <w:rsid w:val="00E832BE"/>
    <w:rsid w:val="00E83F50"/>
    <w:rsid w:val="00E84ECB"/>
    <w:rsid w:val="00E84F5C"/>
    <w:rsid w:val="00E85C76"/>
    <w:rsid w:val="00E85DE7"/>
    <w:rsid w:val="00E879DD"/>
    <w:rsid w:val="00E90D86"/>
    <w:rsid w:val="00E914EE"/>
    <w:rsid w:val="00E91F69"/>
    <w:rsid w:val="00E9311E"/>
    <w:rsid w:val="00E93D0F"/>
    <w:rsid w:val="00E94916"/>
    <w:rsid w:val="00E94F35"/>
    <w:rsid w:val="00E96763"/>
    <w:rsid w:val="00E969C0"/>
    <w:rsid w:val="00E96FBB"/>
    <w:rsid w:val="00E97C71"/>
    <w:rsid w:val="00EA0380"/>
    <w:rsid w:val="00EA17D1"/>
    <w:rsid w:val="00EA3961"/>
    <w:rsid w:val="00EA3B2B"/>
    <w:rsid w:val="00EA3E57"/>
    <w:rsid w:val="00EA426D"/>
    <w:rsid w:val="00EA4716"/>
    <w:rsid w:val="00EA5E61"/>
    <w:rsid w:val="00EA5E99"/>
    <w:rsid w:val="00EA6D76"/>
    <w:rsid w:val="00EA7318"/>
    <w:rsid w:val="00EB0A60"/>
    <w:rsid w:val="00EB0AB4"/>
    <w:rsid w:val="00EB0D34"/>
    <w:rsid w:val="00EB1259"/>
    <w:rsid w:val="00EB128F"/>
    <w:rsid w:val="00EB174D"/>
    <w:rsid w:val="00EB1FFC"/>
    <w:rsid w:val="00EB2245"/>
    <w:rsid w:val="00EB2389"/>
    <w:rsid w:val="00EB2952"/>
    <w:rsid w:val="00EB2DFF"/>
    <w:rsid w:val="00EB3ABD"/>
    <w:rsid w:val="00EB3F42"/>
    <w:rsid w:val="00EB4308"/>
    <w:rsid w:val="00EB5719"/>
    <w:rsid w:val="00EB6640"/>
    <w:rsid w:val="00EB68C0"/>
    <w:rsid w:val="00EB6B8D"/>
    <w:rsid w:val="00EC03CE"/>
    <w:rsid w:val="00EC0A32"/>
    <w:rsid w:val="00EC1328"/>
    <w:rsid w:val="00EC14EA"/>
    <w:rsid w:val="00EC15B9"/>
    <w:rsid w:val="00EC1697"/>
    <w:rsid w:val="00EC2AE8"/>
    <w:rsid w:val="00EC2DFD"/>
    <w:rsid w:val="00EC3272"/>
    <w:rsid w:val="00EC407D"/>
    <w:rsid w:val="00EC4AD7"/>
    <w:rsid w:val="00EC4D96"/>
    <w:rsid w:val="00EC523A"/>
    <w:rsid w:val="00EC6143"/>
    <w:rsid w:val="00EC61E5"/>
    <w:rsid w:val="00EC6627"/>
    <w:rsid w:val="00EC6C67"/>
    <w:rsid w:val="00EC6C6A"/>
    <w:rsid w:val="00EC77E5"/>
    <w:rsid w:val="00ED02DD"/>
    <w:rsid w:val="00ED0DDE"/>
    <w:rsid w:val="00ED0EEF"/>
    <w:rsid w:val="00ED1A13"/>
    <w:rsid w:val="00ED2760"/>
    <w:rsid w:val="00ED288B"/>
    <w:rsid w:val="00ED2FBF"/>
    <w:rsid w:val="00ED67F9"/>
    <w:rsid w:val="00ED6F6F"/>
    <w:rsid w:val="00EE0EB1"/>
    <w:rsid w:val="00EE1BC2"/>
    <w:rsid w:val="00EE3B54"/>
    <w:rsid w:val="00EE56FF"/>
    <w:rsid w:val="00EE67EE"/>
    <w:rsid w:val="00EE6EEE"/>
    <w:rsid w:val="00EE7A66"/>
    <w:rsid w:val="00EF0360"/>
    <w:rsid w:val="00EF0481"/>
    <w:rsid w:val="00EF05C0"/>
    <w:rsid w:val="00EF168B"/>
    <w:rsid w:val="00EF1F28"/>
    <w:rsid w:val="00EF3124"/>
    <w:rsid w:val="00EF38EC"/>
    <w:rsid w:val="00EF4B35"/>
    <w:rsid w:val="00EF5853"/>
    <w:rsid w:val="00EF6455"/>
    <w:rsid w:val="00EF6866"/>
    <w:rsid w:val="00F001E5"/>
    <w:rsid w:val="00F006A2"/>
    <w:rsid w:val="00F00F81"/>
    <w:rsid w:val="00F01100"/>
    <w:rsid w:val="00F022D3"/>
    <w:rsid w:val="00F0262F"/>
    <w:rsid w:val="00F02F59"/>
    <w:rsid w:val="00F03282"/>
    <w:rsid w:val="00F03A8D"/>
    <w:rsid w:val="00F03B49"/>
    <w:rsid w:val="00F03F22"/>
    <w:rsid w:val="00F040A6"/>
    <w:rsid w:val="00F0489A"/>
    <w:rsid w:val="00F050C3"/>
    <w:rsid w:val="00F05A77"/>
    <w:rsid w:val="00F05D84"/>
    <w:rsid w:val="00F065F6"/>
    <w:rsid w:val="00F071E0"/>
    <w:rsid w:val="00F0790B"/>
    <w:rsid w:val="00F07CAF"/>
    <w:rsid w:val="00F10C73"/>
    <w:rsid w:val="00F10E1E"/>
    <w:rsid w:val="00F10FF1"/>
    <w:rsid w:val="00F1226F"/>
    <w:rsid w:val="00F12BF6"/>
    <w:rsid w:val="00F12FFA"/>
    <w:rsid w:val="00F136C7"/>
    <w:rsid w:val="00F136EA"/>
    <w:rsid w:val="00F13E24"/>
    <w:rsid w:val="00F13F99"/>
    <w:rsid w:val="00F153AD"/>
    <w:rsid w:val="00F15950"/>
    <w:rsid w:val="00F17586"/>
    <w:rsid w:val="00F2021D"/>
    <w:rsid w:val="00F204C4"/>
    <w:rsid w:val="00F20713"/>
    <w:rsid w:val="00F20A9B"/>
    <w:rsid w:val="00F214CB"/>
    <w:rsid w:val="00F21969"/>
    <w:rsid w:val="00F21D0E"/>
    <w:rsid w:val="00F22951"/>
    <w:rsid w:val="00F23920"/>
    <w:rsid w:val="00F23B6A"/>
    <w:rsid w:val="00F2442A"/>
    <w:rsid w:val="00F25A21"/>
    <w:rsid w:val="00F26E9D"/>
    <w:rsid w:val="00F273E1"/>
    <w:rsid w:val="00F274F0"/>
    <w:rsid w:val="00F30578"/>
    <w:rsid w:val="00F3099B"/>
    <w:rsid w:val="00F30A1C"/>
    <w:rsid w:val="00F335F6"/>
    <w:rsid w:val="00F33DBC"/>
    <w:rsid w:val="00F34BB2"/>
    <w:rsid w:val="00F34FB8"/>
    <w:rsid w:val="00F36544"/>
    <w:rsid w:val="00F36640"/>
    <w:rsid w:val="00F36E65"/>
    <w:rsid w:val="00F377B8"/>
    <w:rsid w:val="00F41280"/>
    <w:rsid w:val="00F41F07"/>
    <w:rsid w:val="00F41FE2"/>
    <w:rsid w:val="00F42398"/>
    <w:rsid w:val="00F44088"/>
    <w:rsid w:val="00F446C8"/>
    <w:rsid w:val="00F4479B"/>
    <w:rsid w:val="00F452AA"/>
    <w:rsid w:val="00F45C18"/>
    <w:rsid w:val="00F477B0"/>
    <w:rsid w:val="00F502EB"/>
    <w:rsid w:val="00F50EFE"/>
    <w:rsid w:val="00F51917"/>
    <w:rsid w:val="00F51EBD"/>
    <w:rsid w:val="00F52963"/>
    <w:rsid w:val="00F52E8A"/>
    <w:rsid w:val="00F53991"/>
    <w:rsid w:val="00F54B42"/>
    <w:rsid w:val="00F54DF4"/>
    <w:rsid w:val="00F54E5A"/>
    <w:rsid w:val="00F5558E"/>
    <w:rsid w:val="00F556A3"/>
    <w:rsid w:val="00F5581D"/>
    <w:rsid w:val="00F5624A"/>
    <w:rsid w:val="00F565B8"/>
    <w:rsid w:val="00F57B0E"/>
    <w:rsid w:val="00F57EF9"/>
    <w:rsid w:val="00F57FA5"/>
    <w:rsid w:val="00F61365"/>
    <w:rsid w:val="00F61DEE"/>
    <w:rsid w:val="00F63504"/>
    <w:rsid w:val="00F63C1E"/>
    <w:rsid w:val="00F6489C"/>
    <w:rsid w:val="00F64C56"/>
    <w:rsid w:val="00F64C5E"/>
    <w:rsid w:val="00F64F0C"/>
    <w:rsid w:val="00F654B6"/>
    <w:rsid w:val="00F659F3"/>
    <w:rsid w:val="00F65B56"/>
    <w:rsid w:val="00F65E89"/>
    <w:rsid w:val="00F66EA4"/>
    <w:rsid w:val="00F67BE0"/>
    <w:rsid w:val="00F710A9"/>
    <w:rsid w:val="00F71119"/>
    <w:rsid w:val="00F71206"/>
    <w:rsid w:val="00F713EF"/>
    <w:rsid w:val="00F714D0"/>
    <w:rsid w:val="00F71635"/>
    <w:rsid w:val="00F71ACD"/>
    <w:rsid w:val="00F71C58"/>
    <w:rsid w:val="00F728F6"/>
    <w:rsid w:val="00F72A07"/>
    <w:rsid w:val="00F72FA3"/>
    <w:rsid w:val="00F74DA1"/>
    <w:rsid w:val="00F74E10"/>
    <w:rsid w:val="00F74FBC"/>
    <w:rsid w:val="00F753DD"/>
    <w:rsid w:val="00F75A09"/>
    <w:rsid w:val="00F76A0A"/>
    <w:rsid w:val="00F76E33"/>
    <w:rsid w:val="00F7759C"/>
    <w:rsid w:val="00F80243"/>
    <w:rsid w:val="00F80540"/>
    <w:rsid w:val="00F80E86"/>
    <w:rsid w:val="00F81DB5"/>
    <w:rsid w:val="00F84483"/>
    <w:rsid w:val="00F84F1D"/>
    <w:rsid w:val="00F857F1"/>
    <w:rsid w:val="00F858D4"/>
    <w:rsid w:val="00F86CA7"/>
    <w:rsid w:val="00F872B8"/>
    <w:rsid w:val="00F878F2"/>
    <w:rsid w:val="00F90903"/>
    <w:rsid w:val="00F90D06"/>
    <w:rsid w:val="00F91FDB"/>
    <w:rsid w:val="00F9274B"/>
    <w:rsid w:val="00F931D6"/>
    <w:rsid w:val="00F93BD0"/>
    <w:rsid w:val="00F94370"/>
    <w:rsid w:val="00F94450"/>
    <w:rsid w:val="00F947A3"/>
    <w:rsid w:val="00F96975"/>
    <w:rsid w:val="00F96B2B"/>
    <w:rsid w:val="00F96F9F"/>
    <w:rsid w:val="00FA22D6"/>
    <w:rsid w:val="00FA4B30"/>
    <w:rsid w:val="00FA5FA8"/>
    <w:rsid w:val="00FA6113"/>
    <w:rsid w:val="00FA6E30"/>
    <w:rsid w:val="00FA702E"/>
    <w:rsid w:val="00FA7303"/>
    <w:rsid w:val="00FA7779"/>
    <w:rsid w:val="00FB0343"/>
    <w:rsid w:val="00FB058E"/>
    <w:rsid w:val="00FB0BD8"/>
    <w:rsid w:val="00FB0C08"/>
    <w:rsid w:val="00FB14E8"/>
    <w:rsid w:val="00FB174B"/>
    <w:rsid w:val="00FB187A"/>
    <w:rsid w:val="00FB1A8F"/>
    <w:rsid w:val="00FB1F1E"/>
    <w:rsid w:val="00FB2180"/>
    <w:rsid w:val="00FB23CC"/>
    <w:rsid w:val="00FB2DD7"/>
    <w:rsid w:val="00FB39ED"/>
    <w:rsid w:val="00FB4310"/>
    <w:rsid w:val="00FB448B"/>
    <w:rsid w:val="00FB4EFC"/>
    <w:rsid w:val="00FB4F1C"/>
    <w:rsid w:val="00FB544C"/>
    <w:rsid w:val="00FB63F2"/>
    <w:rsid w:val="00FB65AA"/>
    <w:rsid w:val="00FB65D4"/>
    <w:rsid w:val="00FB6B89"/>
    <w:rsid w:val="00FB7F83"/>
    <w:rsid w:val="00FC01C3"/>
    <w:rsid w:val="00FC1326"/>
    <w:rsid w:val="00FC166A"/>
    <w:rsid w:val="00FC1D99"/>
    <w:rsid w:val="00FC2073"/>
    <w:rsid w:val="00FC2B8C"/>
    <w:rsid w:val="00FC31B4"/>
    <w:rsid w:val="00FC32FF"/>
    <w:rsid w:val="00FC330F"/>
    <w:rsid w:val="00FC3E70"/>
    <w:rsid w:val="00FC40B6"/>
    <w:rsid w:val="00FC4A83"/>
    <w:rsid w:val="00FC60A3"/>
    <w:rsid w:val="00FC6D3C"/>
    <w:rsid w:val="00FC70EF"/>
    <w:rsid w:val="00FC767D"/>
    <w:rsid w:val="00FD0621"/>
    <w:rsid w:val="00FD1AEC"/>
    <w:rsid w:val="00FD225F"/>
    <w:rsid w:val="00FD2B46"/>
    <w:rsid w:val="00FD3723"/>
    <w:rsid w:val="00FD3E08"/>
    <w:rsid w:val="00FD425D"/>
    <w:rsid w:val="00FD65D4"/>
    <w:rsid w:val="00FD7418"/>
    <w:rsid w:val="00FD7E89"/>
    <w:rsid w:val="00FE1302"/>
    <w:rsid w:val="00FE1CC6"/>
    <w:rsid w:val="00FE200B"/>
    <w:rsid w:val="00FE32A1"/>
    <w:rsid w:val="00FE3A5A"/>
    <w:rsid w:val="00FE3E7B"/>
    <w:rsid w:val="00FE3FDB"/>
    <w:rsid w:val="00FE51A0"/>
    <w:rsid w:val="00FE53A8"/>
    <w:rsid w:val="00FE542F"/>
    <w:rsid w:val="00FE677B"/>
    <w:rsid w:val="00FE6D7B"/>
    <w:rsid w:val="00FE7A79"/>
    <w:rsid w:val="00FE7C96"/>
    <w:rsid w:val="00FF03D7"/>
    <w:rsid w:val="00FF0A66"/>
    <w:rsid w:val="00FF0C31"/>
    <w:rsid w:val="00FF0CF9"/>
    <w:rsid w:val="00FF0F38"/>
    <w:rsid w:val="00FF1D68"/>
    <w:rsid w:val="00FF1E27"/>
    <w:rsid w:val="00FF276F"/>
    <w:rsid w:val="00FF34F9"/>
    <w:rsid w:val="00FF3616"/>
    <w:rsid w:val="00FF42A7"/>
    <w:rsid w:val="00FF48FF"/>
    <w:rsid w:val="00FF52BF"/>
    <w:rsid w:val="00FF5BCF"/>
    <w:rsid w:val="00FF74DD"/>
    <w:rsid w:val="00FF76B8"/>
    <w:rsid w:val="1F9BF073"/>
    <w:rsid w:val="708759FB"/>
    <w:rsid w:val="7FF713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50"/>
    <w:pPr>
      <w:spacing w:line="560" w:lineRule="exact"/>
    </w:pPr>
    <w:rPr>
      <w:kern w:val="0"/>
      <w:sz w:val="22"/>
      <w:lang w:eastAsia="en-US"/>
    </w:rPr>
  </w:style>
  <w:style w:type="paragraph" w:styleId="Heading1">
    <w:name w:val="heading 1"/>
    <w:basedOn w:val="Normal"/>
    <w:next w:val="Normal"/>
    <w:link w:val="Heading1Char"/>
    <w:uiPriority w:val="99"/>
    <w:qFormat/>
    <w:rsid w:val="00396F5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96F5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96F5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96F5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96F5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396F5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96F5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96F50"/>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9"/>
    <w:qFormat/>
    <w:rsid w:val="00396F5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6F50"/>
    <w:rPr>
      <w:rFonts w:ascii="Cambria" w:eastAsia="宋体"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396F50"/>
    <w:rPr>
      <w:rFonts w:ascii="Cambria" w:eastAsia="宋体" w:hAnsi="Cambria" w:cs="Times New Roman"/>
      <w:b/>
      <w:bCs/>
      <w:color w:val="4F81BD"/>
      <w:sz w:val="26"/>
      <w:szCs w:val="26"/>
    </w:rPr>
  </w:style>
  <w:style w:type="character" w:customStyle="1" w:styleId="Heading3Char">
    <w:name w:val="Heading 3 Char"/>
    <w:basedOn w:val="DefaultParagraphFont"/>
    <w:link w:val="Heading3"/>
    <w:uiPriority w:val="99"/>
    <w:locked/>
    <w:rsid w:val="00396F50"/>
    <w:rPr>
      <w:rFonts w:ascii="Cambria" w:eastAsia="宋体" w:hAnsi="Cambria" w:cs="Times New Roman"/>
      <w:b/>
      <w:bCs/>
      <w:color w:val="4F81BD"/>
    </w:rPr>
  </w:style>
  <w:style w:type="character" w:customStyle="1" w:styleId="Heading4Char">
    <w:name w:val="Heading 4 Char"/>
    <w:basedOn w:val="DefaultParagraphFont"/>
    <w:link w:val="Heading4"/>
    <w:uiPriority w:val="99"/>
    <w:locked/>
    <w:rsid w:val="00396F50"/>
    <w:rPr>
      <w:rFonts w:ascii="Cambria" w:eastAsia="宋体" w:hAnsi="Cambria" w:cs="Times New Roman"/>
      <w:b/>
      <w:bCs/>
      <w:i/>
      <w:iCs/>
      <w:color w:val="4F81BD"/>
    </w:rPr>
  </w:style>
  <w:style w:type="character" w:customStyle="1" w:styleId="Heading5Char">
    <w:name w:val="Heading 5 Char"/>
    <w:basedOn w:val="DefaultParagraphFont"/>
    <w:link w:val="Heading5"/>
    <w:uiPriority w:val="99"/>
    <w:locked/>
    <w:rsid w:val="00396F50"/>
    <w:rPr>
      <w:rFonts w:ascii="Cambria" w:eastAsia="宋体" w:hAnsi="Cambria" w:cs="Times New Roman"/>
      <w:color w:val="243F60"/>
    </w:rPr>
  </w:style>
  <w:style w:type="character" w:customStyle="1" w:styleId="Heading6Char">
    <w:name w:val="Heading 6 Char"/>
    <w:basedOn w:val="DefaultParagraphFont"/>
    <w:link w:val="Heading6"/>
    <w:uiPriority w:val="99"/>
    <w:locked/>
    <w:rsid w:val="00396F50"/>
    <w:rPr>
      <w:rFonts w:ascii="Cambria" w:eastAsia="宋体" w:hAnsi="Cambria" w:cs="Times New Roman"/>
      <w:i/>
      <w:iCs/>
      <w:color w:val="243F60"/>
    </w:rPr>
  </w:style>
  <w:style w:type="character" w:customStyle="1" w:styleId="Heading7Char">
    <w:name w:val="Heading 7 Char"/>
    <w:basedOn w:val="DefaultParagraphFont"/>
    <w:link w:val="Heading7"/>
    <w:uiPriority w:val="99"/>
    <w:locked/>
    <w:rsid w:val="00396F50"/>
    <w:rPr>
      <w:rFonts w:ascii="Cambria" w:eastAsia="宋体" w:hAnsi="Cambria" w:cs="Times New Roman"/>
      <w:i/>
      <w:iCs/>
      <w:color w:val="404040"/>
    </w:rPr>
  </w:style>
  <w:style w:type="character" w:customStyle="1" w:styleId="Heading8Char">
    <w:name w:val="Heading 8 Char"/>
    <w:basedOn w:val="DefaultParagraphFont"/>
    <w:link w:val="Heading8"/>
    <w:uiPriority w:val="99"/>
    <w:locked/>
    <w:rsid w:val="00396F50"/>
    <w:rPr>
      <w:rFonts w:ascii="Cambria" w:eastAsia="宋体" w:hAnsi="Cambria" w:cs="Times New Roman"/>
      <w:color w:val="4F81BD"/>
      <w:sz w:val="20"/>
      <w:szCs w:val="20"/>
    </w:rPr>
  </w:style>
  <w:style w:type="character" w:customStyle="1" w:styleId="Heading9Char">
    <w:name w:val="Heading 9 Char"/>
    <w:basedOn w:val="DefaultParagraphFont"/>
    <w:link w:val="Heading9"/>
    <w:uiPriority w:val="99"/>
    <w:locked/>
    <w:rsid w:val="00396F50"/>
    <w:rPr>
      <w:rFonts w:ascii="Cambria" w:eastAsia="宋体" w:hAnsi="Cambria" w:cs="Times New Roman"/>
      <w:i/>
      <w:iCs/>
      <w:color w:val="404040"/>
      <w:sz w:val="20"/>
      <w:szCs w:val="20"/>
    </w:rPr>
  </w:style>
  <w:style w:type="paragraph" w:styleId="Caption">
    <w:name w:val="caption"/>
    <w:basedOn w:val="Normal"/>
    <w:next w:val="Normal"/>
    <w:uiPriority w:val="99"/>
    <w:qFormat/>
    <w:rsid w:val="00396F50"/>
    <w:pPr>
      <w:spacing w:line="240" w:lineRule="auto"/>
    </w:pPr>
    <w:rPr>
      <w:b/>
      <w:bCs/>
      <w:color w:val="4F81BD"/>
      <w:sz w:val="18"/>
      <w:szCs w:val="18"/>
    </w:rPr>
  </w:style>
  <w:style w:type="paragraph" w:styleId="BalloonText">
    <w:name w:val="Balloon Text"/>
    <w:basedOn w:val="Normal"/>
    <w:link w:val="BalloonTextChar"/>
    <w:uiPriority w:val="99"/>
    <w:semiHidden/>
    <w:rsid w:val="00396F50"/>
    <w:pPr>
      <w:spacing w:line="240" w:lineRule="auto"/>
    </w:pPr>
    <w:rPr>
      <w:sz w:val="18"/>
      <w:szCs w:val="18"/>
    </w:rPr>
  </w:style>
  <w:style w:type="character" w:customStyle="1" w:styleId="BalloonTextChar">
    <w:name w:val="Balloon Text Char"/>
    <w:basedOn w:val="DefaultParagraphFont"/>
    <w:link w:val="BalloonText"/>
    <w:uiPriority w:val="99"/>
    <w:semiHidden/>
    <w:locked/>
    <w:rsid w:val="00396F50"/>
    <w:rPr>
      <w:rFonts w:cs="Times New Roman"/>
      <w:sz w:val="18"/>
      <w:szCs w:val="18"/>
    </w:rPr>
  </w:style>
  <w:style w:type="paragraph" w:styleId="Footer">
    <w:name w:val="footer"/>
    <w:basedOn w:val="Normal"/>
    <w:link w:val="FooterChar"/>
    <w:uiPriority w:val="99"/>
    <w:rsid w:val="00396F50"/>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locked/>
    <w:rsid w:val="00396F50"/>
    <w:rPr>
      <w:rFonts w:cs="Times New Roman"/>
      <w:sz w:val="18"/>
      <w:szCs w:val="18"/>
    </w:rPr>
  </w:style>
  <w:style w:type="paragraph" w:styleId="Header">
    <w:name w:val="header"/>
    <w:basedOn w:val="Normal"/>
    <w:link w:val="HeaderChar"/>
    <w:uiPriority w:val="99"/>
    <w:semiHidden/>
    <w:rsid w:val="00396F5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396F50"/>
    <w:rPr>
      <w:rFonts w:cs="Times New Roman"/>
      <w:sz w:val="18"/>
      <w:szCs w:val="18"/>
    </w:rPr>
  </w:style>
  <w:style w:type="paragraph" w:styleId="Subtitle">
    <w:name w:val="Subtitle"/>
    <w:basedOn w:val="Normal"/>
    <w:next w:val="Normal"/>
    <w:link w:val="SubtitleChar"/>
    <w:uiPriority w:val="99"/>
    <w:qFormat/>
    <w:rsid w:val="00396F50"/>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396F50"/>
    <w:rPr>
      <w:rFonts w:ascii="Cambria" w:eastAsia="宋体" w:hAnsi="Cambria" w:cs="Times New Roman"/>
      <w:i/>
      <w:iCs/>
      <w:color w:val="4F81BD"/>
      <w:spacing w:val="15"/>
      <w:sz w:val="24"/>
      <w:szCs w:val="24"/>
    </w:rPr>
  </w:style>
  <w:style w:type="paragraph" w:styleId="Title">
    <w:name w:val="Title"/>
    <w:basedOn w:val="Normal"/>
    <w:next w:val="Normal"/>
    <w:link w:val="TitleChar"/>
    <w:uiPriority w:val="99"/>
    <w:qFormat/>
    <w:rsid w:val="00396F5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96F50"/>
    <w:rPr>
      <w:rFonts w:ascii="Cambria" w:eastAsia="宋体" w:hAnsi="Cambria" w:cs="Times New Roman"/>
      <w:color w:val="17365D"/>
      <w:spacing w:val="5"/>
      <w:kern w:val="28"/>
      <w:sz w:val="52"/>
      <w:szCs w:val="52"/>
    </w:rPr>
  </w:style>
  <w:style w:type="table" w:styleId="TableGrid">
    <w:name w:val="Table Grid"/>
    <w:basedOn w:val="TableNormal"/>
    <w:uiPriority w:val="99"/>
    <w:rsid w:val="00396F5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396F50"/>
    <w:rPr>
      <w:rFonts w:cs="Times New Roman"/>
      <w:b/>
      <w:bCs/>
    </w:rPr>
  </w:style>
  <w:style w:type="character" w:styleId="Emphasis">
    <w:name w:val="Emphasis"/>
    <w:basedOn w:val="DefaultParagraphFont"/>
    <w:uiPriority w:val="99"/>
    <w:qFormat/>
    <w:rsid w:val="00396F50"/>
    <w:rPr>
      <w:rFonts w:cs="Times New Roman"/>
      <w:i/>
      <w:iCs/>
    </w:rPr>
  </w:style>
  <w:style w:type="paragraph" w:styleId="NoSpacing">
    <w:name w:val="No Spacing"/>
    <w:uiPriority w:val="99"/>
    <w:qFormat/>
    <w:rsid w:val="00396F50"/>
    <w:rPr>
      <w:kern w:val="0"/>
      <w:sz w:val="22"/>
      <w:lang w:eastAsia="en-US"/>
    </w:rPr>
  </w:style>
  <w:style w:type="paragraph" w:styleId="ListParagraph">
    <w:name w:val="List Paragraph"/>
    <w:basedOn w:val="Normal"/>
    <w:uiPriority w:val="99"/>
    <w:qFormat/>
    <w:rsid w:val="00396F50"/>
    <w:pPr>
      <w:ind w:left="720"/>
      <w:contextualSpacing/>
    </w:pPr>
  </w:style>
  <w:style w:type="paragraph" w:styleId="Quote">
    <w:name w:val="Quote"/>
    <w:basedOn w:val="Normal"/>
    <w:next w:val="Normal"/>
    <w:link w:val="QuoteChar"/>
    <w:uiPriority w:val="99"/>
    <w:qFormat/>
    <w:rsid w:val="00396F50"/>
    <w:rPr>
      <w:i/>
      <w:iCs/>
      <w:color w:val="000000"/>
    </w:rPr>
  </w:style>
  <w:style w:type="character" w:customStyle="1" w:styleId="QuoteChar">
    <w:name w:val="Quote Char"/>
    <w:basedOn w:val="DefaultParagraphFont"/>
    <w:link w:val="Quote"/>
    <w:uiPriority w:val="99"/>
    <w:locked/>
    <w:rsid w:val="00396F50"/>
    <w:rPr>
      <w:rFonts w:cs="Times New Roman"/>
      <w:i/>
      <w:iCs/>
      <w:color w:val="000000"/>
    </w:rPr>
  </w:style>
  <w:style w:type="paragraph" w:styleId="IntenseQuote">
    <w:name w:val="Intense Quote"/>
    <w:basedOn w:val="Normal"/>
    <w:next w:val="Normal"/>
    <w:link w:val="IntenseQuoteChar"/>
    <w:uiPriority w:val="99"/>
    <w:qFormat/>
    <w:rsid w:val="00396F5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96F50"/>
    <w:rPr>
      <w:rFonts w:cs="Times New Roman"/>
      <w:b/>
      <w:bCs/>
      <w:i/>
      <w:iCs/>
      <w:color w:val="4F81BD"/>
    </w:rPr>
  </w:style>
  <w:style w:type="character" w:customStyle="1" w:styleId="1">
    <w:name w:val="不明显强调1"/>
    <w:basedOn w:val="DefaultParagraphFont"/>
    <w:uiPriority w:val="99"/>
    <w:rsid w:val="00396F50"/>
    <w:rPr>
      <w:rFonts w:cs="Times New Roman"/>
      <w:i/>
      <w:iCs/>
      <w:color w:val="808080"/>
    </w:rPr>
  </w:style>
  <w:style w:type="character" w:customStyle="1" w:styleId="10">
    <w:name w:val="明显强调1"/>
    <w:basedOn w:val="DefaultParagraphFont"/>
    <w:uiPriority w:val="99"/>
    <w:rsid w:val="00396F50"/>
    <w:rPr>
      <w:rFonts w:cs="Times New Roman"/>
      <w:b/>
      <w:bCs/>
      <w:i/>
      <w:iCs/>
      <w:color w:val="4F81BD"/>
    </w:rPr>
  </w:style>
  <w:style w:type="character" w:customStyle="1" w:styleId="11">
    <w:name w:val="不明显参考1"/>
    <w:basedOn w:val="DefaultParagraphFont"/>
    <w:uiPriority w:val="99"/>
    <w:rsid w:val="00396F50"/>
    <w:rPr>
      <w:rFonts w:cs="Times New Roman"/>
      <w:smallCaps/>
      <w:color w:val="C0504D"/>
      <w:u w:val="single"/>
    </w:rPr>
  </w:style>
  <w:style w:type="character" w:customStyle="1" w:styleId="12">
    <w:name w:val="明显参考1"/>
    <w:basedOn w:val="DefaultParagraphFont"/>
    <w:uiPriority w:val="99"/>
    <w:rsid w:val="00396F50"/>
    <w:rPr>
      <w:rFonts w:cs="Times New Roman"/>
      <w:b/>
      <w:bCs/>
      <w:smallCaps/>
      <w:color w:val="C0504D"/>
      <w:spacing w:val="5"/>
      <w:u w:val="single"/>
    </w:rPr>
  </w:style>
  <w:style w:type="character" w:customStyle="1" w:styleId="13">
    <w:name w:val="书籍标题1"/>
    <w:basedOn w:val="DefaultParagraphFont"/>
    <w:uiPriority w:val="99"/>
    <w:rsid w:val="00396F50"/>
    <w:rPr>
      <w:rFonts w:cs="Times New Roman"/>
      <w:b/>
      <w:bCs/>
      <w:smallCaps/>
      <w:spacing w:val="5"/>
    </w:rPr>
  </w:style>
  <w:style w:type="paragraph" w:customStyle="1" w:styleId="TOC1">
    <w:name w:val="TOC 标题1"/>
    <w:basedOn w:val="Heading1"/>
    <w:next w:val="Normal"/>
    <w:uiPriority w:val="99"/>
    <w:semiHidden/>
    <w:rsid w:val="00396F50"/>
    <w:pPr>
      <w:outlineLvl w:val="9"/>
    </w:pPr>
  </w:style>
  <w:style w:type="paragraph" w:customStyle="1" w:styleId="MSGENFONTSTYLENAMETEMPLATEROLENUMBERMSGENFONTSTYLENAMEBYROLETEXT3">
    <w:name w:val="MSG_EN_FONT_STYLE_NAME_TEMPLATE_ROLE_NUMBER MSG_EN_FONT_STYLE_NAME_BY_ROLE_TEXT 3"/>
    <w:basedOn w:val="Normal"/>
    <w:uiPriority w:val="99"/>
    <w:rsid w:val="00396F50"/>
    <w:pPr>
      <w:widowControl w:val="0"/>
      <w:shd w:val="clear" w:color="auto" w:fill="FFFFFF"/>
      <w:spacing w:line="586" w:lineRule="exact"/>
      <w:ind w:firstLine="700"/>
      <w:jc w:val="distribute"/>
    </w:pPr>
    <w:rPr>
      <w:rFonts w:ascii="PMingLiU" w:eastAsia="PMingLiU" w:hAnsi="PMingLiU" w:cs="PMingLiU"/>
      <w:kern w:val="2"/>
      <w:sz w:val="32"/>
      <w:szCs w:val="32"/>
      <w:lang w:eastAsia="zh-CN"/>
    </w:rPr>
  </w:style>
  <w:style w:type="paragraph" w:customStyle="1" w:styleId="Bodytext1">
    <w:name w:val="Body text|1"/>
    <w:basedOn w:val="Normal"/>
    <w:uiPriority w:val="99"/>
    <w:rsid w:val="00FF76B8"/>
    <w:pPr>
      <w:widowControl w:val="0"/>
      <w:spacing w:line="408" w:lineRule="auto"/>
      <w:ind w:firstLine="400"/>
      <w:jc w:val="both"/>
    </w:pPr>
    <w:rPr>
      <w:rFonts w:ascii="宋体" w:hAnsi="宋体"/>
      <w:kern w:val="2"/>
      <w:sz w:val="30"/>
      <w:szCs w:val="30"/>
      <w:lang w:val="zh-TW" w:eastAsia="zh-TW"/>
    </w:rPr>
  </w:style>
  <w:style w:type="character" w:styleId="PageNumber">
    <w:name w:val="page number"/>
    <w:basedOn w:val="DefaultParagraphFont"/>
    <w:uiPriority w:val="99"/>
    <w:rsid w:val="004112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34</Pages>
  <Words>3185</Words>
  <Characters>18158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肃政办发〔2021〕66号</dc:title>
  <dc:subject/>
  <dc:creator>安玉智</dc:creator>
  <cp:keywords/>
  <dc:description/>
  <cp:lastModifiedBy>政府办</cp:lastModifiedBy>
  <cp:revision>2</cp:revision>
  <cp:lastPrinted>2021-11-01T03:15:00Z</cp:lastPrinted>
  <dcterms:created xsi:type="dcterms:W3CDTF">2021-11-11T07:32:00Z</dcterms:created>
  <dcterms:modified xsi:type="dcterms:W3CDTF">2021-11-11T07:32:00Z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583E91F96D3D4B03B1700C1205B70F80</vt:lpwstr>
  </property>
</Properties>
</file>