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right="-1052" w:rightChars="-501"/>
        <w:jc w:val="left"/>
        <w:rPr>
          <w:rFonts w:ascii="华文中宋" w:eastAsia="华文中宋"/>
          <w:b/>
          <w:bCs/>
          <w:sz w:val="32"/>
          <w:szCs w:val="32"/>
        </w:rPr>
      </w:pPr>
      <w:r>
        <w:rPr>
          <w:rFonts w:hint="eastAsia" w:ascii="黑体" w:eastAsia="黑体" w:cs="黑体"/>
          <w:bCs/>
          <w:color w:val="000000"/>
          <w:kern w:val="0"/>
          <w:sz w:val="32"/>
          <w:szCs w:val="32"/>
          <w:shd w:val="clear" w:color="auto" w:fill="auto"/>
        </w:rPr>
        <w:t>附件</w:t>
      </w:r>
      <w:r>
        <w:rPr>
          <w:rFonts w:hint="eastAsia" w:ascii="黑体" w:eastAsia="黑体" w:cs="黑体"/>
          <w:bCs/>
          <w:color w:val="000000"/>
          <w:kern w:val="0"/>
          <w:sz w:val="32"/>
          <w:szCs w:val="32"/>
          <w:shd w:val="clear" w:color="auto" w:fill="auto"/>
          <w:lang w:val="en-US" w:eastAsia="zh-CN"/>
        </w:rPr>
        <w:t>1</w:t>
      </w:r>
      <w:r>
        <w:rPr>
          <w:rFonts w:ascii="黑体" w:eastAsia="黑体" w:cs="黑体"/>
          <w:bCs/>
          <w:color w:val="000000"/>
          <w:kern w:val="0"/>
          <w:sz w:val="32"/>
          <w:szCs w:val="32"/>
          <w:shd w:val="clear" w:color="auto" w:fill="auto"/>
        </w:rPr>
        <w:t>：</w:t>
      </w:r>
    </w:p>
    <w:p>
      <w:pPr>
        <w:ind w:left="0" w:right="-1052" w:rightChars="-501"/>
        <w:jc w:val="left"/>
        <w:rPr>
          <w:rFonts w:ascii="华文中宋" w:eastAsia="华文中宋"/>
          <w:b/>
          <w:bCs/>
          <w:sz w:val="40"/>
          <w:szCs w:val="40"/>
        </w:rPr>
      </w:pPr>
    </w:p>
    <w:p>
      <w:pPr>
        <w:ind w:right="-1052" w:rightChars="-501" w:firstLine="708" w:firstLineChars="98"/>
        <w:rPr>
          <w:rFonts w:hint="eastAsia" w:ascii="方正小标宋简体" w:eastAsia="方正小标宋简体" w:cs="方正小标宋简体"/>
          <w:b/>
          <w:bCs/>
          <w:sz w:val="72"/>
        </w:rPr>
      </w:pPr>
      <w:r>
        <w:rPr>
          <w:rFonts w:hint="eastAsia" w:ascii="方正小标宋简体" w:eastAsia="方正小标宋简体" w:cs="方正小标宋简体"/>
          <w:b/>
          <w:bCs/>
          <w:sz w:val="72"/>
        </w:rPr>
        <w:t>甘肃省母婴保健技术服务</w:t>
      </w:r>
    </w:p>
    <w:p>
      <w:pPr>
        <w:ind w:right="-1052" w:rightChars="-501" w:firstLine="1574" w:firstLineChars="196"/>
        <w:rPr>
          <w:rFonts w:hint="eastAsia" w:ascii="方正小标宋简体" w:eastAsia="方正小标宋简体" w:cs="方正小标宋简体"/>
          <w:b/>
          <w:bCs/>
          <w:sz w:val="72"/>
        </w:rPr>
      </w:pPr>
      <w:r>
        <w:rPr>
          <w:rFonts w:hint="eastAsia" w:ascii="方正小标宋简体" w:eastAsia="方正小标宋简体" w:cs="方正小标宋简体"/>
          <w:b/>
          <w:bCs/>
          <w:spacing w:val="40"/>
          <w:sz w:val="72"/>
          <w:szCs w:val="72"/>
        </w:rPr>
        <w:t>执业许可申请书</w:t>
      </w:r>
    </w:p>
    <w:p>
      <w:pPr>
        <w:ind w:right="-1052" w:rightChars="-501"/>
        <w:rPr>
          <w:rFonts w:hint="eastAsia"/>
          <w:b/>
          <w:bCs/>
          <w:sz w:val="28"/>
        </w:rPr>
      </w:pPr>
    </w:p>
    <w:p>
      <w:pPr>
        <w:ind w:right="-1052" w:rightChars="-501"/>
        <w:rPr>
          <w:b/>
          <w:bCs/>
          <w:sz w:val="28"/>
        </w:rPr>
      </w:pPr>
    </w:p>
    <w:p>
      <w:pPr>
        <w:ind w:right="-1052" w:rightChars="-501"/>
        <w:rPr>
          <w:b/>
          <w:bCs/>
          <w:sz w:val="28"/>
        </w:rPr>
      </w:pPr>
    </w:p>
    <w:p>
      <w:pPr>
        <w:ind w:right="-1052" w:rightChars="-501"/>
        <w:rPr>
          <w:b/>
          <w:bCs/>
          <w:sz w:val="28"/>
        </w:rPr>
      </w:pPr>
    </w:p>
    <w:p>
      <w:pPr>
        <w:ind w:right="-1052" w:rightChars="-501"/>
        <w:rPr>
          <w:b/>
          <w:bCs/>
          <w:sz w:val="28"/>
        </w:rPr>
      </w:pPr>
    </w:p>
    <w:p>
      <w:pPr>
        <w:ind w:right="-1052" w:rightChars="-501"/>
        <w:rPr>
          <w:b/>
          <w:bCs/>
          <w:sz w:val="28"/>
        </w:rPr>
      </w:pPr>
    </w:p>
    <w:p>
      <w:pPr>
        <w:ind w:right="-1052" w:rightChars="-501"/>
        <w:rPr>
          <w:b/>
          <w:bCs/>
          <w:sz w:val="28"/>
        </w:rPr>
      </w:pPr>
    </w:p>
    <w:p>
      <w:pPr>
        <w:ind w:right="-1052" w:rightChars="-501" w:firstLine="1280" w:firstLineChars="400"/>
        <w:rPr>
          <w:rFonts w:hint="eastAsia" w:ascii="华文中宋" w:eastAsia="华文中宋"/>
          <w:sz w:val="32"/>
        </w:rPr>
      </w:pPr>
    </w:p>
    <w:p>
      <w:pPr>
        <w:ind w:right="-1052" w:rightChars="-501" w:firstLine="1280" w:firstLineChars="400"/>
        <w:rPr>
          <w:rFonts w:hint="eastAsia" w:ascii="华文中宋" w:eastAsia="华文中宋"/>
          <w:sz w:val="32"/>
        </w:rPr>
      </w:pPr>
    </w:p>
    <w:p>
      <w:pPr>
        <w:ind w:right="-1052" w:rightChars="-501" w:firstLine="2240" w:firstLineChars="700"/>
        <w:rPr>
          <w:rFonts w:hint="eastAsia"/>
          <w:sz w:val="32"/>
        </w:rPr>
      </w:pPr>
      <w:r>
        <w:rPr>
          <w:rFonts w:hint="eastAsia" w:ascii="华文中宋" w:eastAsia="华文中宋"/>
          <w:sz w:val="32"/>
        </w:rPr>
        <w:t>申</w:t>
      </w:r>
      <w:r>
        <w:rPr>
          <w:rFonts w:hint="eastAsia" w:ascii="宋体" w:cs="宋体"/>
          <w:sz w:val="32"/>
        </w:rPr>
        <w:t>请单</w:t>
      </w:r>
      <w:r>
        <w:rPr>
          <w:rFonts w:hint="eastAsia" w:ascii="Dotum" w:hAnsi="Dotum" w:eastAsia="Dotum" w:cs="Dotum"/>
          <w:sz w:val="32"/>
        </w:rPr>
        <w:t>位：</w:t>
      </w:r>
      <w:r>
        <w:rPr>
          <w:rFonts w:hint="eastAsia" w:ascii="Dotum" w:hAnsi="Dotum" w:cs="Dotum"/>
          <w:sz w:val="32"/>
          <w:lang w:val="en-US" w:eastAsia="zh-CN"/>
        </w:rPr>
        <w:t xml:space="preserve">  </w:t>
      </w:r>
    </w:p>
    <w:p>
      <w:pPr>
        <w:ind w:left="1260" w:leftChars="600" w:right="-1052" w:rightChars="-501"/>
        <w:rPr>
          <w:rFonts w:hint="eastAsia" w:ascii="华文中宋" w:eastAsia="华文中宋"/>
          <w:sz w:val="32"/>
        </w:rPr>
      </w:pPr>
    </w:p>
    <w:p>
      <w:pPr>
        <w:ind w:left="1260" w:leftChars="600" w:right="-1052" w:rightChars="-501" w:firstLine="960" w:firstLineChars="300"/>
        <w:rPr>
          <w:rFonts w:ascii="华文中宋" w:hAnsi="华文中宋"/>
          <w:sz w:val="32"/>
        </w:rPr>
      </w:pPr>
      <w:r>
        <w:rPr>
          <w:rFonts w:hint="eastAsia" w:ascii="华文中宋" w:eastAsia="华文中宋"/>
          <w:sz w:val="32"/>
        </w:rPr>
        <w:t>申</w:t>
      </w:r>
      <w:r>
        <w:rPr>
          <w:rFonts w:hint="eastAsia" w:ascii="宋体" w:cs="宋体"/>
          <w:sz w:val="32"/>
        </w:rPr>
        <w:t>请</w:t>
      </w:r>
      <w:r>
        <w:rPr>
          <w:rFonts w:hint="eastAsia" w:ascii="Dotum" w:hAnsi="Dotum" w:eastAsia="Dotum" w:cs="Dotum"/>
          <w:sz w:val="32"/>
        </w:rPr>
        <w:t>日期：</w:t>
      </w:r>
      <w:r>
        <w:rPr>
          <w:rFonts w:hint="eastAsia" w:ascii="Dotum" w:hAnsi="Dotum" w:cs="Dotum"/>
          <w:sz w:val="32"/>
        </w:rPr>
        <w:t xml:space="preserve">  </w:t>
      </w:r>
      <w:r>
        <w:rPr>
          <w:rFonts w:hint="eastAsia" w:ascii="Dotum" w:hAnsi="Dotum" w:cs="Dotum"/>
          <w:sz w:val="32"/>
          <w:lang w:val="en-US" w:eastAsia="zh-CN"/>
        </w:rPr>
        <w:t xml:space="preserve">  年    月  </w:t>
      </w:r>
      <w:r>
        <w:rPr>
          <w:rFonts w:ascii="Dotum" w:hAnsi="Dotum" w:cs="Dotum"/>
          <w:sz w:val="32"/>
          <w:lang w:val="en-US" w:eastAsia="zh-CN"/>
        </w:rPr>
        <w:t xml:space="preserve"> </w:t>
      </w:r>
      <w:r>
        <w:rPr>
          <w:rFonts w:hint="eastAsia" w:ascii="Dotum" w:hAnsi="Dotum" w:cs="Dotum"/>
          <w:sz w:val="32"/>
          <w:lang w:val="en-US" w:eastAsia="zh-CN"/>
        </w:rPr>
        <w:t xml:space="preserve"> 日</w:t>
      </w:r>
      <w:r>
        <w:rPr>
          <w:rFonts w:hint="eastAsia" w:ascii="Dotum" w:hAnsi="Dotum" w:cs="Dotum"/>
          <w:sz w:val="32"/>
        </w:rPr>
        <w:t xml:space="preserve">   </w:t>
      </w:r>
    </w:p>
    <w:p>
      <w:pPr>
        <w:ind w:right="-1052" w:rightChars="-501"/>
        <w:rPr>
          <w:rFonts w:hint="eastAsia" w:ascii="华文中宋" w:eastAsia="华文中宋"/>
          <w:sz w:val="32"/>
        </w:rPr>
      </w:pPr>
    </w:p>
    <w:p>
      <w:pPr>
        <w:ind w:right="-1052" w:rightChars="-501"/>
        <w:rPr>
          <w:rFonts w:hint="eastAsia"/>
          <w:b/>
          <w:bCs/>
          <w:sz w:val="28"/>
        </w:rPr>
      </w:pPr>
    </w:p>
    <w:p>
      <w:pPr>
        <w:ind w:right="-1052" w:rightChars="-501"/>
        <w:rPr>
          <w:rFonts w:hint="eastAsia"/>
          <w:b/>
          <w:bCs/>
          <w:sz w:val="28"/>
        </w:rPr>
      </w:pPr>
    </w:p>
    <w:p>
      <w:pPr>
        <w:ind w:right="-1052" w:rightChars="-501"/>
        <w:rPr>
          <w:b/>
          <w:bCs/>
          <w:sz w:val="28"/>
        </w:rPr>
      </w:pPr>
    </w:p>
    <w:p>
      <w:pPr>
        <w:ind w:right="-1052" w:rightChars="-501" w:firstLine="1920" w:firstLineChars="600"/>
        <w:rPr>
          <w:rFonts w:hint="eastAsia" w:ascii="宋体" w:cs="宋体"/>
          <w:bCs/>
          <w:sz w:val="32"/>
        </w:rPr>
      </w:pPr>
      <w:r>
        <w:rPr>
          <w:rFonts w:hint="eastAsia" w:ascii="宋体" w:cs="宋体"/>
          <w:bCs/>
          <w:sz w:val="32"/>
        </w:rPr>
        <w:t>母婴保健技术服务执业许可申请表</w:t>
      </w:r>
    </w:p>
    <w:p>
      <w:pPr>
        <w:ind w:right="-1052" w:rightChars="-501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被申请机关：</w:t>
      </w:r>
    </w:p>
    <w:tbl>
      <w:tblPr>
        <w:tblStyle w:val="5"/>
        <w:tblW w:w="96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89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6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申请单位：</w:t>
            </w: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地    址：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6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机构类别：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6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所有制形式：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申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请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技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术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服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务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目</w:t>
            </w:r>
          </w:p>
        </w:tc>
        <w:tc>
          <w:tcPr>
            <w:tcW w:w="8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遗传病诊断（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8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产前筛查（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8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婚前医学检查（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8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  <w:highlight w:val="yellow"/>
              </w:rPr>
            </w:pPr>
            <w:r>
              <w:rPr>
                <w:rFonts w:hint="eastAsia" w:ascii="仿宋_GB2312" w:eastAsia="仿宋_GB2312"/>
                <w:sz w:val="28"/>
              </w:rPr>
              <w:t>助产技术（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8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  <w:highlight w:val="yellow"/>
              </w:rPr>
            </w:pPr>
            <w:r>
              <w:rPr>
                <w:rFonts w:hint="eastAsia" w:ascii="仿宋_GB2312" w:eastAsia="仿宋_GB2312"/>
                <w:sz w:val="28"/>
              </w:rPr>
              <w:t>结扎手术（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8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终止妊娠手术（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8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其它---新生儿疾病筛查（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6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spacing w:line="50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提交文件目录</w:t>
            </w:r>
          </w:p>
          <w:p>
            <w:pPr>
              <w:spacing w:line="50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（1）《医疗机构执业许可证》复印件及副本</w:t>
            </w:r>
          </w:p>
          <w:p>
            <w:pPr>
              <w:spacing w:line="50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（2）有关医师执业许可证、注册证；护士注册证</w:t>
            </w:r>
          </w:p>
          <w:p>
            <w:pPr>
              <w:spacing w:line="50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（3）有关医师的《母婴保健技术考核合格证书》</w:t>
            </w:r>
          </w:p>
          <w:p>
            <w:pPr>
              <w:spacing w:line="50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（4）医疗机构平面图</w:t>
            </w:r>
          </w:p>
          <w:p>
            <w:pPr>
              <w:spacing w:line="50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（5）执业环境卫生学检测报告（待产室、产房、病房等）</w:t>
            </w:r>
          </w:p>
          <w:p>
            <w:pPr>
              <w:spacing w:line="50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（6）传染病管理机构及登记、报告制度</w:t>
            </w:r>
          </w:p>
        </w:tc>
      </w:tr>
    </w:tbl>
    <w:p>
      <w:pPr>
        <w:ind w:right="-1052" w:rightChars="-501" w:firstLine="5600" w:firstLineChars="2000"/>
        <w:rPr>
          <w:rFonts w:hint="eastAsia" w:ascii="仿宋_GB2312" w:eastAsia="仿宋_GB2312"/>
          <w:sz w:val="28"/>
        </w:rPr>
      </w:pPr>
    </w:p>
    <w:p>
      <w:pPr>
        <w:ind w:right="-1052" w:rightChars="-501" w:firstLine="140" w:firstLineChars="5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申请单位       （章）               县（区）卫生局       （章）</w:t>
      </w:r>
    </w:p>
    <w:p>
      <w:pPr>
        <w:ind w:right="-1052" w:rightChars="-501" w:firstLine="420" w:firstLineChars="150"/>
        <w:jc w:val="left"/>
        <w:rPr>
          <w:rFonts w:hint="eastAsia"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</w:t>
      </w:r>
      <w:r>
        <w:rPr>
          <w:rFonts w:hint="eastAsia" w:ascii="仿宋_GB2312" w:eastAsia="仿宋_GB2312"/>
          <w:sz w:val="28"/>
        </w:rPr>
        <w:t xml:space="preserve">年 </w:t>
      </w:r>
      <w:r>
        <w:rPr>
          <w:rFonts w:hint="eastAsia" w:ascii="仿宋_GB2312" w:eastAsia="仿宋_GB2312"/>
          <w:sz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</w:rPr>
        <w:t xml:space="preserve"> 月 </w:t>
      </w:r>
      <w:r>
        <w:rPr>
          <w:rFonts w:hint="eastAsia" w:ascii="仿宋_GB2312" w:eastAsia="仿宋_GB2312"/>
          <w:sz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</w:rPr>
        <w:t xml:space="preserve">日                        </w:t>
      </w:r>
      <w:r>
        <w:rPr>
          <w:rFonts w:ascii="仿宋_GB2312" w:eastAsia="仿宋_GB2312"/>
          <w:sz w:val="28"/>
        </w:rPr>
        <w:t xml:space="preserve">      </w:t>
      </w:r>
      <w:r>
        <w:rPr>
          <w:rFonts w:hint="eastAsia" w:ascii="仿宋_GB2312" w:eastAsia="仿宋_GB2312"/>
          <w:sz w:val="28"/>
        </w:rPr>
        <w:t>年   月   日</w:t>
      </w:r>
    </w:p>
    <w:p>
      <w:pPr>
        <w:rPr>
          <w:rFonts w:hint="eastAsia" w:ascii="华文细黑" w:eastAsia="华文细黑"/>
          <w:bCs/>
          <w:sz w:val="32"/>
        </w:rPr>
      </w:pPr>
      <w:r>
        <w:rPr>
          <w:rFonts w:hint="eastAsia" w:ascii="华文细黑" w:eastAsia="华文细黑"/>
          <w:bCs/>
          <w:sz w:val="32"/>
        </w:rPr>
        <w:t xml:space="preserve">表1               </w:t>
      </w:r>
      <w:r>
        <w:rPr>
          <w:rFonts w:hint="eastAsia" w:ascii="宋体" w:cs="宋体"/>
          <w:bCs/>
          <w:sz w:val="32"/>
        </w:rPr>
        <w:t xml:space="preserve"> 医疗保健机构简况</w:t>
      </w:r>
    </w:p>
    <w:tbl>
      <w:tblPr>
        <w:tblStyle w:val="5"/>
        <w:tblW w:w="97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367"/>
        <w:gridCol w:w="2903"/>
        <w:gridCol w:w="1142"/>
        <w:gridCol w:w="551"/>
        <w:gridCol w:w="41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393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机构名称：</w:t>
            </w:r>
          </w:p>
        </w:tc>
        <w:tc>
          <w:tcPr>
            <w:tcW w:w="586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机构评审批准等级：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97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登记号（医疗机构代码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97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所有制形式（1）全民（2）集体（3）私人（4）中外合资（5）其它  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1" w:hRule="atLeast"/>
        </w:trPr>
        <w:tc>
          <w:tcPr>
            <w:tcW w:w="10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隶属</w:t>
            </w: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关系</w:t>
            </w:r>
          </w:p>
        </w:tc>
        <w:tc>
          <w:tcPr>
            <w:tcW w:w="87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（1）中央属 （2）省、自治区、直辖市属（3）直辖区，省辖市、</w:t>
            </w: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地区（盟）属 （4）省辖市区、地辖市属（5）县（旗）属</w:t>
            </w: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（6）街道办事处属（7）乡（镇）属  （8）村属 （9）其它（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97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主管单位名称：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肃南裕固族自治县卫生计划生育委员会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97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服务对象（1）社会 （2）内部（3）境外人员（4）社会＋境外人员  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97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机构地址：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6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电话</w:t>
            </w:r>
          </w:p>
        </w:tc>
        <w:tc>
          <w:tcPr>
            <w:tcW w:w="49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传真</w:t>
            </w:r>
            <w:r>
              <w:rPr>
                <w:rFonts w:hint="eastAsia" w:ascii="仿宋_GB2312" w:eastAsia="仿宋_GB2312"/>
                <w:b/>
                <w:sz w:val="28"/>
              </w:rPr>
              <w:t>：</w:t>
            </w:r>
            <w:r>
              <w:rPr>
                <w:rFonts w:hint="eastAsia" w:ascii="仿宋_GB2312" w:eastAsia="仿宋_GB2312"/>
                <w:b/>
                <w:sz w:val="28"/>
                <w:lang w:val="en-US" w:eastAsia="zh-CN"/>
              </w:rPr>
              <w:t xml:space="preserve"> </w:t>
            </w:r>
          </w:p>
        </w:tc>
        <w:tc>
          <w:tcPr>
            <w:tcW w:w="4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邮政编码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66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法</w:t>
            </w:r>
          </w:p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定</w:t>
            </w:r>
          </w:p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代</w:t>
            </w:r>
          </w:p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表</w:t>
            </w:r>
          </w:p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</w:t>
            </w:r>
          </w:p>
        </w:tc>
        <w:tc>
          <w:tcPr>
            <w:tcW w:w="44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jc w:val="lef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</w:rPr>
              <w:t xml:space="preserve">  性别□</w:t>
            </w:r>
            <w:r>
              <w:rPr>
                <w:rFonts w:hint="eastAsia" w:ascii="仿宋_GB2312" w:eastAsia="仿宋_GB2312"/>
                <w:b/>
                <w:sz w:val="28"/>
              </w:rPr>
              <w:t>男</w:t>
            </w:r>
            <w:r>
              <w:rPr>
                <w:rFonts w:hint="eastAsia" w:ascii="仿宋_GB2312" w:eastAsia="仿宋_GB2312"/>
                <w:sz w:val="28"/>
              </w:rPr>
              <w:t>□女</w:t>
            </w:r>
          </w:p>
        </w:tc>
        <w:tc>
          <w:tcPr>
            <w:tcW w:w="5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负</w:t>
            </w:r>
          </w:p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责</w:t>
            </w:r>
          </w:p>
          <w:p>
            <w:pPr>
              <w:spacing w:line="44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</w:t>
            </w:r>
          </w:p>
        </w:tc>
        <w:tc>
          <w:tcPr>
            <w:tcW w:w="4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jc w:val="lef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 xml:space="preserve">   性别□</w:t>
            </w:r>
            <w:r>
              <w:rPr>
                <w:rFonts w:hint="eastAsia" w:ascii="仿宋_GB2312" w:eastAsia="仿宋_GB2312"/>
                <w:b/>
                <w:sz w:val="28"/>
              </w:rPr>
              <w:t>男</w:t>
            </w:r>
            <w:r>
              <w:rPr>
                <w:rFonts w:hint="eastAsia" w:ascii="仿宋_GB2312" w:eastAsia="仿宋_GB2312"/>
                <w:sz w:val="28"/>
              </w:rPr>
              <w:t>□女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" w:hRule="atLeast"/>
        </w:trPr>
        <w:tc>
          <w:tcPr>
            <w:tcW w:w="6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44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</w:rPr>
              <w:t>出生年月：</w:t>
            </w:r>
            <w:r>
              <w:rPr>
                <w:rFonts w:hint="eastAsia" w:ascii="仿宋_GB2312" w:eastAsia="仿宋_GB2312"/>
                <w:spacing w:val="-20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pacing w:val="-20"/>
                <w:sz w:val="28"/>
              </w:rPr>
              <w:t xml:space="preserve">   </w:t>
            </w:r>
            <w:r>
              <w:rPr>
                <w:rFonts w:hint="eastAsia" w:ascii="仿宋_GB2312" w:eastAsia="仿宋_GB2312"/>
                <w:b/>
                <w:spacing w:val="-20"/>
                <w:sz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pacing w:val="-20"/>
                <w:sz w:val="28"/>
              </w:rPr>
              <w:t>专业：</w:t>
            </w:r>
            <w:r>
              <w:rPr>
                <w:rFonts w:hint="eastAsia" w:ascii="仿宋_GB2312" w:eastAsia="仿宋_GB2312"/>
                <w:spacing w:val="-20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pacing w:val="-20"/>
                <w:sz w:val="28"/>
              </w:rPr>
              <w:t xml:space="preserve"> </w:t>
            </w:r>
          </w:p>
        </w:tc>
        <w:tc>
          <w:tcPr>
            <w:tcW w:w="5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4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pacing w:val="-20"/>
                <w:sz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</w:rPr>
              <w:t>出生年月：</w:t>
            </w:r>
            <w:r>
              <w:rPr>
                <w:rFonts w:hint="eastAsia" w:ascii="仿宋_GB2312" w:eastAsia="仿宋_GB2312"/>
                <w:spacing w:val="-20"/>
                <w:sz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/>
                <w:spacing w:val="-20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b/>
                <w:spacing w:val="-20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pacing w:val="-20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pacing w:val="-20"/>
                <w:sz w:val="28"/>
              </w:rPr>
              <w:t>专业：</w:t>
            </w:r>
            <w:r>
              <w:rPr>
                <w:rFonts w:hint="eastAsia" w:ascii="仿宋_GB2312" w:eastAsia="仿宋_GB2312"/>
                <w:spacing w:val="-20"/>
                <w:sz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" w:hRule="atLeast"/>
        </w:trPr>
        <w:tc>
          <w:tcPr>
            <w:tcW w:w="6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44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职务：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</w:rPr>
              <w:t>职称：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8"/>
              </w:rPr>
              <w:t xml:space="preserve"> </w:t>
            </w:r>
          </w:p>
        </w:tc>
        <w:tc>
          <w:tcPr>
            <w:tcW w:w="5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4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pacing w:val="-20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职务：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职称：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" w:hRule="atLeast"/>
        </w:trPr>
        <w:tc>
          <w:tcPr>
            <w:tcW w:w="66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44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最高学历：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8"/>
              </w:rPr>
              <w:t xml:space="preserve"> </w:t>
            </w:r>
          </w:p>
        </w:tc>
        <w:tc>
          <w:tcPr>
            <w:tcW w:w="5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4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最高学历：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" w:hRule="atLeast"/>
        </w:trPr>
        <w:tc>
          <w:tcPr>
            <w:tcW w:w="97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服务方式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□社区母婴保健□门诊□住院  □家庭病床□巡诊</w:t>
            </w:r>
          </w:p>
          <w:p>
            <w:pPr>
              <w:ind w:right="-1052" w:rightChars="-501" w:firstLine="1400" w:firstLineChars="5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□其它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97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床位数：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4" w:hRule="atLeast"/>
        </w:trPr>
        <w:tc>
          <w:tcPr>
            <w:tcW w:w="97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备注</w:t>
            </w: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</w:tc>
      </w:tr>
    </w:tbl>
    <w:p>
      <w:pPr>
        <w:rPr>
          <w:rFonts w:hint="eastAsia" w:ascii="华文细黑" w:eastAsia="华文细黑"/>
          <w:bCs/>
          <w:sz w:val="32"/>
        </w:rPr>
      </w:pPr>
      <w:r>
        <w:rPr>
          <w:rFonts w:hint="eastAsia" w:ascii="华文细黑" w:eastAsia="华文细黑"/>
          <w:bCs/>
          <w:sz w:val="32"/>
        </w:rPr>
        <w:t xml:space="preserve">表2  </w:t>
      </w:r>
      <w:r>
        <w:rPr>
          <w:rFonts w:hint="eastAsia" w:ascii="宋体" w:cs="宋体"/>
          <w:bCs/>
          <w:sz w:val="32"/>
        </w:rPr>
        <w:t>医疗保健机构开展母婴保健技术服务科室设置情况表</w:t>
      </w:r>
    </w:p>
    <w:p>
      <w:pPr>
        <w:ind w:right="-1052" w:rightChars="-501" w:firstLine="6720" w:firstLineChars="24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请在□中划“√”</w:t>
      </w:r>
    </w:p>
    <w:tbl>
      <w:tblPr>
        <w:tblStyle w:val="5"/>
        <w:tblW w:w="96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代码      诊疗科目       备注 代码      诊疗科目       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□01.     妇女保健科          □06.     内科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□01.01   青春期保健           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□01.02   围产期保健          □07.     外科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□01.03   更年期保健           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□01.04   妇女心理行为        □08.     眼科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□01.05   妇女营养              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□01.06   女职工职业保健      □09.     耳鼻咽喉科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□01.07   其它                 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□10.     口腔科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□02.     儿童保健科           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□02.01   集体儿童保健        □11.     皮肤科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□02.02   儿童生长发育          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□02.03   儿童营养            □12.     精神科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□02.04   儿童心理行为         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□02.05   儿童五官保健        □13.     传染病</w:t>
            </w:r>
          </w:p>
          <w:p>
            <w:pPr>
              <w:tabs>
                <w:tab w:val="left" w:pos="1440"/>
              </w:tabs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□02.06   儿童康复             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□02.07   其它                □14.     麻醉科（手术室）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□03.     婚检专科            □15.     医学检验科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□03.01   男性婚检         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□15.01   常规检验</w:t>
            </w:r>
          </w:p>
          <w:p>
            <w:pPr>
              <w:spacing w:line="52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□03.02   女性婚检            □15.02   生化检验</w:t>
            </w:r>
          </w:p>
          <w:p>
            <w:pPr>
              <w:spacing w:line="520" w:lineRule="exact"/>
              <w:ind w:right="-1052" w:rightChars="-501" w:firstLine="4200" w:firstLineChars="15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□15.03   内分泌检验</w:t>
            </w:r>
          </w:p>
        </w:tc>
      </w:tr>
    </w:tbl>
    <w:p>
      <w:pPr>
        <w:ind w:right="-1052" w:rightChars="-501"/>
        <w:rPr>
          <w:rFonts w:hint="eastAsia" w:ascii="仿宋_GB2312" w:eastAsia="仿宋_GB2312"/>
          <w:b/>
          <w:bCs/>
          <w:sz w:val="28"/>
        </w:rPr>
      </w:pPr>
    </w:p>
    <w:p>
      <w:pPr>
        <w:ind w:right="-1052" w:rightChars="-501" w:firstLine="8122" w:firstLineChars="2901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续前表</w:t>
      </w:r>
    </w:p>
    <w:tbl>
      <w:tblPr>
        <w:tblStyle w:val="5"/>
        <w:tblpPr w:leftFromText="180" w:rightFromText="180" w:vertAnchor="text" w:horzAnchor="margin" w:tblpXSpec="left" w:tblpY="312"/>
        <w:tblW w:w="96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tabs>
                <w:tab w:val="left" w:pos="1440"/>
                <w:tab w:val="left" w:pos="4140"/>
              </w:tabs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□04.     妇产科              □15.04   临床免疫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□04.01   妇科                □15.05   遗传检验：细胞检验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□04.02   产科                                    分子检验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□04.03   计划生育            □15.06   其它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□04.04   内分泌              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□04.05   生殖健康            □16.     病理科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□04.06   其它                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□17.     医学影像科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□05.     儿科                □17.01   X线诊断专业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□05.01   新生儿急救          □17.02   超声诊断专业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□05.02   小儿传染病          □17.03   心电诊断专业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□05.03   小儿消化            □17.04   脑电及脑血流图诊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□05.04   小儿呼吸                        断专业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□05.05   小儿心脏病          □17.05    神经肌肉电图专业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□05.06   小儿肾病            □17.06    其它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□05.07   小儿血液病          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□05.08   小儿神经病学        □18.      中医科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□05.09   小儿内分泌          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□05.10   小儿遗传病          □19.      其它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□05.11   小儿免疫            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□05.12   小儿营养不良性疾    </w:t>
            </w:r>
          </w:p>
          <w:p>
            <w:pPr>
              <w:spacing w:line="560" w:lineRule="exact"/>
              <w:ind w:right="-1052" w:rightChars="-501" w:firstLine="1400" w:firstLineChars="5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病防治            </w:t>
            </w:r>
          </w:p>
          <w:p>
            <w:pPr>
              <w:spacing w:line="560" w:lineRule="exact"/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□05.13   其它                </w:t>
            </w:r>
          </w:p>
        </w:tc>
      </w:tr>
    </w:tbl>
    <w:p>
      <w:pPr>
        <w:rPr>
          <w:rFonts w:hint="eastAsia" w:ascii="华文细黑" w:eastAsia="华文细黑"/>
          <w:bCs/>
          <w:sz w:val="32"/>
        </w:rPr>
      </w:pPr>
      <w:r>
        <w:rPr>
          <w:rFonts w:hint="eastAsia" w:ascii="华文细黑" w:eastAsia="华文细黑"/>
          <w:bCs/>
          <w:sz w:val="32"/>
        </w:rPr>
        <w:t xml:space="preserve">表3                      </w:t>
      </w:r>
      <w:r>
        <w:rPr>
          <w:rFonts w:hint="eastAsia" w:ascii="宋体" w:cs="宋体"/>
          <w:bCs/>
          <w:sz w:val="32"/>
        </w:rPr>
        <w:t>人员情况</w:t>
      </w:r>
    </w:p>
    <w:tbl>
      <w:tblPr>
        <w:tblStyle w:val="5"/>
        <w:tblW w:w="967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07"/>
        <w:gridCol w:w="1707"/>
        <w:gridCol w:w="1585"/>
        <w:gridCol w:w="1185"/>
        <w:gridCol w:w="1189"/>
        <w:gridCol w:w="11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967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职工总数：  人    其中卫生技术人员数:  人   行政后勤人员数：  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妇  女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保健科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主任医师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副主任医师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主治医师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士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0"/>
                <w:sz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</w:rPr>
              <w:t xml:space="preserve"> 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儿  童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保健科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主任医师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副主任医师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主治医师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士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婚  检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  科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主任医师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副主任医师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主治医师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士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女  男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女  男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女  男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女 男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女 男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妇产科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主任医师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副主任医师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主治医师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士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助产士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儿  科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主任医师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副主任医师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主治医师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士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遗  传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科  室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主任医师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副主任医师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主治医师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士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泌  尿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  科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主任医师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副主任医师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主治医师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士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检验科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主任检验师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副主任检验师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4"/>
              </w:rPr>
              <w:t>主管检验师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检验师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检验员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  技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科  室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主任医师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副主任医师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主管技师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技  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技术员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0"/>
                <w:sz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</w:rPr>
              <w:t xml:space="preserve"> 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1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spacing w:line="46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护理员</w:t>
            </w:r>
          </w:p>
          <w:p>
            <w:pPr>
              <w:spacing w:line="46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  业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主任护师</w:t>
            </w: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副主任护师</w:t>
            </w: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主管护师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护  师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护  士</w:t>
            </w: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护理员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1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</w:tbl>
    <w:p>
      <w:pPr>
        <w:ind w:right="-1052" w:rightChars="-501"/>
        <w:rPr>
          <w:rFonts w:hint="eastAsia" w:ascii="华文细黑" w:eastAsia="华文细黑"/>
          <w:bCs/>
          <w:sz w:val="32"/>
        </w:rPr>
      </w:pPr>
      <w:r>
        <w:rPr>
          <w:rFonts w:hint="eastAsia" w:ascii="华文细黑" w:eastAsia="华文细黑"/>
          <w:bCs/>
          <w:sz w:val="32"/>
        </w:rPr>
        <w:t xml:space="preserve">表4             </w:t>
      </w:r>
      <w:r>
        <w:rPr>
          <w:rFonts w:hint="eastAsia" w:ascii="宋体" w:cs="宋体"/>
          <w:bCs/>
          <w:sz w:val="32"/>
        </w:rPr>
        <w:t xml:space="preserve"> 母婴保健技术服务仪器设备情况</w:t>
      </w:r>
    </w:p>
    <w:tbl>
      <w:tblPr>
        <w:tblStyle w:val="5"/>
        <w:tblW w:w="967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3338"/>
        <w:gridCol w:w="936"/>
        <w:gridCol w:w="4005"/>
        <w:gridCol w:w="9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</w:trPr>
        <w:tc>
          <w:tcPr>
            <w:tcW w:w="37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新生儿疾病筛查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</w:t>
            </w: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（数）</w:t>
            </w: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产前筛查、诊断设备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</w:t>
            </w: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45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设</w:t>
            </w: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</w:t>
            </w: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</w:t>
            </w: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</w:t>
            </w: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名</w:t>
            </w: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</w:t>
            </w:r>
          </w:p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（1）妇科检查台、检查床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（1）B型超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声</w:t>
            </w:r>
            <w:r>
              <w:rPr>
                <w:rFonts w:hint="eastAsia" w:ascii="仿宋_GB2312" w:eastAsia="仿宋_GB2312"/>
                <w:sz w:val="24"/>
              </w:rPr>
              <w:t>诊断仪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（2）男、女婚检常规器械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（2）普通双目、三筒研究显微镜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（3）听诊器、血压、体重计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（3）隔水式培养箱、恒温干燥箱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（4）化验和x光机辅助设备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（4）普通电冰箱、普通离心机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（5）其它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（5）自动纯水蒸馏器、负压吸引器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终止妊娠、结扎手术设备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</w:t>
            </w: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（6）超净工作台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（1）手术床，器械台、柜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（7）大容量普通、台式高速离心机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（2）负压吸引器、冲洗设备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（8）低温电冰箱、恒温水域箱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（3）照明灯、紫外线消毒灯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（9）低压、高压电泳仪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（4）常用消毒药品或制剂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（10）恒温水浴摇床、</w:t>
            </w:r>
            <w:r>
              <w:rPr>
                <w:rFonts w:hint="eastAsia" w:ascii="仿宋_GB2312" w:eastAsia="仿宋_GB2312"/>
                <w:b/>
                <w:sz w:val="24"/>
              </w:rPr>
              <w:t>恒温水浴箱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（5）必备抢救设施及物品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（11）普通天平、分析天平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（6）手术包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（12）PCR热循环仪、液体混合器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（7）供血、配血、输血设备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（13）磁力加热搅拌器、酚蒸馏器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（8）供养、抢救监护设备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（14）三用紫外分析仪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（9）消毒设施（高压灭菌锅）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（15）紫外分光、荧光分光光度计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（10）有关检验等辅助设施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（16）酶标仪、同位素检测仪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4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  <w:tc>
          <w:tcPr>
            <w:tcW w:w="3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（11）转送危、重病人设备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4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（17）其它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ind w:right="-1052" w:rightChars="-501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注：栏目不够请另附页</w:t>
      </w:r>
    </w:p>
    <w:p>
      <w:pPr>
        <w:ind w:right="-1052" w:rightChars="-501"/>
        <w:rPr>
          <w:rFonts w:hint="eastAsia" w:ascii="华文细黑" w:eastAsia="华文细黑"/>
          <w:bCs/>
          <w:sz w:val="32"/>
        </w:rPr>
      </w:pPr>
    </w:p>
    <w:p>
      <w:pPr>
        <w:ind w:right="-1052" w:rightChars="-501"/>
        <w:rPr>
          <w:rFonts w:hint="eastAsia" w:ascii="华文细黑" w:eastAsia="华文细黑"/>
          <w:bCs/>
          <w:sz w:val="32"/>
        </w:rPr>
      </w:pPr>
      <w:r>
        <w:rPr>
          <w:rFonts w:hint="eastAsia" w:ascii="华文细黑" w:eastAsia="华文细黑"/>
          <w:bCs/>
          <w:sz w:val="32"/>
        </w:rPr>
        <w:t xml:space="preserve">表5          </w:t>
      </w:r>
      <w:r>
        <w:rPr>
          <w:rFonts w:hint="eastAsia" w:ascii="宋体" w:cs="宋体"/>
          <w:bCs/>
          <w:sz w:val="32"/>
        </w:rPr>
        <w:t>母婴保健技术服务执业许可审批表</w:t>
      </w:r>
    </w:p>
    <w:tbl>
      <w:tblPr>
        <w:tblStyle w:val="5"/>
        <w:tblW w:w="967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431"/>
        <w:gridCol w:w="3819"/>
        <w:gridCol w:w="1722"/>
        <w:gridCol w:w="17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4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机构名称</w:t>
            </w:r>
          </w:p>
        </w:tc>
        <w:tc>
          <w:tcPr>
            <w:tcW w:w="3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  <w:tc>
          <w:tcPr>
            <w:tcW w:w="17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所有制形式</w:t>
            </w:r>
          </w:p>
        </w:tc>
        <w:tc>
          <w:tcPr>
            <w:tcW w:w="1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地    址</w:t>
            </w:r>
          </w:p>
        </w:tc>
        <w:tc>
          <w:tcPr>
            <w:tcW w:w="3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  <w:tc>
          <w:tcPr>
            <w:tcW w:w="17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法定代表人</w:t>
            </w:r>
          </w:p>
        </w:tc>
        <w:tc>
          <w:tcPr>
            <w:tcW w:w="1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4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登记号</w:t>
            </w:r>
          </w:p>
        </w:tc>
        <w:tc>
          <w:tcPr>
            <w:tcW w:w="724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4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许可项目</w:t>
            </w:r>
          </w:p>
        </w:tc>
        <w:tc>
          <w:tcPr>
            <w:tcW w:w="724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4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有效期限</w:t>
            </w:r>
          </w:p>
        </w:tc>
        <w:tc>
          <w:tcPr>
            <w:tcW w:w="724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自     年     月     日至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经办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科室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86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经办人：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负责人：                            证件科负责人：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卫生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监督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86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负责人意见：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ind w:firstLine="5880" w:firstLineChars="21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   月    日</w:t>
            </w:r>
          </w:p>
          <w:p>
            <w:pPr>
              <w:ind w:firstLine="6440" w:firstLineChars="23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（单位公章）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3" w:hRule="atLeast"/>
        </w:trPr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卫生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行政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部门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86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复审人意见：</w:t>
            </w: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负责人审批意见：</w:t>
            </w:r>
          </w:p>
          <w:p>
            <w:pPr>
              <w:ind w:firstLine="5880" w:firstLineChars="21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   月    日</w:t>
            </w:r>
          </w:p>
          <w:p>
            <w:pPr>
              <w:ind w:firstLine="6440" w:firstLineChars="23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（单位公章）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备注：</w:t>
            </w:r>
          </w:p>
        </w:tc>
        <w:tc>
          <w:tcPr>
            <w:tcW w:w="86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rPr>
                <w:rFonts w:hint="eastAsia" w:ascii="仿宋_GB2312" w:eastAsia="仿宋_GB2312"/>
                <w:sz w:val="28"/>
              </w:rPr>
            </w:pPr>
          </w:p>
        </w:tc>
      </w:tr>
    </w:tbl>
    <w:p>
      <w:pPr>
        <w:ind w:right="-1052" w:rightChars="-501"/>
        <w:rPr>
          <w:rFonts w:hint="eastAsia" w:ascii="华文细黑" w:eastAsia="华文细黑"/>
          <w:bCs/>
          <w:sz w:val="32"/>
        </w:rPr>
      </w:pPr>
      <w:r>
        <w:rPr>
          <w:rFonts w:hint="eastAsia" w:ascii="华文细黑" w:eastAsia="华文细黑"/>
          <w:bCs/>
          <w:sz w:val="32"/>
        </w:rPr>
        <w:t xml:space="preserve">表6                    </w:t>
      </w:r>
      <w:r>
        <w:rPr>
          <w:rFonts w:hint="eastAsia" w:ascii="宋体" w:cs="宋体"/>
          <w:bCs/>
          <w:sz w:val="32"/>
        </w:rPr>
        <w:t>核准登记事项</w:t>
      </w:r>
    </w:p>
    <w:p>
      <w:pPr>
        <w:ind w:right="-1052" w:rightChars="-501"/>
        <w:jc w:val="center"/>
        <w:rPr>
          <w:rFonts w:hint="eastAsia" w:ascii="仿宋_GB2312" w:eastAsia="仿宋_GB2312"/>
          <w:b/>
          <w:bCs/>
          <w:sz w:val="28"/>
        </w:rPr>
      </w:pPr>
    </w:p>
    <w:tbl>
      <w:tblPr>
        <w:tblStyle w:val="5"/>
        <w:tblW w:w="966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5"/>
        <w:gridCol w:w="39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96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登记号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医疗保健机构类别   </w:t>
            </w:r>
          </w:p>
        </w:tc>
        <w:tc>
          <w:tcPr>
            <w:tcW w:w="3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名称：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地址：</w:t>
            </w:r>
          </w:p>
        </w:tc>
        <w:tc>
          <w:tcPr>
            <w:tcW w:w="3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邮编  ：□□□□□□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法定代表人（主要负责人）</w:t>
            </w:r>
          </w:p>
        </w:tc>
        <w:tc>
          <w:tcPr>
            <w:tcW w:w="3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所有制形式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96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服务对象：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96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服务方式：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3" w:hRule="atLeast"/>
        </w:trPr>
        <w:tc>
          <w:tcPr>
            <w:tcW w:w="96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申请技术服务审批项目</w:t>
            </w: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8" w:hRule="atLeast"/>
        </w:trPr>
        <w:tc>
          <w:tcPr>
            <w:tcW w:w="96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核准技术服务许可项目</w:t>
            </w: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</w:tc>
      </w:tr>
    </w:tbl>
    <w:p>
      <w:pPr>
        <w:ind w:right="-1052" w:rightChars="-501"/>
        <w:rPr>
          <w:rFonts w:hint="eastAsia" w:ascii="宋体" w:cs="宋体"/>
          <w:bCs/>
          <w:sz w:val="32"/>
        </w:rPr>
      </w:pPr>
      <w:r>
        <w:rPr>
          <w:rFonts w:hint="eastAsia" w:ascii="华文细黑" w:eastAsia="华文细黑"/>
          <w:bCs/>
          <w:sz w:val="32"/>
        </w:rPr>
        <w:t xml:space="preserve">表7      </w:t>
      </w:r>
      <w:r>
        <w:rPr>
          <w:rFonts w:hint="eastAsia" w:ascii="宋体" w:cs="宋体"/>
          <w:bCs/>
          <w:sz w:val="32"/>
        </w:rPr>
        <w:t xml:space="preserve"> 核发《母婴保健技术服务执业许可证》</w:t>
      </w:r>
    </w:p>
    <w:p>
      <w:pPr>
        <w:ind w:right="-1052" w:rightChars="-501" w:firstLine="3200" w:firstLineChars="1000"/>
        <w:rPr>
          <w:rFonts w:hint="eastAsia" w:ascii="宋体" w:cs="宋体"/>
          <w:bCs/>
          <w:sz w:val="32"/>
        </w:rPr>
      </w:pPr>
      <w:r>
        <w:rPr>
          <w:rFonts w:hint="eastAsia" w:ascii="宋体" w:cs="宋体"/>
          <w:bCs/>
          <w:sz w:val="32"/>
        </w:rPr>
        <w:t>及归档、公告情况</w:t>
      </w:r>
    </w:p>
    <w:tbl>
      <w:tblPr>
        <w:tblStyle w:val="5"/>
        <w:tblW w:w="96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3620"/>
        <w:gridCol w:w="1892"/>
        <w:gridCol w:w="2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批准文号</w:t>
            </w:r>
          </w:p>
        </w:tc>
        <w:tc>
          <w:tcPr>
            <w:tcW w:w="3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right="-1052" w:rightChars="-501" w:firstLine="280" w:firstLineChars="1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核准日期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领证人签字</w:t>
            </w:r>
          </w:p>
        </w:tc>
        <w:tc>
          <w:tcPr>
            <w:tcW w:w="3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</w:tcPr>
          <w:p>
            <w:pPr>
              <w:ind w:right="-1052" w:rightChars="-501" w:firstLine="280" w:firstLineChars="1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领证日期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发证人签字</w:t>
            </w:r>
          </w:p>
        </w:tc>
        <w:tc>
          <w:tcPr>
            <w:tcW w:w="3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right="-1052" w:rightChars="-501" w:firstLine="280" w:firstLineChars="1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发证日期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2" w:hRule="atLeast"/>
        </w:trPr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登记文件、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证件和资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料归档情</w:t>
            </w:r>
          </w:p>
          <w:p>
            <w:pPr>
              <w:ind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况</w:t>
            </w:r>
          </w:p>
        </w:tc>
        <w:tc>
          <w:tcPr>
            <w:tcW w:w="7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 w:firstLine="2800" w:firstLineChars="1000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 w:firstLine="2800" w:firstLineChars="1000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 w:firstLine="2800" w:firstLineChars="10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档案管理人员签字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1" w:hRule="atLeast"/>
        </w:trPr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医疗保健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机构开展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母婴保健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技术服务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登记、公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告、刊登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情况记录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7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</w:tcPr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 w:firstLine="3640" w:firstLineChars="1300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 w:firstLine="3640" w:firstLineChars="1300"/>
              <w:rPr>
                <w:rFonts w:hint="eastAsia" w:ascii="仿宋_GB2312" w:eastAsia="仿宋_GB2312"/>
                <w:sz w:val="28"/>
              </w:rPr>
            </w:pPr>
          </w:p>
          <w:p>
            <w:pPr>
              <w:ind w:right="-1052" w:rightChars="-501" w:firstLine="3640" w:firstLineChars="13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记录人签字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6" w:hRule="atLeast"/>
        </w:trPr>
        <w:tc>
          <w:tcPr>
            <w:tcW w:w="96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</w:tcPr>
          <w:p>
            <w:pPr>
              <w:ind w:right="-1052" w:rightChars="-501"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备</w:t>
            </w:r>
          </w:p>
          <w:p>
            <w:pPr>
              <w:ind w:right="-1052" w:rightChars="-501" w:firstLine="560" w:firstLineChars="2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注</w:t>
            </w:r>
          </w:p>
        </w:tc>
      </w:tr>
    </w:tbl>
    <w:p>
      <w:pPr>
        <w:jc w:val="center"/>
        <w:rPr>
          <w:rFonts w:hint="eastAsia" w:ascii="仿宋_GB2312" w:eastAsia="仿宋_GB2312"/>
          <w:b/>
          <w:bCs/>
          <w:sz w:val="28"/>
        </w:rPr>
      </w:pPr>
      <w:r>
        <w:rPr>
          <w:rFonts w:hint="eastAsia" w:ascii="仿宋_GB2312" w:eastAsia="仿宋_GB2312"/>
          <w:b/>
          <w:bCs/>
          <w:sz w:val="28"/>
        </w:rPr>
        <w:t>填表说明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1.此表为医疗保健机构向登记机关申请《母婴保健技术服务执业许可证》时专用。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2.医疗机构代码，按照卫通发（1991）第6号文件《卫生单位名称代码及数据库管理方法（暂行）》和补充规定的有关规定填写。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3.表1隶属关系，在后面的括号中填写应选项目的号码，只能填1个。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4.表1所有制形式，在后面的括号中填写应选项目的号码，只能填1个。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5.表1服务对象，填写要求同4。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6.表1法定代表人：医疗保健机构拥有法人地位者，填写其法定代表人姓名；医疗保健机构若无法人地位，则填写具有法人地位的主管单位的法定代表人姓名。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7.表2在科室设置情况表的□内用划“√”方式填写。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8.表2医疗保健机构凡在某一级科目下设置二级学科（专业组）的，应填写所列二级科目；未划分二级学科（专业组）的，只填写到一级科目，未开展的服务科目不必填写。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9.表3在每项空格填写相应的人数。</w:t>
      </w:r>
    </w:p>
    <w:p>
      <w:pPr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10.表3人员情况除检验、护理、医技科室外，只填写取得《母婴保健技术考核合格证书》的医疗保健技术人员。</w:t>
      </w:r>
    </w:p>
    <w:p>
      <w:pPr>
        <w:ind w:firstLine="560" w:firstLineChars="200"/>
      </w:pPr>
      <w:r>
        <w:rPr>
          <w:rFonts w:hint="eastAsia" w:ascii="仿宋_GB2312" w:eastAsia="仿宋_GB2312"/>
          <w:sz w:val="28"/>
        </w:rPr>
        <w:t>11.表4设备：医疗保健机构按照《母婴保健专项技术服务基本标准》规定的医疗设备标准，逐项填写。</w:t>
      </w:r>
    </w:p>
    <w:p>
      <w:pPr>
        <w:rPr>
          <w:rFonts w:ascii="宋体"/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2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宋体"/>
          <w:kern w:val="0"/>
          <w:sz w:val="44"/>
          <w:szCs w:val="44"/>
          <w:highlight w:val="none"/>
          <w:lang w:eastAsia="zh-CN"/>
        </w:rPr>
        <w:t>母婴保健技术服务人员许可</w:t>
      </w:r>
      <w:r>
        <w:rPr>
          <w:rFonts w:hint="eastAsia" w:ascii="方正小标宋简体" w:eastAsia="方正小标宋简体"/>
          <w:sz w:val="44"/>
          <w:szCs w:val="44"/>
          <w:highlight w:val="none"/>
        </w:rPr>
        <w:t>申请</w:t>
      </w:r>
      <w:r>
        <w:rPr>
          <w:rFonts w:hint="eastAsia" w:ascii="方正小标宋简体" w:eastAsia="方正小标宋简体"/>
          <w:sz w:val="44"/>
          <w:szCs w:val="44"/>
        </w:rPr>
        <w:t>书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eastAsia="仿宋_GB2312"/>
          <w:color w:val="000000"/>
          <w:sz w:val="32"/>
          <w:szCs w:val="32"/>
          <w:u w:val="single"/>
        </w:rPr>
      </w:pP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肃南县卫计委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我（单位）现向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贵委</w:t>
      </w: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《</w:t>
      </w:r>
      <w:r>
        <w:rPr>
          <w:rFonts w:hint="eastAsia" w:ascii="仿宋_GB2312" w:eastAsia="仿宋_GB2312"/>
          <w:sz w:val="32"/>
          <w:szCs w:val="32"/>
          <w:highlight w:val="none"/>
          <w:u w:val="single"/>
          <w:lang w:val="en-US" w:eastAsia="zh-CN"/>
        </w:rPr>
        <w:t>母婴保健技术考核合格证书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》</w:t>
      </w:r>
      <w:r>
        <w:rPr>
          <w:rFonts w:hint="eastAsia" w:ascii="仿宋_GB2312" w:eastAsia="仿宋_GB2312"/>
          <w:sz w:val="32"/>
          <w:szCs w:val="32"/>
        </w:rPr>
        <w:t>行政许可，并提交如下申请材料：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申请人承诺：以上提交材料与原件一致，并对提交的材料真实合法性负责。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请依法审查并予以批准。</w:t>
      </w:r>
    </w:p>
    <w:p>
      <w:pPr>
        <w:tabs>
          <w:tab w:val="center" w:pos="4153"/>
          <w:tab w:val="right" w:pos="8306"/>
        </w:tabs>
        <w:spacing w:line="460" w:lineRule="exact"/>
        <w:ind w:right="60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</w:t>
      </w:r>
    </w:p>
    <w:p>
      <w:pPr>
        <w:tabs>
          <w:tab w:val="center" w:pos="4153"/>
          <w:tab w:val="right" w:pos="8306"/>
        </w:tabs>
        <w:spacing w:line="460" w:lineRule="exact"/>
        <w:ind w:right="60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申请人签字（盖章）：</w:t>
      </w:r>
    </w:p>
    <w:p>
      <w:pPr>
        <w:tabs>
          <w:tab w:val="center" w:pos="4153"/>
          <w:tab w:val="right" w:pos="8306"/>
        </w:tabs>
        <w:spacing w:line="460" w:lineRule="exact"/>
        <w:ind w:right="60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行政许可申请人名称：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办公电话：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电子邮箱：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住址/地址：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邮编：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>
      <w:pPr>
        <w:ind w:left="0" w:right="-1052" w:rightChars="-501"/>
        <w:jc w:val="left"/>
        <w:rPr>
          <w:rFonts w:ascii="华文中宋" w:eastAsia="华文中宋"/>
          <w:b/>
          <w:bCs/>
          <w:sz w:val="32"/>
          <w:szCs w:val="32"/>
        </w:rPr>
      </w:pPr>
      <w:r>
        <w:rPr>
          <w:rFonts w:hint="eastAsia" w:ascii="黑体" w:eastAsia="黑体" w:cs="黑体"/>
          <w:bCs/>
          <w:color w:val="000000"/>
          <w:kern w:val="0"/>
          <w:sz w:val="32"/>
          <w:szCs w:val="32"/>
          <w:shd w:val="clear" w:color="auto" w:fill="auto"/>
        </w:rPr>
        <w:t>附件</w:t>
      </w:r>
      <w:r>
        <w:rPr>
          <w:rFonts w:hint="eastAsia" w:ascii="黑体" w:eastAsia="黑体" w:cs="黑体"/>
          <w:bCs/>
          <w:color w:val="000000"/>
          <w:kern w:val="0"/>
          <w:sz w:val="32"/>
          <w:szCs w:val="32"/>
          <w:shd w:val="clear" w:color="auto" w:fill="auto"/>
          <w:lang w:val="en-US" w:eastAsia="zh-CN"/>
        </w:rPr>
        <w:t>3</w:t>
      </w:r>
      <w:r>
        <w:rPr>
          <w:rFonts w:ascii="黑体" w:eastAsia="黑体" w:cs="黑体"/>
          <w:bCs/>
          <w:color w:val="000000"/>
          <w:kern w:val="0"/>
          <w:sz w:val="32"/>
          <w:szCs w:val="32"/>
          <w:shd w:val="clear" w:color="auto" w:fill="auto"/>
        </w:rPr>
        <w:t>：</w:t>
      </w:r>
    </w:p>
    <w:p>
      <w:pPr>
        <w:snapToGrid w:val="0"/>
        <w:spacing w:line="460" w:lineRule="exact"/>
        <w:jc w:val="both"/>
        <w:rPr>
          <w:rFonts w:hint="eastAsia"/>
          <w:b/>
          <w:sz w:val="36"/>
          <w:szCs w:val="36"/>
        </w:rPr>
      </w:pPr>
    </w:p>
    <w:p>
      <w:pPr>
        <w:snapToGrid w:val="0"/>
        <w:spacing w:line="460" w:lineRule="exact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母婴保健技术考核合格证申请表</w:t>
      </w:r>
    </w:p>
    <w:tbl>
      <w:tblPr>
        <w:tblStyle w:val="5"/>
        <w:tblW w:w="90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837"/>
        <w:gridCol w:w="2160"/>
        <w:gridCol w:w="1440"/>
        <w:gridCol w:w="3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620" w:type="dxa"/>
            <w:gridSpan w:val="2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申请人 </w:t>
            </w:r>
          </w:p>
        </w:tc>
        <w:tc>
          <w:tcPr>
            <w:tcW w:w="2160" w:type="dxa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执业机构</w:t>
            </w:r>
          </w:p>
        </w:tc>
        <w:tc>
          <w:tcPr>
            <w:tcW w:w="3806" w:type="dxa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620" w:type="dxa"/>
            <w:gridSpan w:val="2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执业资格</w:t>
            </w:r>
          </w:p>
        </w:tc>
        <w:tc>
          <w:tcPr>
            <w:tcW w:w="2160" w:type="dxa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执业类别</w:t>
            </w:r>
          </w:p>
        </w:tc>
        <w:tc>
          <w:tcPr>
            <w:tcW w:w="3806" w:type="dxa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620" w:type="dxa"/>
            <w:gridSpan w:val="2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考核时间</w:t>
            </w:r>
          </w:p>
        </w:tc>
        <w:tc>
          <w:tcPr>
            <w:tcW w:w="2160" w:type="dxa"/>
            <w:vAlign w:val="top"/>
          </w:tcPr>
          <w:p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考核成绩</w:t>
            </w:r>
          </w:p>
        </w:tc>
        <w:tc>
          <w:tcPr>
            <w:tcW w:w="3806" w:type="dxa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3780" w:type="dxa"/>
            <w:gridSpan w:val="3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医（护）师资格证书编号</w:t>
            </w:r>
          </w:p>
        </w:tc>
        <w:tc>
          <w:tcPr>
            <w:tcW w:w="5246" w:type="dxa"/>
            <w:gridSpan w:val="2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026" w:type="dxa"/>
            <w:gridSpan w:val="5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执业机构类别：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9026" w:type="dxa"/>
            <w:gridSpan w:val="5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执业机构所有制形式：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</w:t>
            </w:r>
          </w:p>
          <w:p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</w:t>
            </w:r>
          </w:p>
          <w:p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服务</w:t>
            </w:r>
          </w:p>
          <w:p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8243" w:type="dxa"/>
            <w:gridSpan w:val="4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8"/>
                <w:szCs w:val="28"/>
              </w:rPr>
              <w:t>婚前医学检查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783" w:type="dxa"/>
            <w:vMerge w:val="continue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243" w:type="dxa"/>
            <w:gridSpan w:val="4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8"/>
                <w:szCs w:val="28"/>
              </w:rPr>
              <w:t>终止妊娠手术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783" w:type="dxa"/>
            <w:vMerge w:val="continue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243" w:type="dxa"/>
            <w:gridSpan w:val="4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□助产技术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783" w:type="dxa"/>
            <w:vMerge w:val="continue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243" w:type="dxa"/>
            <w:gridSpan w:val="4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8"/>
                <w:szCs w:val="28"/>
              </w:rPr>
              <w:t>结扎手术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83" w:type="dxa"/>
            <w:vMerge w:val="continue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243" w:type="dxa"/>
            <w:gridSpan w:val="4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8"/>
                <w:szCs w:val="28"/>
              </w:rPr>
              <w:t>放取宫内节育器技术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3" w:type="dxa"/>
            <w:vMerge w:val="continue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243" w:type="dxa"/>
            <w:gridSpan w:val="4"/>
            <w:vAlign w:val="top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83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</w:t>
            </w:r>
          </w:p>
          <w:p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请</w:t>
            </w:r>
          </w:p>
          <w:p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</w:p>
          <w:p>
            <w:pPr>
              <w:spacing w:line="32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诺</w:t>
            </w:r>
          </w:p>
        </w:tc>
        <w:tc>
          <w:tcPr>
            <w:tcW w:w="8243" w:type="dxa"/>
            <w:gridSpan w:val="4"/>
            <w:vAlign w:val="top"/>
          </w:tcPr>
          <w:p>
            <w:pPr>
              <w:adjustRightInd w:val="0"/>
              <w:snapToGrid w:val="0"/>
              <w:ind w:firstLine="548" w:firstLineChars="196"/>
              <w:rPr>
                <w:rFonts w:hint="eastAsia"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申报单位（个人）保证：遵守国家法律、法规、规章，本申请表中所申报的内容和所附资料均真实、合法。如有不实之处，我单位愿负相应法律责任，承担由此造成的一切后果。</w:t>
            </w:r>
          </w:p>
          <w:p>
            <w:pPr>
              <w:spacing w:line="340" w:lineRule="exact"/>
              <w:rPr>
                <w:rFonts w:hint="eastAsia"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申请单位（公章）：                申请人：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line="340" w:lineRule="exact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 xml:space="preserve">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8" w:hRule="atLeast"/>
          <w:jc w:val="center"/>
        </w:trPr>
        <w:tc>
          <w:tcPr>
            <w:tcW w:w="783" w:type="dxa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卫生部门审核意见</w:t>
            </w:r>
          </w:p>
        </w:tc>
        <w:tc>
          <w:tcPr>
            <w:tcW w:w="8243" w:type="dxa"/>
            <w:gridSpan w:val="4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line="340" w:lineRule="exact"/>
              <w:rPr>
                <w:rFonts w:hint="eastAsia"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 xml:space="preserve">承办人：                      科长：    </w:t>
            </w:r>
          </w:p>
          <w:p>
            <w:pPr>
              <w:spacing w:line="3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楷体_GB2312" w:eastAsia="楷体_GB2312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eastAsia="楷体_GB2312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eastAsia="楷体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bCs/>
                <w:sz w:val="28"/>
                <w:szCs w:val="28"/>
              </w:rPr>
              <w:t xml:space="preserve">年    月   日             </w:t>
            </w:r>
            <w:r>
              <w:rPr>
                <w:rFonts w:hint="eastAsia" w:ascii="楷体_GB2312" w:eastAsia="楷体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bCs/>
                <w:sz w:val="28"/>
                <w:szCs w:val="28"/>
              </w:rPr>
              <w:t xml:space="preserve"> 年    月   日</w:t>
            </w:r>
          </w:p>
        </w:tc>
      </w:tr>
    </w:tbl>
    <w:p>
      <w:pPr>
        <w:rPr>
          <w:rFonts w:ascii="宋体"/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4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行政审批申请材料补正告知书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审补告字〔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 xml:space="preserve">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78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color w:val="000000"/>
          <w:sz w:val="32"/>
          <w:szCs w:val="32"/>
        </w:rPr>
        <w:t>，所提供(出示)的材料不齐全（不符合法定形式），根据《中华人民共和国行政许可法》第三十二条第一款第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项规定，请作如下补正：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如需咨询，请与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冯莉蓉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联系，电话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0936-6124080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color w:val="000000"/>
          <w:sz w:val="24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spacing w:line="60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 w:val="24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5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行政审批申请受理决定书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审受字〔   〕第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>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>　　　　　　　　　　　　　 　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　　　　　　　 </w:t>
      </w:r>
      <w:r>
        <w:rPr>
          <w:rFonts w:eastAsia="仿宋_GB2312"/>
          <w:color w:val="000000"/>
          <w:sz w:val="32"/>
          <w:szCs w:val="32"/>
        </w:rPr>
        <w:t>申请和所提供（出示）的材料，符合该项目申请条件。根据《中华人民共和国行政许可法》第三十二条第一款第五项规定，决定予以受理。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附：《</w:t>
      </w:r>
      <w:r>
        <w:rPr>
          <w:rFonts w:eastAsia="仿宋_GB2312"/>
          <w:color w:val="000000"/>
          <w:sz w:val="32"/>
          <w:szCs w:val="44"/>
        </w:rPr>
        <w:t>行政审批材料清单</w:t>
      </w:r>
      <w:r>
        <w:rPr>
          <w:rFonts w:eastAsia="仿宋_GB2312"/>
          <w:color w:val="000000"/>
          <w:sz w:val="32"/>
          <w:szCs w:val="32"/>
        </w:rPr>
        <w:t>》</w:t>
      </w:r>
      <w:r>
        <w:rPr>
          <w:rFonts w:hint="eastAsia" w:eastAsia="仿宋_GB2312"/>
          <w:color w:val="000000"/>
          <w:sz w:val="32"/>
          <w:szCs w:val="32"/>
        </w:rPr>
        <w:t>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卫计</w:t>
      </w:r>
      <w:r>
        <w:rPr>
          <w:rFonts w:eastAsia="仿宋_GB2312"/>
          <w:color w:val="000000"/>
          <w:sz w:val="32"/>
          <w:szCs w:val="32"/>
        </w:rPr>
        <w:t>审清字</w:t>
      </w:r>
      <w:r>
        <w:rPr>
          <w:rFonts w:eastAsia="仿宋_GB2312"/>
          <w:color w:val="000000"/>
          <w:sz w:val="30"/>
          <w:szCs w:val="30"/>
        </w:rPr>
        <w:t>〔   〕第  号。</w:t>
      </w: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b/>
          <w:color w:val="000000"/>
          <w:szCs w:val="21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行政审批材料清单</w:t>
      </w:r>
    </w:p>
    <w:p>
      <w:pPr>
        <w:spacing w:line="620" w:lineRule="exact"/>
        <w:jc w:val="both"/>
        <w:rPr>
          <w:rFonts w:hint="eastAsia" w:ascii="方正小标宋简体" w:hAnsi="方正小标宋简体" w:eastAsia="仿宋_GB2312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color w:val="000000"/>
          <w:sz w:val="44"/>
          <w:szCs w:val="44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审清字〔    〕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 xml:space="preserve">               </w:t>
      </w:r>
    </w:p>
    <w:tbl>
      <w:tblPr>
        <w:tblStyle w:val="5"/>
        <w:tblW w:w="9308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52"/>
        <w:gridCol w:w="308"/>
        <w:gridCol w:w="3309"/>
        <w:gridCol w:w="591"/>
        <w:gridCol w:w="1098"/>
        <w:gridCol w:w="110"/>
        <w:gridCol w:w="1296"/>
        <w:gridCol w:w="138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申请人</w:t>
            </w:r>
          </w:p>
        </w:tc>
        <w:tc>
          <w:tcPr>
            <w:tcW w:w="42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审批事项</w:t>
            </w:r>
          </w:p>
        </w:tc>
        <w:tc>
          <w:tcPr>
            <w:tcW w:w="279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委托</w:t>
            </w:r>
          </w:p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代理人</w:t>
            </w:r>
          </w:p>
        </w:tc>
        <w:tc>
          <w:tcPr>
            <w:tcW w:w="420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料（可续页）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    名    称</w:t>
            </w: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页数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份数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提供人</w:t>
            </w:r>
          </w:p>
        </w:tc>
        <w:tc>
          <w:tcPr>
            <w:tcW w:w="330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收件人</w:t>
            </w:r>
          </w:p>
        </w:tc>
        <w:tc>
          <w:tcPr>
            <w:tcW w:w="33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540" w:lineRule="exact"/>
              <w:ind w:firstLine="6600" w:firstLineChars="27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（印章）</w:t>
            </w:r>
          </w:p>
          <w:p>
            <w:pPr>
              <w:spacing w:line="540" w:lineRule="exact"/>
              <w:ind w:firstLine="6120" w:firstLineChars="25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  月    日</w:t>
            </w:r>
          </w:p>
        </w:tc>
      </w:tr>
    </w:tbl>
    <w:p>
      <w:pPr>
        <w:rPr>
          <w:rFonts w:ascii="黑体" w:eastAsia="黑体"/>
          <w:bCs/>
          <w:color w:val="000000"/>
          <w:szCs w:val="21"/>
        </w:rPr>
      </w:pPr>
      <w:r>
        <w:rPr>
          <w:rFonts w:eastAsia="仿宋_GB2312"/>
          <w:color w:val="000000"/>
          <w:sz w:val="30"/>
          <w:szCs w:val="30"/>
        </w:rPr>
        <w:t>本文书一式三份，提供人、收件人一份，一份附案卷。</w:t>
      </w: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6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行政审批申请不予受理决定书</w:t>
      </w:r>
    </w:p>
    <w:p>
      <w:pP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审不受字〔  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你(单位) 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>，</w:t>
      </w:r>
      <w:r>
        <w:rPr>
          <w:rFonts w:eastAsia="仿宋_GB2312"/>
          <w:color w:val="000000"/>
          <w:sz w:val="32"/>
          <w:szCs w:val="32"/>
        </w:rPr>
        <w:t>经审查，不需要取得行政审批(或不属于本机关职权范围，应当向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/>
          <w:color w:val="000000"/>
          <w:sz w:val="32"/>
          <w:szCs w:val="32"/>
        </w:rPr>
        <w:t>提出申请)。根据《中华人民共和国行政许可法》第三十二条第一款第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项规定，决定不予受理。</w:t>
      </w:r>
    </w:p>
    <w:p>
      <w:pPr>
        <w:ind w:firstLine="630"/>
        <w:jc w:val="distribut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rPr>
          <w:rFonts w:eastAsia="仿宋_GB2312"/>
          <w:color w:val="000000"/>
          <w:sz w:val="32"/>
          <w:szCs w:val="32"/>
        </w:rPr>
      </w:pPr>
    </w:p>
    <w:p>
      <w:pPr>
        <w:ind w:firstLine="4784" w:firstLineChars="1495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7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准予行政审批决定书</w:t>
      </w:r>
    </w:p>
    <w:p>
      <w:pPr>
        <w:spacing w:line="480" w:lineRule="auto"/>
        <w:rPr>
          <w:rFonts w:eastAsia="仿宋_GB2312"/>
          <w:color w:val="000000"/>
          <w:sz w:val="32"/>
          <w:szCs w:val="32"/>
          <w:u w:val="thick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审准决字〔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 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     　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>　 　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  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日受理。经审查，符该项目规定要求，根据《中华人民共和国行政许可法》第三十八条第一款和《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项规定，决定准予申请人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行政审批有效期至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日。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color="auto" w:sz="6" w:space="1"/>
        </w:pBdr>
        <w:rPr>
          <w:rFonts w:eastAsia="仿宋_GB2312"/>
          <w:color w:val="000000"/>
          <w:szCs w:val="21"/>
        </w:rPr>
      </w:pPr>
    </w:p>
    <w:p>
      <w:pPr>
        <w:pBdr>
          <w:bottom w:val="single" w:color="auto" w:sz="6" w:space="1"/>
        </w:pBdr>
        <w:spacing w:line="600" w:lineRule="exact"/>
        <w:rPr>
          <w:color w:val="000000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eastAsia="黑体"/>
          <w:bCs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8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不予行政审批决定书</w:t>
      </w:r>
    </w:p>
    <w:p>
      <w:pPr>
        <w:spacing w:line="480" w:lineRule="auto"/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  <w:t xml:space="preserve">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        　     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  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　　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</w:t>
      </w:r>
      <w:r>
        <w:rPr>
          <w:rFonts w:eastAsia="仿宋_GB2312"/>
          <w:color w:val="000000"/>
          <w:sz w:val="32"/>
          <w:szCs w:val="32"/>
        </w:rPr>
        <w:t>，根据《中华人民共和国行政许可法》第三十八条第二款和《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</w:t>
      </w:r>
      <w:r>
        <w:rPr>
          <w:rFonts w:eastAsia="仿宋_GB2312"/>
          <w:bCs/>
          <w:color w:val="000000"/>
          <w:sz w:val="32"/>
          <w:szCs w:val="32"/>
        </w:rPr>
        <w:t>不予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ind w:firstLine="630"/>
        <w:rPr>
          <w:rFonts w:eastAsia="仿宋_GB2312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0" w:lineRule="atLeast"/>
        <w:ind w:left="800" w:hanging="800" w:hangingChars="2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224" w:firstLineChars="1945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9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  <w:highlight w:val="none"/>
        </w:rPr>
      </w:pPr>
      <w:r>
        <w:rPr>
          <w:rFonts w:ascii="方正小标宋简体" w:eastAsia="方正小标宋简体"/>
          <w:color w:val="000000"/>
          <w:sz w:val="44"/>
          <w:szCs w:val="44"/>
          <w:highlight w:val="none"/>
        </w:rPr>
        <w:t>撤销行政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  <w:t>许可</w:t>
      </w:r>
      <w:r>
        <w:rPr>
          <w:rFonts w:ascii="方正小标宋简体" w:eastAsia="方正小标宋简体"/>
          <w:color w:val="000000"/>
          <w:sz w:val="44"/>
          <w:szCs w:val="44"/>
          <w:highlight w:val="none"/>
        </w:rPr>
        <w:t>决定书</w:t>
      </w:r>
    </w:p>
    <w:p>
      <w:pPr>
        <w:spacing w:line="620" w:lineRule="exact"/>
        <w:jc w:val="both"/>
        <w:rPr>
          <w:rFonts w:eastAsia="仿宋_GB2312"/>
          <w:color w:val="000000"/>
          <w:sz w:val="30"/>
          <w:szCs w:val="30"/>
          <w:u w:val="none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审撤决字〔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</w:t>
      </w: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/>
          <w:color w:val="000000"/>
          <w:sz w:val="28"/>
          <w:szCs w:val="28"/>
          <w:u w:val="none"/>
        </w:rPr>
        <w:t xml:space="preserve">   </w:t>
      </w:r>
      <w:r>
        <w:rPr>
          <w:rFonts w:eastAsia="仿宋_GB2312"/>
          <w:color w:val="000000"/>
          <w:sz w:val="30"/>
          <w:szCs w:val="30"/>
          <w:u w:val="none"/>
        </w:rPr>
        <w:t xml:space="preserve">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行政相对人：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日取得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，经调查发现：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。根据《中华人民共和国行政许可法》第六十九条第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款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项规定，本局决定撤销你单位已取得的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ind w:firstLine="5920" w:firstLineChars="185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年  月  日</w:t>
      </w: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2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ind w:firstLine="300" w:firstLineChars="1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本文书正本送达</w:t>
      </w:r>
      <w:r>
        <w:rPr>
          <w:rFonts w:eastAsia="仿宋_GB2312"/>
          <w:color w:val="000000"/>
          <w:sz w:val="32"/>
          <w:szCs w:val="32"/>
        </w:rPr>
        <w:t>行政相对人</w:t>
      </w:r>
      <w:r>
        <w:rPr>
          <w:rFonts w:eastAsia="仿宋_GB2312"/>
          <w:color w:val="000000"/>
          <w:sz w:val="30"/>
          <w:szCs w:val="30"/>
        </w:rPr>
        <w:t>，副本存档。</w:t>
      </w:r>
    </w:p>
    <w:p>
      <w:pPr>
        <w:rPr>
          <w:rFonts w:ascii="黑体" w:eastAsia="黑体"/>
          <w:bCs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10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送 达 回 证</w:t>
      </w:r>
    </w:p>
    <w:tbl>
      <w:tblPr>
        <w:tblStyle w:val="5"/>
        <w:tblpPr w:leftFromText="180" w:rightFromText="180" w:vertAnchor="text" w:horzAnchor="margin" w:tblpXSpec="center" w:tblpY="2"/>
        <w:tblW w:w="928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28"/>
        <w:gridCol w:w="1620"/>
        <w:gridCol w:w="1340"/>
        <w:gridCol w:w="1720"/>
        <w:gridCol w:w="23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  达  地  点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  <w:tab w:val="left" w:pos="5220"/>
                <w:tab w:val="left" w:pos="594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20"/>
                <w:sz w:val="24"/>
              </w:rPr>
              <w:t>送达文件名称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文 号</w:t>
            </w: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送达方式</w:t>
            </w: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收到日期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 字 或 盖 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5040"/>
                <w:tab w:val="left" w:pos="5400"/>
                <w:tab w:val="left" w:pos="5760"/>
                <w:tab w:val="left" w:pos="6480"/>
              </w:tabs>
              <w:ind w:firstLine="300" w:firstLineChars="150"/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签发人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送达人</w:t>
            </w:r>
          </w:p>
        </w:tc>
        <w:tc>
          <w:tcPr>
            <w:tcW w:w="4060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不能送达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理    由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docGrid w:type="lines" w:linePitch="312" w:charSpace="0"/>
        </w:sectPr>
      </w:pP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hint="eastAsia" w:ascii="黑体" w:eastAsia="黑体"/>
          <w:bCs/>
          <w:color w:val="000000"/>
          <w:szCs w:val="21"/>
          <w:lang w:eastAsia="zh-CN"/>
        </w:rPr>
        <w:t>附录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A</w:t>
      </w:r>
    </w:p>
    <w:p>
      <w:pPr>
        <w:ind w:firstLine="205" w:firstLineChars="98"/>
        <w:jc w:val="left"/>
        <w:rPr>
          <w:rFonts w:hint="eastAsia" w:ascii="黑体" w:eastAsia="黑体"/>
          <w:bCs/>
          <w:color w:val="000000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docGrid w:type="lines" w:linePitch="312" w:charSpace="0"/>
        </w:sectPr>
      </w:pPr>
      <w:r>
        <w:rPr>
          <w:rFonts w:hint="eastAsia"/>
          <w:color w:val="000000"/>
          <w:szCs w:val="21"/>
          <w:highlight w:val="none"/>
          <w:lang w:val="en-US" w:eastAsia="zh-CN"/>
        </w:rPr>
        <w:t>母婴保健技术服务执业</w:t>
      </w:r>
      <w:r>
        <w:rPr>
          <w:rFonts w:hint="eastAsia"/>
          <w:color w:val="000000"/>
          <w:szCs w:val="21"/>
          <w:highlight w:val="none"/>
          <w:lang w:eastAsia="zh-CN"/>
        </w:rPr>
        <w:t>许可证（样本）</w:t>
      </w:r>
      <w:bookmarkStart w:id="0" w:name="_GoBack"/>
      <w:r>
        <w:rPr>
          <w:rFonts w:ascii="宋体" w:eastAsia="宋体" w:cs="宋体"/>
          <w:sz w:val="24"/>
          <w:szCs w:val="24"/>
        </w:rPr>
        <w:drawing>
          <wp:inline distT="0" distB="0" distL="114300" distR="114300">
            <wp:extent cx="7152640" cy="5436235"/>
            <wp:effectExtent l="0" t="0" r="12065" b="1016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152640" cy="5436235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  <w:bookmarkEnd w:id="0"/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ascii="黑体" w:eastAsia="黑体"/>
          <w:bCs/>
          <w:color w:val="000000"/>
          <w:szCs w:val="21"/>
        </w:rPr>
        <w:t>附录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B</w:t>
      </w:r>
    </w:p>
    <w:p>
      <w:pPr>
        <w:ind w:firstLine="205" w:firstLineChars="98"/>
        <w:rPr>
          <w:rFonts w:hint="eastAsia"/>
          <w:color w:val="000000"/>
          <w:szCs w:val="21"/>
          <w:highlight w:val="none"/>
          <w:lang w:val="en-US" w:eastAsia="zh-CN"/>
        </w:rPr>
      </w:pPr>
      <w:r>
        <w:rPr>
          <w:rFonts w:hint="eastAsia"/>
          <w:color w:val="000000"/>
          <w:szCs w:val="21"/>
          <w:highlight w:val="none"/>
          <w:lang w:val="en-US" w:eastAsia="zh-CN"/>
        </w:rPr>
        <w:t>母婴保健技术考核合格证书（样本）</w:t>
      </w:r>
    </w:p>
    <w:p>
      <w:pPr>
        <w:ind w:firstLine="235" w:firstLineChars="98"/>
        <w:jc w:val="center"/>
        <w:rPr>
          <w:rFonts w:ascii="宋体" w:eastAsia="宋体" w:cs="宋体"/>
          <w:sz w:val="24"/>
          <w:szCs w:val="24"/>
        </w:rPr>
      </w:pPr>
      <w:r>
        <w:rPr>
          <w:rFonts w:ascii="宋体" w:eastAsia="宋体" w:cs="宋体"/>
          <w:sz w:val="24"/>
          <w:szCs w:val="24"/>
        </w:rPr>
        <w:drawing>
          <wp:inline distT="0" distB="0" distL="114300" distR="114300">
            <wp:extent cx="5358130" cy="716407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58130" cy="716407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ind w:firstLine="235" w:firstLineChars="98"/>
        <w:jc w:val="center"/>
        <w:rPr>
          <w:rFonts w:ascii="宋体" w:eastAsia="宋体" w:cs="宋体"/>
          <w:sz w:val="24"/>
          <w:szCs w:val="24"/>
        </w:rPr>
      </w:pPr>
    </w:p>
    <w:p>
      <w:pPr>
        <w:ind w:firstLine="235" w:firstLineChars="98"/>
        <w:jc w:val="center"/>
        <w:rPr>
          <w:rFonts w:ascii="宋体" w:eastAsia="宋体" w:cs="宋体"/>
          <w:sz w:val="24"/>
          <w:szCs w:val="24"/>
        </w:rPr>
      </w:pPr>
    </w:p>
    <w:p>
      <w:pPr>
        <w:ind w:firstLine="235" w:firstLineChars="98"/>
        <w:jc w:val="center"/>
        <w:rPr>
          <w:rFonts w:ascii="宋体" w:eastAsia="宋体" w:cs="宋体"/>
          <w:sz w:val="24"/>
          <w:szCs w:val="24"/>
        </w:rPr>
      </w:pPr>
    </w:p>
    <w:p>
      <w:pPr>
        <w:ind w:firstLine="235" w:firstLineChars="98"/>
        <w:jc w:val="center"/>
        <w:rPr>
          <w:rFonts w:ascii="宋体" w:eastAsia="宋体" w:cs="宋体"/>
          <w:sz w:val="24"/>
          <w:szCs w:val="24"/>
        </w:rPr>
      </w:pPr>
    </w:p>
    <w:p>
      <w:pPr>
        <w:jc w:val="both"/>
        <w:rPr>
          <w:rFonts w:ascii="宋体" w:eastAsia="宋体" w:cs="宋体"/>
          <w:sz w:val="24"/>
          <w:szCs w:val="24"/>
        </w:rPr>
      </w:pP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ascii="黑体" w:eastAsia="黑体"/>
          <w:bCs/>
          <w:color w:val="000000"/>
          <w:szCs w:val="21"/>
        </w:rPr>
        <w:t>附录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C</w:t>
      </w:r>
    </w:p>
    <w:p>
      <w:pPr>
        <w:ind w:firstLine="235" w:firstLineChars="98"/>
        <w:jc w:val="center"/>
        <w:rPr>
          <w:rFonts w:ascii="宋体" w:eastAsia="宋体" w:cs="宋体"/>
          <w:sz w:val="24"/>
          <w:szCs w:val="24"/>
        </w:rPr>
      </w:pPr>
    </w:p>
    <w:p>
      <w:pPr>
        <w:ind w:firstLine="315" w:firstLineChars="98"/>
        <w:jc w:val="center"/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  <w:t>实施机关信息</w:t>
      </w:r>
    </w:p>
    <w:p>
      <w:pPr>
        <w:spacing w:line="360" w:lineRule="auto"/>
        <w:jc w:val="left"/>
        <w:rPr>
          <w:color w:val="000000"/>
        </w:rPr>
      </w:pPr>
    </w:p>
    <w:tbl>
      <w:tblPr>
        <w:tblStyle w:val="5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001"/>
        <w:gridCol w:w="1701"/>
        <w:gridCol w:w="1559"/>
        <w:gridCol w:w="1276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实施机关</w:t>
            </w:r>
          </w:p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受理地点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办公时间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内设机构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368" w:type="dxa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卫计委</w:t>
            </w:r>
          </w:p>
        </w:tc>
        <w:tc>
          <w:tcPr>
            <w:tcW w:w="2001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地址：</w:t>
            </w: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color w:val="000000"/>
                <w:sz w:val="18"/>
                <w:szCs w:val="18"/>
              </w:rPr>
              <w:t>政务服务</w:t>
            </w:r>
            <w:r>
              <w:rPr>
                <w:rFonts w:hint="eastAsia"/>
                <w:color w:val="000000"/>
                <w:sz w:val="18"/>
                <w:szCs w:val="18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生育服务</w:t>
            </w:r>
            <w:r>
              <w:rPr>
                <w:rFonts w:hint="eastAsia"/>
                <w:color w:val="000000"/>
                <w:sz w:val="18"/>
                <w:szCs w:val="18"/>
              </w:rPr>
              <w:t>窗口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周一至周五上午8:30至12:00，下午14:30至</w:t>
            </w:r>
            <w:r>
              <w:rPr>
                <w:rFonts w:hint="eastAsia"/>
                <w:color w:val="000000"/>
                <w:sz w:val="18"/>
                <w:szCs w:val="18"/>
              </w:rPr>
              <w:t>18:00</w:t>
            </w:r>
            <w:r>
              <w:rPr>
                <w:color w:val="000000"/>
                <w:sz w:val="18"/>
                <w:szCs w:val="18"/>
              </w:rPr>
              <w:t>。（不含法定节假日）</w:t>
            </w:r>
          </w:p>
        </w:tc>
        <w:tc>
          <w:tcPr>
            <w:tcW w:w="1559" w:type="dxa"/>
            <w:vAlign w:val="center"/>
          </w:tcPr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电话：</w:t>
            </w:r>
          </w:p>
          <w:p>
            <w:pP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0936-6124080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Style w:val="4"/>
                <w:rFonts w:ascii="宋体" w:eastAsia="宋体" w:cs="宋体"/>
                <w:color w:val="auto"/>
                <w:sz w:val="24"/>
                <w:szCs w:val="24"/>
              </w:rPr>
              <w:fldChar w:fldCharType="begin"/>
            </w:r>
            <w:r>
              <w:instrText xml:space="preserve">HYPERLINK "http://zysn.gszwfw.gov.cn/art/2016/4/8/art_183312_206601.html"</w:instrText>
            </w:r>
            <w:r>
              <w:rPr>
                <w:rStyle w:val="4"/>
                <w:rFonts w:ascii="宋体" w:eastAsia="宋体" w:cs="宋体"/>
                <w:color w:val="auto"/>
                <w:sz w:val="24"/>
                <w:szCs w:val="24"/>
              </w:rPr>
              <w:fldChar w:fldCharType="separate"/>
            </w:r>
            <w:r>
              <w:rPr>
                <w:rStyle w:val="3"/>
                <w:rFonts w:ascii="宋体" w:eastAsia="宋体" w:cs="宋体"/>
                <w:color w:val="auto"/>
                <w:sz w:val="24"/>
                <w:szCs w:val="24"/>
              </w:rPr>
              <w:t>http://zysn.gszwfw.gov.cn/art/2016/4/8/art_183312_206601.html</w:t>
            </w:r>
            <w:r>
              <w:rPr>
                <w:rStyle w:val="4"/>
                <w:rFonts w:ascii="宋体" w:eastAsia="宋体" w:cs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asci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相关表格下载的网址：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Style w:val="4"/>
                <w:rFonts w:ascii="宋体" w:eastAsia="宋体" w:cs="宋体"/>
                <w:color w:val="auto"/>
                <w:sz w:val="24"/>
                <w:szCs w:val="24"/>
              </w:rPr>
              <w:fldChar w:fldCharType="begin"/>
            </w:r>
            <w:r>
              <w:instrText xml:space="preserve">HYPERLINK "http://zysn.gszwfw.gov.cn/art/2016/4/8/art_183312_206601.html"</w:instrText>
            </w:r>
            <w:r>
              <w:rPr>
                <w:rStyle w:val="4"/>
                <w:rFonts w:ascii="宋体" w:eastAsia="宋体" w:cs="宋体"/>
                <w:color w:val="auto"/>
                <w:sz w:val="24"/>
                <w:szCs w:val="24"/>
              </w:rPr>
              <w:fldChar w:fldCharType="separate"/>
            </w:r>
            <w:r>
              <w:rPr>
                <w:rStyle w:val="4"/>
                <w:rFonts w:ascii="宋体" w:eastAsia="宋体" w:cs="宋体"/>
                <w:color w:val="auto"/>
                <w:sz w:val="24"/>
                <w:szCs w:val="24"/>
              </w:rPr>
              <w:t>http://zysn.gszwfw.gov.cn/art/2016/4/8/art_183312_206601.html</w:t>
            </w:r>
            <w:r>
              <w:rPr>
                <w:rStyle w:val="4"/>
                <w:rFonts w:ascii="宋体" w:eastAsia="宋体" w:cs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asci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15C02542"/>
    <w:rsid w:val="3BDA75C4"/>
    <w:rsid w:val="59EC5A91"/>
    <w:rsid w:val="64986074"/>
    <w:rsid w:val="7FF463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800080"/>
      <w:u w:val="single"/>
    </w:rPr>
  </w:style>
  <w:style w:type="character" w:styleId="4">
    <w:name w:val="Hyperlink"/>
    <w:qFormat/>
    <w:uiPriority w:val="0"/>
    <w:rPr>
      <w:color w:val="0000FF"/>
      <w:u w:val="single"/>
    </w:rPr>
  </w:style>
  <w:style w:type="paragraph" w:customStyle="1" w:styleId="6">
    <w:name w:val="Char"/>
    <w:basedOn w:val="1"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26</Pages>
  <Words>4542</Words>
  <Characters>4968</Characters>
  <Lines>903</Lines>
  <Paragraphs>525</Paragraphs>
  <TotalTime>6</TotalTime>
  <ScaleCrop>false</ScaleCrop>
  <LinksUpToDate>false</LinksUpToDate>
  <CharactersWithSpaces>9222</CharactersWithSpaces>
  <Application>WPS Office_10.1.0.7468_F1E327BC-269C-435d-A152-05C5408002CA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2018-07-13T11:22:00Z</dcterms:created>
  <dc:creator>毛毛</dc:creator>
  <cp:lastModifiedBy>利维坦</cp:lastModifiedBy>
  <dcterms:modified xsi:type="dcterms:W3CDTF">2018-09-19T12:42:55Z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