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A6385F">
      <w:pPr>
        <w:spacing w:after="0" w:line="200" w:lineRule="exact"/>
        <w:rPr>
          <w:color w:val="auto"/>
          <w:sz w:val="24"/>
          <w:szCs w:val="24"/>
        </w:rPr>
      </w:pPr>
      <w:bookmarkStart w:id="0" w:name="page1"/>
      <w:bookmarkEnd w:id="0"/>
    </w:p>
    <w:p w14:paraId="2062A184">
      <w:pPr>
        <w:spacing w:after="0" w:line="200" w:lineRule="exact"/>
        <w:rPr>
          <w:color w:val="auto"/>
          <w:sz w:val="24"/>
          <w:szCs w:val="24"/>
        </w:rPr>
      </w:pPr>
    </w:p>
    <w:p w14:paraId="74456016">
      <w:pPr>
        <w:spacing w:after="0" w:line="200" w:lineRule="exact"/>
        <w:rPr>
          <w:color w:val="auto"/>
          <w:sz w:val="24"/>
          <w:szCs w:val="24"/>
        </w:rPr>
      </w:pPr>
    </w:p>
    <w:p w14:paraId="4BB6EDF5">
      <w:pPr>
        <w:spacing w:after="0" w:line="200" w:lineRule="exact"/>
        <w:rPr>
          <w:color w:val="auto"/>
          <w:sz w:val="24"/>
          <w:szCs w:val="24"/>
        </w:rPr>
      </w:pPr>
    </w:p>
    <w:p w14:paraId="5AF8D1DA">
      <w:pPr>
        <w:spacing w:after="0" w:line="200" w:lineRule="exact"/>
        <w:rPr>
          <w:color w:val="auto"/>
          <w:sz w:val="24"/>
          <w:szCs w:val="24"/>
        </w:rPr>
      </w:pPr>
    </w:p>
    <w:p w14:paraId="7D5FD710">
      <w:pPr>
        <w:spacing w:after="0" w:line="20" w:lineRule="exact"/>
        <w:rPr>
          <w:color w:val="auto"/>
          <w:sz w:val="24"/>
          <w:szCs w:val="24"/>
        </w:rPr>
      </w:pPr>
    </w:p>
    <w:p w14:paraId="4EA92D03">
      <w:pPr>
        <w:spacing w:after="0" w:line="200" w:lineRule="exact"/>
        <w:rPr>
          <w:color w:val="auto"/>
          <w:sz w:val="24"/>
          <w:szCs w:val="24"/>
        </w:rPr>
      </w:pPr>
    </w:p>
    <w:p w14:paraId="39E6D7EF">
      <w:pPr>
        <w:spacing w:after="0" w:line="200" w:lineRule="exact"/>
        <w:rPr>
          <w:color w:val="auto"/>
          <w:sz w:val="24"/>
          <w:szCs w:val="24"/>
        </w:rPr>
      </w:pPr>
    </w:p>
    <w:p w14:paraId="71BA1764">
      <w:pPr>
        <w:spacing w:after="0" w:line="369" w:lineRule="exact"/>
        <w:rPr>
          <w:color w:val="auto"/>
          <w:sz w:val="24"/>
          <w:szCs w:val="24"/>
        </w:rPr>
      </w:pPr>
    </w:p>
    <w:p w14:paraId="00365A3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right="-109"/>
        <w:jc w:val="center"/>
        <w:textAlignment w:val="auto"/>
        <w:rPr>
          <w:color w:val="auto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  <w:t>肃南</w:t>
      </w:r>
      <w:bookmarkStart w:id="2" w:name="_GoBack"/>
      <w:bookmarkEnd w:id="2"/>
      <w:r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  <w:t>裕固族自治县卫生健康局</w:t>
      </w:r>
    </w:p>
    <w:p w14:paraId="708CD71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right="-109"/>
        <w:jc w:val="center"/>
        <w:textAlignment w:val="auto"/>
        <w:rPr>
          <w:rFonts w:hint="default" w:eastAsia="方正小标宋简体"/>
          <w:color w:val="auto"/>
          <w:sz w:val="44"/>
          <w:szCs w:val="44"/>
          <w:lang w:val="en-US" w:eastAsia="zh-CN"/>
        </w:rPr>
      </w:pPr>
      <w:r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  <w:t>关于开展第 38 个世界无烟日活动的通知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征求意见稿）</w:t>
      </w:r>
    </w:p>
    <w:p w14:paraId="6B880FB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  <w:rPr>
          <w:color w:val="auto"/>
          <w:sz w:val="24"/>
          <w:szCs w:val="24"/>
        </w:rPr>
      </w:pPr>
    </w:p>
    <w:p w14:paraId="53B7CA9C">
      <w:pPr>
        <w:spacing w:after="0" w:line="200" w:lineRule="exact"/>
        <w:rPr>
          <w:color w:val="auto"/>
          <w:sz w:val="24"/>
          <w:szCs w:val="24"/>
        </w:rPr>
      </w:pPr>
    </w:p>
    <w:p w14:paraId="03AE2D78">
      <w:pPr>
        <w:spacing w:after="0" w:line="371" w:lineRule="exact"/>
        <w:rPr>
          <w:color w:val="auto"/>
          <w:sz w:val="24"/>
          <w:szCs w:val="24"/>
        </w:rPr>
      </w:pPr>
    </w:p>
    <w:p w14:paraId="4F07117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="0" w:right="0"/>
        <w:textAlignment w:val="auto"/>
        <w:rPr>
          <w:rFonts w:hint="eastAsia" w:ascii="仿宋_GB2312" w:hAnsi="仿宋_GB2312" w:eastAsia="仿宋_GB2312" w:cs="仿宋_GB2312"/>
          <w:color w:val="auto"/>
          <w:sz w:val="20"/>
          <w:szCs w:val="20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县直各医疗卫生单位，乡(镇)中心卫生院，祁青卫生院：</w:t>
      </w:r>
    </w:p>
    <w:p w14:paraId="54F7366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0"/>
          <w:szCs w:val="20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今年5月31日是第38个世界无烟日。为深入贯彻落实健康中国行动控烟专项行动要求，广泛开展控烟宣传教育，在全社会营造支持控烟、参与控烟的良好氛围，特别是引导青少年养成不吸烟的良好习惯，根据国家卫生健康委办公厅《关于开展第38个世界无烟日活动的通知》(国卫办规划函〔2025〕195号)要求，结合我县实际，现将有关工作通知如下：</w:t>
      </w:r>
    </w:p>
    <w:p w14:paraId="24343CC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="0" w:right="0" w:firstLine="640" w:firstLineChars="200"/>
        <w:textAlignment w:val="auto"/>
        <w:rPr>
          <w:rFonts w:hint="eastAsia" w:ascii="黑体" w:hAnsi="黑体" w:eastAsia="黑体" w:cs="黑体"/>
          <w:color w:val="auto"/>
          <w:sz w:val="20"/>
          <w:szCs w:val="20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一、活动主题</w:t>
      </w:r>
    </w:p>
    <w:p w14:paraId="23F2E7D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20"/>
          <w:szCs w:val="20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拒绝烟草诱惑 对第一支烟说不</w:t>
      </w:r>
    </w:p>
    <w:p w14:paraId="235C613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="0" w:right="0"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二、活动内容</w:t>
      </w:r>
    </w:p>
    <w:p w14:paraId="65010BB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0"/>
          <w:szCs w:val="20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(一)加强控烟科普宣传，倡导健康生活方式。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以世界无烟日为契机，聚焦青少年群体，开展形式多样的科普宣传活动，引导</w:t>
      </w:r>
      <w:bookmarkStart w:id="1" w:name="page2"/>
      <w:bookmarkEnd w:id="1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青少年牢固树立“自己是健康第一责任人”理念，自觉远离传统烟草制品及电子烟。同时，鼓励青少年积极参与控烟工作，劝阻家人和亲友不吸烟，带动身边人戒烟。5月22日上午9:00时(星期四)县直医疗卫生单位组织人员在县城中心小广场开展“第38个世界无烟日”集中宣传活动，若有变化另行通知。各</w:t>
      </w:r>
      <w:r>
        <w:rPr>
          <w:rFonts w:hint="eastAsia" w:ascii="仿宋_GB2312" w:hAnsi="仿宋_GB2312" w:eastAsia="仿宋_GB2312" w:cs="仿宋_GB2312"/>
          <w:color w:val="auto"/>
          <w:sz w:val="33"/>
          <w:szCs w:val="33"/>
        </w:rPr>
        <w:t>乡(镇)中心卫生院同步组织开展宣传活动。</w:t>
      </w:r>
    </w:p>
    <w:p w14:paraId="2A9960C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0"/>
          <w:szCs w:val="20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(二)巩固无烟环境建设，守护青少年健康成长。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严格落实《张掖市公共场所控烟管理办法》《无烟党政机关建设指南》《无烟学校建设指南》《无烟医疗卫生机构建设指南》等相关要求，持续巩固无烟机关、无烟学校、无烟医疗卫生机构等建设成果。加强餐厅、商超等重点场所控烟管理，积极倡导无烟家庭建设，为青少年打造无烟健康成长环境。</w:t>
      </w:r>
    </w:p>
    <w:p w14:paraId="3C23F01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0"/>
          <w:szCs w:val="20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(三)完善戒烟服务体系，提高群众戒烟成效。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充分发挥医疗机构戒烟门诊专业优势，加大“中国戒烟平台”小程序推广力度，为社区吸烟人群提供戒烟咨询、心理干预、随访指导等一站式综合戒烟服务。医疗机构要通过健康讲座、义诊活动等方式，推进戒烟服务进社区、进基层。探索应用中医药戒烟等方法，引导有戒烟意愿的居民主动戒烟，切实降低人群吸烟率，保障群众身体健康。</w:t>
      </w:r>
    </w:p>
    <w:p w14:paraId="591AD83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="0" w:right="0" w:firstLine="640" w:firstLineChars="200"/>
        <w:textAlignment w:val="auto"/>
        <w:rPr>
          <w:rFonts w:hint="eastAsia" w:ascii="黑体" w:hAnsi="黑体" w:eastAsia="黑体" w:cs="黑体"/>
          <w:color w:val="auto"/>
          <w:sz w:val="20"/>
          <w:szCs w:val="20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三、活动要求</w:t>
      </w:r>
    </w:p>
    <w:p w14:paraId="70ED1A1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0"/>
          <w:szCs w:val="20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各医疗卫生单位要结合工作实际，认真研究谋划，围绕活动主题，采取多种形式，开展具有特色的控烟宣传活动，注重挖掘工作中的好经验、好做法，确保活动取得实效。并于5月28日前将世界无烟日活动总结(盖章扫描件)报县卫生健康局。</w:t>
      </w:r>
    </w:p>
    <w:p w14:paraId="1618F592">
      <w:pPr>
        <w:keepNext w:val="0"/>
        <w:keepLines w:val="0"/>
        <w:pageBreakBefore w:val="0"/>
        <w:widowControl/>
        <w:tabs>
          <w:tab w:val="left" w:pos="34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20"/>
          <w:szCs w:val="20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联系人：雷金花</w:t>
      </w:r>
      <w:r>
        <w:rPr>
          <w:rFonts w:hint="eastAsia" w:ascii="仿宋_GB2312" w:hAnsi="仿宋_GB2312" w:eastAsia="仿宋_GB2312" w:cs="仿宋_GB2312"/>
          <w:color w:val="auto"/>
          <w:sz w:val="20"/>
          <w:szCs w:val="20"/>
        </w:rPr>
        <w:tab/>
      </w:r>
      <w:r>
        <w:rPr>
          <w:rFonts w:hint="eastAsia" w:ascii="仿宋_GB2312" w:hAnsi="仿宋_GB2312" w:eastAsia="仿宋_GB2312" w:cs="仿宋_GB2312"/>
          <w:color w:val="auto"/>
          <w:sz w:val="31"/>
          <w:szCs w:val="31"/>
        </w:rPr>
        <w:t>联系电话(钉钉同号)18193674281</w:t>
      </w:r>
    </w:p>
    <w:p w14:paraId="6503597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00" w:lineRule="exact"/>
        <w:ind w:left="0" w:right="0"/>
        <w:textAlignment w:val="auto"/>
        <w:rPr>
          <w:rFonts w:hint="eastAsia" w:ascii="仿宋_GB2312" w:hAnsi="仿宋_GB2312" w:eastAsia="仿宋_GB2312" w:cs="仿宋_GB2312"/>
          <w:color w:val="auto"/>
          <w:sz w:val="20"/>
          <w:szCs w:val="20"/>
        </w:rPr>
      </w:pPr>
    </w:p>
    <w:p w14:paraId="7852F02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00" w:lineRule="exact"/>
        <w:ind w:left="0" w:right="0"/>
        <w:textAlignment w:val="auto"/>
        <w:rPr>
          <w:rFonts w:hint="eastAsia" w:ascii="仿宋_GB2312" w:hAnsi="仿宋_GB2312" w:eastAsia="仿宋_GB2312" w:cs="仿宋_GB2312"/>
          <w:color w:val="auto"/>
          <w:sz w:val="20"/>
          <w:szCs w:val="20"/>
        </w:rPr>
      </w:pPr>
    </w:p>
    <w:p w14:paraId="5C61B9E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53" w:lineRule="exact"/>
        <w:ind w:left="0" w:right="0"/>
        <w:textAlignment w:val="auto"/>
        <w:rPr>
          <w:rFonts w:hint="eastAsia" w:ascii="仿宋_GB2312" w:hAnsi="仿宋_GB2312" w:eastAsia="仿宋_GB2312" w:cs="仿宋_GB2312"/>
          <w:color w:val="auto"/>
          <w:sz w:val="20"/>
          <w:szCs w:val="20"/>
        </w:rPr>
      </w:pPr>
    </w:p>
    <w:p w14:paraId="34309D8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6" w:lineRule="exact"/>
        <w:ind w:right="0" w:firstLine="4800" w:firstLineChars="1500"/>
        <w:textAlignment w:val="auto"/>
        <w:rPr>
          <w:rFonts w:hint="eastAsia" w:ascii="仿宋_GB2312" w:hAnsi="仿宋_GB2312" w:eastAsia="仿宋_GB2312" w:cs="仿宋_GB2312"/>
          <w:color w:val="auto"/>
          <w:sz w:val="20"/>
          <w:szCs w:val="20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肃南县卫生健康局</w:t>
      </w:r>
    </w:p>
    <w:p w14:paraId="0518321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171" w:lineRule="exact"/>
        <w:ind w:left="0" w:right="0"/>
        <w:textAlignment w:val="auto"/>
        <w:rPr>
          <w:rFonts w:hint="eastAsia" w:ascii="仿宋_GB2312" w:hAnsi="仿宋_GB2312" w:eastAsia="仿宋_GB2312" w:cs="仿宋_GB2312"/>
          <w:color w:val="auto"/>
          <w:sz w:val="20"/>
          <w:szCs w:val="20"/>
        </w:rPr>
      </w:pPr>
    </w:p>
    <w:p w14:paraId="1D47D3F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88" w:lineRule="exact"/>
        <w:ind w:left="0" w:right="0" w:firstLine="3000" w:firstLineChars="1500"/>
        <w:textAlignment w:val="auto"/>
        <w:rPr>
          <w:rFonts w:hint="eastAsia" w:ascii="仿宋_GB2312" w:hAnsi="仿宋_GB2312" w:eastAsia="仿宋_GB2312" w:cs="仿宋_GB2312"/>
          <w:color w:val="auto"/>
          <w:sz w:val="20"/>
          <w:szCs w:val="20"/>
        </w:rPr>
      </w:pPr>
    </w:p>
    <w:sectPr>
      <w:pgSz w:w="12100" w:h="16970"/>
      <w:pgMar w:top="1440" w:right="1440" w:bottom="1440" w:left="1440" w:header="0" w:footer="0" w:gutter="0"/>
      <w:cols w:equalWidth="0" w:num="1">
        <w:col w:w="921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8C08E9"/>
    <w:rsid w:val="26B33502"/>
    <w:rsid w:val="3444789D"/>
    <w:rsid w:val="3ABB01E5"/>
    <w:rsid w:val="6D1A55B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sz w:val="22"/>
      <w:szCs w:val="22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916</Words>
  <Characters>942</Characters>
  <Lines>1</Lines>
  <Paragraphs>1</Paragraphs>
  <TotalTime>11</TotalTime>
  <ScaleCrop>false</ScaleCrop>
  <LinksUpToDate>false</LinksUpToDate>
  <CharactersWithSpaces>946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2025-08-11T15:32:00Z</dcterms:created>
  <dc:creator>Windows User</dc:creator>
  <cp:lastModifiedBy>酱紫肘味雀食蟀</cp:lastModifiedBy>
  <dcterms:modified xsi:type="dcterms:W3CDTF">2026-01-27T02:01:27Z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eyJoZGlkIjoiNjU2OTc2NmFhMjYyMjI2MzA1YmM3YmI0MzkzN2YzM2UifQ==</vt:lpwstr>
  </property>
  <property fmtid="{D5CDD505-2E9C-101B-9397-08002B2CF9AE}" pid="3" name="KSOProductBuildVer">
    <vt:lpwstr>2052-12.1.0.18912</vt:lpwstr>
  </property>
  <property fmtid="{D5CDD505-2E9C-101B-9397-08002B2CF9AE}" pid="4" name="ICV">
    <vt:lpwstr>A3D06A60E1874A1DBA178455646BD802_13</vt:lpwstr>
  </property>
</Properties>
</file>